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0AD" w:rsidRPr="002F5A49" w:rsidRDefault="00F570AD" w:rsidP="00F570AD">
      <w:pPr>
        <w:bidi/>
        <w:spacing w:after="120"/>
        <w:ind w:left="-200" w:right="-84"/>
        <w:jc w:val="center"/>
        <w:rPr>
          <w:rFonts w:ascii="Simplified Arabic" w:eastAsia="Calibri" w:hAnsi="Simplified Arabic" w:cs="Simplified Arabic"/>
          <w:b/>
          <w:bCs/>
          <w:sz w:val="28"/>
          <w:szCs w:val="28"/>
        </w:rPr>
      </w:pPr>
      <w:r w:rsidRPr="002F5A49">
        <w:rPr>
          <w:rFonts w:ascii="Simplified Arabic" w:eastAsia="Calibri" w:hAnsi="Simplified Arabic" w:cs="Simplified Arabic" w:hint="cs"/>
          <w:b/>
          <w:bCs/>
          <w:sz w:val="28"/>
          <w:szCs w:val="28"/>
          <w:rtl/>
        </w:rPr>
        <w:t>المناخ التنظيمي لشعب الرياضة المدرسية في أقسام الانشطة الرياضية و المدرسية لمحافظة بغداد من وجهة نظر مدرسي التربية الري</w:t>
      </w:r>
      <w:r>
        <w:rPr>
          <w:rFonts w:ascii="Simplified Arabic" w:eastAsia="Calibri" w:hAnsi="Simplified Arabic" w:cs="Simplified Arabic" w:hint="cs"/>
          <w:b/>
          <w:bCs/>
          <w:sz w:val="28"/>
          <w:szCs w:val="28"/>
          <w:rtl/>
        </w:rPr>
        <w:t xml:space="preserve">اضية للمرحلة المتوسطة </w:t>
      </w:r>
    </w:p>
    <w:p w:rsidR="00F570AD" w:rsidRDefault="00F570AD" w:rsidP="00F570AD">
      <w:pPr>
        <w:bidi/>
        <w:spacing w:after="120"/>
        <w:rPr>
          <w:rFonts w:ascii="Simplified Arabic" w:eastAsia="Calibri" w:hAnsi="Simplified Arabic" w:cs="Simplified Arabic"/>
          <w:b/>
          <w:bCs/>
          <w:sz w:val="28"/>
          <w:szCs w:val="28"/>
          <w:lang w:bidi="ar-IQ"/>
        </w:rPr>
      </w:pPr>
      <w:r>
        <w:rPr>
          <w:rFonts w:ascii="Simplified Arabic" w:eastAsia="Calibri" w:hAnsi="Simplified Arabic" w:cs="Simplified Arabic" w:hint="cs"/>
          <w:b/>
          <w:bCs/>
          <w:sz w:val="28"/>
          <w:szCs w:val="28"/>
          <w:rtl/>
          <w:lang w:bidi="ar-IQ"/>
        </w:rPr>
        <w:t xml:space="preserve">م.م. مهند قاسم سعد/ </w:t>
      </w:r>
      <w:r w:rsidRPr="006F13B1">
        <w:rPr>
          <w:rFonts w:hint="cs"/>
          <w:b/>
          <w:bCs/>
          <w:sz w:val="28"/>
          <w:szCs w:val="28"/>
          <w:rtl/>
        </w:rPr>
        <w:t>م</w:t>
      </w:r>
      <w:r w:rsidRPr="006F13B1">
        <w:rPr>
          <w:b/>
          <w:bCs/>
          <w:sz w:val="28"/>
          <w:szCs w:val="28"/>
          <w:rtl/>
        </w:rPr>
        <w:t>ديرية تربية الرصافة</w:t>
      </w:r>
      <w:r>
        <w:rPr>
          <w:rFonts w:ascii="Simplified Arabic" w:eastAsia="Calibri" w:hAnsi="Simplified Arabic" w:cs="Simplified Arabic" w:hint="cs"/>
          <w:b/>
          <w:bCs/>
          <w:sz w:val="36"/>
          <w:szCs w:val="36"/>
          <w:rtl/>
          <w:lang w:bidi="ar-IQ"/>
        </w:rPr>
        <w:t xml:space="preserve">/ </w:t>
      </w:r>
      <w:r w:rsidRPr="00B81DBE">
        <w:rPr>
          <w:rFonts w:ascii="Simplified Arabic" w:eastAsia="Calibri" w:hAnsi="Simplified Arabic" w:cs="Simplified Arabic" w:hint="cs"/>
          <w:b/>
          <w:bCs/>
          <w:sz w:val="28"/>
          <w:szCs w:val="28"/>
          <w:rtl/>
          <w:lang w:bidi="ar-IQ"/>
        </w:rPr>
        <w:t xml:space="preserve">قسم النشاط الرياضي والفني </w:t>
      </w:r>
      <w:r>
        <w:rPr>
          <w:rFonts w:ascii="Simplified Arabic" w:eastAsia="Calibri" w:hAnsi="Simplified Arabic" w:cs="Simplified Arabic" w:hint="cs"/>
          <w:b/>
          <w:bCs/>
          <w:sz w:val="28"/>
          <w:szCs w:val="28"/>
          <w:rtl/>
          <w:lang w:bidi="ar-IQ"/>
        </w:rPr>
        <w:t xml:space="preserve"> </w:t>
      </w:r>
      <w:r w:rsidRPr="00B81DBE">
        <w:rPr>
          <w:rFonts w:ascii="Simplified Arabic" w:eastAsia="Calibri" w:hAnsi="Simplified Arabic" w:cs="Simplified Arabic"/>
          <w:b/>
          <w:bCs/>
          <w:sz w:val="28"/>
          <w:szCs w:val="28"/>
          <w:lang w:bidi="ar-IQ"/>
        </w:rPr>
        <w:t>mohanadkasim77@gmail.com</w:t>
      </w:r>
      <w:r w:rsidRPr="00B81DBE">
        <w:rPr>
          <w:rFonts w:ascii="Simplified Arabic" w:eastAsia="Calibri" w:hAnsi="Simplified Arabic" w:cs="Simplified Arabic" w:hint="cs"/>
          <w:b/>
          <w:bCs/>
          <w:sz w:val="28"/>
          <w:szCs w:val="28"/>
          <w:rtl/>
          <w:lang w:bidi="ar-IQ"/>
        </w:rPr>
        <w:t xml:space="preserve">                                                                  </w:t>
      </w:r>
    </w:p>
    <w:p w:rsidR="00F570AD" w:rsidRPr="002F5A49" w:rsidRDefault="00F570AD" w:rsidP="00F570AD">
      <w:pPr>
        <w:bidi/>
        <w:spacing w:after="120"/>
        <w:rPr>
          <w:rFonts w:ascii="Simplified Arabic" w:eastAsia="Calibri" w:hAnsi="Simplified Arabic" w:cs="Simplified Arabic"/>
          <w:b/>
          <w:bCs/>
          <w:sz w:val="28"/>
          <w:szCs w:val="28"/>
          <w:rtl/>
          <w:lang w:bidi="ar-IQ"/>
        </w:rPr>
      </w:pPr>
      <w:r w:rsidRPr="002F5A49">
        <w:rPr>
          <w:rFonts w:ascii="Simplified Arabic" w:eastAsia="Calibri" w:hAnsi="Simplified Arabic" w:cs="Simplified Arabic" w:hint="cs"/>
          <w:b/>
          <w:bCs/>
          <w:sz w:val="28"/>
          <w:szCs w:val="28"/>
          <w:rtl/>
          <w:lang w:bidi="ar-IQ"/>
        </w:rPr>
        <w:t>م.م. احمد هاشم حمود</w:t>
      </w:r>
      <w:r>
        <w:rPr>
          <w:rFonts w:ascii="Simplified Arabic" w:eastAsia="Calibri" w:hAnsi="Simplified Arabic" w:cs="Simplified Arabic" w:hint="cs"/>
          <w:b/>
          <w:bCs/>
          <w:sz w:val="28"/>
          <w:szCs w:val="28"/>
          <w:rtl/>
          <w:lang w:bidi="ar-IQ"/>
        </w:rPr>
        <w:t xml:space="preserve">/ كلية بغداد للعلوم الاقتصادية الجامعة   </w:t>
      </w:r>
      <w:r w:rsidRPr="00B81DBE">
        <w:rPr>
          <w:rFonts w:ascii="Simplified Arabic" w:eastAsia="Calibri" w:hAnsi="Simplified Arabic" w:cs="Simplified Arabic"/>
          <w:b/>
          <w:bCs/>
          <w:sz w:val="28"/>
          <w:szCs w:val="28"/>
          <w:lang w:bidi="ar-IQ"/>
        </w:rPr>
        <w:t>ahmed.hashim@baghdadcollege.edu.iq</w:t>
      </w:r>
    </w:p>
    <w:p w:rsidR="00F570AD" w:rsidRPr="002F5A49" w:rsidRDefault="00F570AD" w:rsidP="00F570AD">
      <w:pPr>
        <w:bidi/>
        <w:spacing w:after="120"/>
        <w:ind w:left="-200" w:right="-84"/>
        <w:jc w:val="center"/>
        <w:rPr>
          <w:rFonts w:ascii="Simplified Arabic" w:eastAsia="Calibri" w:hAnsi="Simplified Arabic" w:cs="Simplified Arabic"/>
          <w:sz w:val="28"/>
          <w:szCs w:val="28"/>
          <w:rtl/>
          <w:lang w:bidi="ar-IQ"/>
        </w:rPr>
      </w:pPr>
      <w:r>
        <w:rPr>
          <w:rFonts w:ascii="Simplified Arabic" w:eastAsia="Calibri" w:hAnsi="Simplified Arabic" w:cs="Simplified Arabic"/>
          <w:b/>
          <w:bCs/>
          <w:sz w:val="28"/>
          <w:szCs w:val="28"/>
          <w:lang w:bidi="ar-IQ"/>
        </w:rPr>
        <w:t xml:space="preserve"> </w:t>
      </w:r>
      <w:r>
        <w:rPr>
          <w:rFonts w:ascii="Simplified Arabic" w:eastAsia="Calibri" w:hAnsi="Simplified Arabic" w:cs="Simplified Arabic" w:hint="cs"/>
          <w:b/>
          <w:bCs/>
          <w:sz w:val="28"/>
          <w:szCs w:val="28"/>
          <w:rtl/>
          <w:lang w:bidi="ar-IQ"/>
        </w:rPr>
        <w:t>ملخص البحث</w:t>
      </w:r>
    </w:p>
    <w:p w:rsidR="00F570AD" w:rsidRPr="002F5A49" w:rsidRDefault="00F570AD" w:rsidP="00F570AD">
      <w:pPr>
        <w:bidi/>
        <w:spacing w:after="120"/>
        <w:ind w:right="-84"/>
        <w:jc w:val="lowKashida"/>
        <w:rPr>
          <w:rFonts w:ascii="Simplified Arabic" w:eastAsia="Calibri" w:hAnsi="Simplified Arabic" w:cs="Simplified Arabic"/>
          <w:sz w:val="28"/>
          <w:szCs w:val="28"/>
          <w:rtl/>
          <w:lang w:bidi="ar-IQ"/>
        </w:rPr>
      </w:pPr>
      <w:r w:rsidRPr="002F5A49">
        <w:rPr>
          <w:rFonts w:ascii="Simplified Arabic" w:eastAsia="Calibri" w:hAnsi="Simplified Arabic" w:cs="Simplified Arabic" w:hint="cs"/>
          <w:sz w:val="28"/>
          <w:szCs w:val="28"/>
          <w:rtl/>
        </w:rPr>
        <w:t xml:space="preserve">     </w:t>
      </w:r>
      <w:r>
        <w:rPr>
          <w:rFonts w:ascii="Simplified Arabic" w:eastAsia="Calibri" w:hAnsi="Simplified Arabic" w:cs="Simplified Arabic" w:hint="cs"/>
          <w:sz w:val="28"/>
          <w:szCs w:val="28"/>
          <w:rtl/>
        </w:rPr>
        <w:t xml:space="preserve"> </w:t>
      </w:r>
      <w:r w:rsidRPr="002F5A49">
        <w:rPr>
          <w:rFonts w:ascii="Simplified Arabic" w:eastAsia="Calibri" w:hAnsi="Simplified Arabic" w:cs="Simplified Arabic"/>
          <w:sz w:val="28"/>
          <w:szCs w:val="28"/>
          <w:rtl/>
          <w:lang w:bidi="ar-IQ"/>
        </w:rPr>
        <w:t>يهدف البحث الحالي إلى دراسة تأثير المناخ التنظيمي</w:t>
      </w:r>
      <w:r w:rsidRPr="002F5A49">
        <w:rPr>
          <w:rFonts w:ascii="Simplified Arabic" w:eastAsia="Calibri" w:hAnsi="Simplified Arabic" w:cs="Simplified Arabic" w:hint="cs"/>
          <w:sz w:val="28"/>
          <w:szCs w:val="28"/>
          <w:rtl/>
          <w:lang w:bidi="ar-IQ"/>
        </w:rPr>
        <w:t xml:space="preserve"> لشعب الرياضة المدرسية</w:t>
      </w:r>
      <w:r w:rsidRPr="002F5A49">
        <w:rPr>
          <w:rFonts w:ascii="Simplified Arabic" w:eastAsia="Calibri" w:hAnsi="Simplified Arabic" w:cs="Simplified Arabic"/>
          <w:sz w:val="28"/>
          <w:szCs w:val="28"/>
          <w:rtl/>
          <w:lang w:bidi="ar-IQ"/>
        </w:rPr>
        <w:t xml:space="preserve"> </w:t>
      </w:r>
      <w:r w:rsidRPr="002F5A49">
        <w:rPr>
          <w:rFonts w:ascii="Simplified Arabic" w:eastAsia="Calibri" w:hAnsi="Simplified Arabic" w:cs="Simplified Arabic" w:hint="cs"/>
          <w:sz w:val="28"/>
          <w:szCs w:val="28"/>
          <w:rtl/>
          <w:lang w:bidi="ar-IQ"/>
        </w:rPr>
        <w:t>في اقسام الانشطة الرياضية على مدرسي التربية الرياضية</w:t>
      </w:r>
      <w:r w:rsidRPr="002F5A49">
        <w:rPr>
          <w:rFonts w:ascii="Simplified Arabic" w:eastAsia="Times New Roman" w:hAnsi="Simplified Arabic" w:cs="Simplified Arabic"/>
          <w:sz w:val="28"/>
          <w:szCs w:val="28"/>
          <w:rtl/>
        </w:rPr>
        <w:t xml:space="preserve"> </w:t>
      </w:r>
      <w:r w:rsidRPr="002F5A49">
        <w:rPr>
          <w:rFonts w:ascii="Simplified Arabic" w:eastAsia="Calibri" w:hAnsi="Simplified Arabic" w:cs="Simplified Arabic"/>
          <w:sz w:val="28"/>
          <w:szCs w:val="28"/>
          <w:rtl/>
        </w:rPr>
        <w:t>لأهمية المناخ التنظيمي لما يمثله من الخصائص والسلوكيات التي يتأثر بها العاملون التي قد تتباين من مكان لآخر والبيئة الجغرافية وثقافتها النوعية</w:t>
      </w:r>
      <w:r w:rsidRPr="002F5A49">
        <w:rPr>
          <w:rFonts w:ascii="Simplified Arabic" w:eastAsia="Calibri" w:hAnsi="Simplified Arabic" w:cs="Simplified Arabic" w:hint="cs"/>
          <w:sz w:val="28"/>
          <w:szCs w:val="28"/>
          <w:rtl/>
          <w:lang w:bidi="ar-IQ"/>
        </w:rPr>
        <w:t xml:space="preserve"> </w:t>
      </w:r>
      <w:r w:rsidRPr="002F5A49">
        <w:rPr>
          <w:rFonts w:ascii="Simplified Arabic" w:eastAsia="Calibri" w:hAnsi="Simplified Arabic" w:cs="Simplified Arabic"/>
          <w:sz w:val="28"/>
          <w:szCs w:val="28"/>
          <w:rtl/>
          <w:lang w:bidi="ar-IQ"/>
        </w:rPr>
        <w:t xml:space="preserve">وذلك </w:t>
      </w:r>
      <w:r w:rsidRPr="002F5A49">
        <w:rPr>
          <w:rFonts w:ascii="Simplified Arabic" w:eastAsia="Calibri" w:hAnsi="Simplified Arabic" w:cs="Simplified Arabic" w:hint="cs"/>
          <w:sz w:val="28"/>
          <w:szCs w:val="28"/>
          <w:rtl/>
          <w:lang w:bidi="ar-IQ"/>
        </w:rPr>
        <w:t>باستخدام</w:t>
      </w:r>
      <w:r w:rsidRPr="002F5A49">
        <w:rPr>
          <w:rFonts w:ascii="Simplified Arabic" w:eastAsia="Calibri" w:hAnsi="Simplified Arabic" w:cs="Simplified Arabic"/>
          <w:sz w:val="28"/>
          <w:szCs w:val="28"/>
          <w:rtl/>
          <w:lang w:bidi="ar-IQ"/>
        </w:rPr>
        <w:t xml:space="preserve"> المنهج الوصفي ول</w:t>
      </w:r>
      <w:r w:rsidRPr="002F5A49">
        <w:rPr>
          <w:rFonts w:ascii="Simplified Arabic" w:eastAsia="Calibri" w:hAnsi="Simplified Arabic" w:cs="Simplified Arabic" w:hint="cs"/>
          <w:sz w:val="28"/>
          <w:szCs w:val="28"/>
          <w:rtl/>
          <w:lang w:bidi="ar-IQ"/>
        </w:rPr>
        <w:t>ت</w:t>
      </w:r>
      <w:r w:rsidRPr="002F5A49">
        <w:rPr>
          <w:rFonts w:ascii="Simplified Arabic" w:eastAsia="Calibri" w:hAnsi="Simplified Arabic" w:cs="Simplified Arabic"/>
          <w:sz w:val="28"/>
          <w:szCs w:val="28"/>
          <w:rtl/>
          <w:lang w:bidi="ar-IQ"/>
        </w:rPr>
        <w:t>تحقق من خلال الدراسة الميدانية</w:t>
      </w:r>
      <w:r w:rsidRPr="002F5A49">
        <w:rPr>
          <w:rFonts w:ascii="Simplified Arabic" w:eastAsia="Calibri" w:hAnsi="Simplified Arabic" w:cs="Simplified Arabic" w:hint="cs"/>
          <w:sz w:val="28"/>
          <w:szCs w:val="28"/>
          <w:rtl/>
          <w:lang w:bidi="ar-IQ"/>
        </w:rPr>
        <w:t>,</w:t>
      </w:r>
      <w:r w:rsidRPr="002F5A49">
        <w:rPr>
          <w:rFonts w:ascii="Simplified Arabic" w:eastAsia="Calibri" w:hAnsi="Simplified Arabic" w:cs="Simplified Arabic"/>
          <w:sz w:val="28"/>
          <w:szCs w:val="28"/>
          <w:rtl/>
          <w:lang w:bidi="ar-IQ"/>
        </w:rPr>
        <w:t xml:space="preserve"> يتمثل مجتمع البحث الحالي من</w:t>
      </w:r>
      <w:r w:rsidRPr="002F5A49">
        <w:rPr>
          <w:rFonts w:ascii="Simplified Arabic" w:eastAsia="Calibri" w:hAnsi="Simplified Arabic" w:cs="Simplified Arabic" w:hint="cs"/>
          <w:sz w:val="28"/>
          <w:szCs w:val="28"/>
          <w:rtl/>
          <w:lang w:bidi="ar-IQ"/>
        </w:rPr>
        <w:t xml:space="preserve"> مدرسي التربية الرياضية في مدارس محافظة بغداد </w:t>
      </w:r>
      <w:r w:rsidRPr="002F5A49">
        <w:rPr>
          <w:rFonts w:ascii="Simplified Arabic" w:eastAsia="Calibri" w:hAnsi="Simplified Arabic" w:cs="Simplified Arabic"/>
          <w:sz w:val="28"/>
          <w:szCs w:val="28"/>
          <w:rtl/>
          <w:lang w:bidi="ar-IQ"/>
        </w:rPr>
        <w:t xml:space="preserve">والبالغ عددهم </w:t>
      </w:r>
      <w:r w:rsidRPr="002F5A49">
        <w:rPr>
          <w:rFonts w:ascii="Simplified Arabic" w:eastAsia="Calibri" w:hAnsi="Simplified Arabic" w:cs="Simplified Arabic" w:hint="cs"/>
          <w:sz w:val="28"/>
          <w:szCs w:val="28"/>
          <w:rtl/>
          <w:lang w:bidi="ar-IQ"/>
        </w:rPr>
        <w:t xml:space="preserve">331 </w:t>
      </w:r>
      <w:r w:rsidRPr="002F5A49">
        <w:rPr>
          <w:rFonts w:ascii="Simplified Arabic" w:eastAsia="Calibri" w:hAnsi="Simplified Arabic" w:cs="Simplified Arabic"/>
          <w:sz w:val="28"/>
          <w:szCs w:val="28"/>
          <w:rtl/>
          <w:lang w:bidi="ar-IQ"/>
        </w:rPr>
        <w:t>وتكونت عينة الدراسة النهائية من</w:t>
      </w:r>
      <w:r w:rsidRPr="002F5A49">
        <w:rPr>
          <w:rFonts w:ascii="Simplified Arabic" w:eastAsia="Calibri" w:hAnsi="Simplified Arabic" w:cs="Simplified Arabic" w:hint="cs"/>
          <w:sz w:val="28"/>
          <w:szCs w:val="28"/>
          <w:rtl/>
          <w:lang w:bidi="ar-IQ"/>
        </w:rPr>
        <w:t xml:space="preserve"> 173 مدرس</w:t>
      </w:r>
      <w:r w:rsidRPr="002F5A49">
        <w:rPr>
          <w:rFonts w:ascii="Simplified Arabic" w:eastAsia="Calibri" w:hAnsi="Simplified Arabic" w:cs="Simplified Arabic"/>
          <w:sz w:val="28"/>
          <w:szCs w:val="28"/>
          <w:rtl/>
          <w:lang w:bidi="ar-IQ"/>
        </w:rPr>
        <w:t xml:space="preserve"> من العاملين في</w:t>
      </w:r>
      <w:r w:rsidRPr="002F5A49">
        <w:rPr>
          <w:rFonts w:ascii="Simplified Arabic" w:eastAsia="Calibri" w:hAnsi="Simplified Arabic" w:cs="Simplified Arabic" w:hint="cs"/>
          <w:sz w:val="28"/>
          <w:szCs w:val="28"/>
          <w:rtl/>
          <w:lang w:bidi="ar-IQ"/>
        </w:rPr>
        <w:t xml:space="preserve"> اقسام الانشطة الرياضية</w:t>
      </w:r>
      <w:r w:rsidRPr="002F5A49">
        <w:rPr>
          <w:rFonts w:ascii="Simplified Arabic" w:eastAsia="Calibri" w:hAnsi="Simplified Arabic" w:cs="Simplified Arabic"/>
          <w:sz w:val="28"/>
          <w:szCs w:val="28"/>
          <w:rtl/>
          <w:lang w:bidi="ar-IQ"/>
        </w:rPr>
        <w:t xml:space="preserve"> و لقد </w:t>
      </w:r>
      <w:r w:rsidRPr="002F5A49">
        <w:rPr>
          <w:rFonts w:ascii="Simplified Arabic" w:eastAsia="Calibri" w:hAnsi="Simplified Arabic" w:cs="Simplified Arabic" w:hint="cs"/>
          <w:sz w:val="28"/>
          <w:szCs w:val="28"/>
          <w:rtl/>
          <w:lang w:bidi="ar-IQ"/>
        </w:rPr>
        <w:t xml:space="preserve"> طبق </w:t>
      </w:r>
      <w:r w:rsidRPr="002F5A49">
        <w:rPr>
          <w:rFonts w:ascii="Simplified Arabic" w:eastAsia="Calibri" w:hAnsi="Simplified Arabic" w:cs="Simplified Arabic"/>
          <w:sz w:val="28"/>
          <w:szCs w:val="28"/>
          <w:rtl/>
          <w:lang w:bidi="ar-IQ"/>
        </w:rPr>
        <w:t>الباحث</w:t>
      </w:r>
      <w:r w:rsidRPr="002F5A49">
        <w:rPr>
          <w:rFonts w:ascii="Simplified Arabic" w:eastAsia="Calibri" w:hAnsi="Simplified Arabic" w:cs="Simplified Arabic" w:hint="cs"/>
          <w:sz w:val="28"/>
          <w:szCs w:val="28"/>
          <w:rtl/>
          <w:lang w:bidi="ar-IQ"/>
        </w:rPr>
        <w:t>ان</w:t>
      </w:r>
      <w:r w:rsidRPr="002F5A49">
        <w:rPr>
          <w:rFonts w:ascii="Simplified Arabic" w:eastAsia="Calibri" w:hAnsi="Simplified Arabic" w:cs="Simplified Arabic"/>
          <w:sz w:val="28"/>
          <w:szCs w:val="28"/>
          <w:rtl/>
          <w:lang w:bidi="ar-IQ"/>
        </w:rPr>
        <w:t xml:space="preserve"> </w:t>
      </w:r>
      <w:r w:rsidRPr="002F5A49">
        <w:rPr>
          <w:rFonts w:ascii="Simplified Arabic" w:eastAsia="Calibri" w:hAnsi="Simplified Arabic" w:cs="Simplified Arabic" w:hint="cs"/>
          <w:sz w:val="28"/>
          <w:szCs w:val="28"/>
          <w:rtl/>
          <w:lang w:bidi="ar-IQ"/>
        </w:rPr>
        <w:t>استبانة</w:t>
      </w:r>
      <w:r w:rsidRPr="002F5A49">
        <w:rPr>
          <w:rFonts w:ascii="Simplified Arabic" w:eastAsia="Calibri" w:hAnsi="Simplified Arabic" w:cs="Simplified Arabic"/>
          <w:sz w:val="28"/>
          <w:szCs w:val="28"/>
          <w:rtl/>
          <w:lang w:bidi="ar-IQ"/>
        </w:rPr>
        <w:t xml:space="preserve"> للمناخ التنظيمي</w:t>
      </w:r>
      <w:r w:rsidRPr="002F5A49">
        <w:rPr>
          <w:rFonts w:ascii="Simplified Arabic" w:eastAsia="Calibri" w:hAnsi="Simplified Arabic" w:cs="Simplified Arabic" w:hint="cs"/>
          <w:sz w:val="28"/>
          <w:szCs w:val="28"/>
          <w:rtl/>
          <w:lang w:bidi="ar-IQ"/>
        </w:rPr>
        <w:t xml:space="preserve"> </w:t>
      </w:r>
      <w:r w:rsidRPr="002F5A49">
        <w:rPr>
          <w:rFonts w:ascii="Simplified Arabic" w:eastAsia="Calibri" w:hAnsi="Simplified Arabic" w:cs="Simplified Arabic"/>
          <w:sz w:val="28"/>
          <w:szCs w:val="28"/>
          <w:rtl/>
          <w:lang w:bidi="ar-IQ"/>
        </w:rPr>
        <w:t xml:space="preserve">و كما </w:t>
      </w:r>
      <w:r w:rsidRPr="002F5A49">
        <w:rPr>
          <w:rFonts w:ascii="Simplified Arabic" w:eastAsia="Calibri" w:hAnsi="Simplified Arabic" w:cs="Simplified Arabic" w:hint="cs"/>
          <w:sz w:val="28"/>
          <w:szCs w:val="28"/>
          <w:rtl/>
          <w:lang w:bidi="ar-IQ"/>
        </w:rPr>
        <w:t>استخدم</w:t>
      </w:r>
      <w:r w:rsidRPr="002F5A49">
        <w:rPr>
          <w:rFonts w:ascii="Simplified Arabic" w:eastAsia="Calibri" w:hAnsi="Simplified Arabic" w:cs="Simplified Arabic"/>
          <w:sz w:val="28"/>
          <w:szCs w:val="28"/>
          <w:rtl/>
          <w:lang w:bidi="ar-IQ"/>
        </w:rPr>
        <w:t xml:space="preserve"> الباحث</w:t>
      </w:r>
      <w:r w:rsidRPr="002F5A49">
        <w:rPr>
          <w:rFonts w:ascii="Simplified Arabic" w:eastAsia="Calibri" w:hAnsi="Simplified Arabic" w:cs="Simplified Arabic" w:hint="cs"/>
          <w:sz w:val="28"/>
          <w:szCs w:val="28"/>
          <w:rtl/>
          <w:lang w:bidi="ar-IQ"/>
        </w:rPr>
        <w:t>ان</w:t>
      </w:r>
      <w:r w:rsidRPr="002F5A49">
        <w:rPr>
          <w:rFonts w:ascii="Simplified Arabic" w:eastAsia="Calibri" w:hAnsi="Simplified Arabic" w:cs="Simplified Arabic"/>
          <w:sz w:val="28"/>
          <w:szCs w:val="28"/>
          <w:rtl/>
          <w:lang w:bidi="ar-IQ"/>
        </w:rPr>
        <w:t xml:space="preserve"> بعض الأساليب الإحصائية من خلال برنامج</w:t>
      </w:r>
      <w:r w:rsidRPr="002F5A49">
        <w:rPr>
          <w:rFonts w:ascii="Simplified Arabic" w:eastAsia="Calibri" w:hAnsi="Simplified Arabic" w:cs="Simplified Arabic"/>
          <w:sz w:val="28"/>
          <w:szCs w:val="28"/>
          <w:lang w:bidi="ar-IQ"/>
        </w:rPr>
        <w:t xml:space="preserve"> SPSS </w:t>
      </w:r>
      <w:r w:rsidRPr="002F5A49">
        <w:rPr>
          <w:rFonts w:ascii="Simplified Arabic" w:eastAsia="Calibri" w:hAnsi="Simplified Arabic" w:cs="Simplified Arabic"/>
          <w:sz w:val="28"/>
          <w:szCs w:val="28"/>
          <w:rtl/>
          <w:lang w:bidi="ar-IQ"/>
        </w:rPr>
        <w:t xml:space="preserve">المناسبة </w:t>
      </w:r>
      <w:r w:rsidRPr="002F5A49">
        <w:rPr>
          <w:rFonts w:ascii="Simplified Arabic" w:eastAsia="Calibri" w:hAnsi="Simplified Arabic" w:cs="Simplified Arabic" w:hint="cs"/>
          <w:sz w:val="28"/>
          <w:szCs w:val="28"/>
          <w:rtl/>
          <w:lang w:bidi="ar-IQ"/>
        </w:rPr>
        <w:t>ل</w:t>
      </w:r>
      <w:r w:rsidRPr="002F5A49">
        <w:rPr>
          <w:rFonts w:ascii="Simplified Arabic" w:eastAsia="Calibri" w:hAnsi="Simplified Arabic" w:cs="Simplified Arabic"/>
          <w:sz w:val="28"/>
          <w:szCs w:val="28"/>
          <w:rtl/>
          <w:lang w:bidi="ar-IQ"/>
        </w:rPr>
        <w:t>لدراسة</w:t>
      </w:r>
      <w:r w:rsidRPr="002F5A49">
        <w:rPr>
          <w:rFonts w:ascii="Simplified Arabic" w:eastAsia="Calibri" w:hAnsi="Simplified Arabic" w:cs="Simplified Arabic" w:hint="cs"/>
          <w:sz w:val="28"/>
          <w:szCs w:val="28"/>
          <w:rtl/>
          <w:lang w:bidi="ar-IQ"/>
        </w:rPr>
        <w:t xml:space="preserve"> ومن الاستنتاجات التي توصل اليها البحث </w:t>
      </w:r>
      <w:r w:rsidRPr="002F5A49">
        <w:rPr>
          <w:rFonts w:ascii="Simplified Arabic" w:eastAsia="Calibri" w:hAnsi="Simplified Arabic" w:cs="Simplified Arabic"/>
          <w:sz w:val="28"/>
          <w:szCs w:val="28"/>
          <w:rtl/>
          <w:lang w:bidi="ar-IQ"/>
        </w:rPr>
        <w:t xml:space="preserve">ان مستوى المناخ التنظيمي لشعب الرياضة المدرسية جاء بمستوى جيد </w:t>
      </w:r>
      <w:r w:rsidRPr="002F5A49">
        <w:rPr>
          <w:rFonts w:ascii="Simplified Arabic" w:eastAsia="Calibri" w:hAnsi="Simplified Arabic" w:cs="Simplified Arabic" w:hint="cs"/>
          <w:sz w:val="28"/>
          <w:szCs w:val="28"/>
          <w:rtl/>
          <w:lang w:bidi="ar-IQ"/>
        </w:rPr>
        <w:t xml:space="preserve">اذ </w:t>
      </w:r>
      <w:r w:rsidRPr="002F5A49">
        <w:rPr>
          <w:rFonts w:ascii="Simplified Arabic" w:eastAsia="Calibri" w:hAnsi="Simplified Arabic" w:cs="Simplified Arabic"/>
          <w:sz w:val="28"/>
          <w:szCs w:val="28"/>
          <w:rtl/>
          <w:lang w:bidi="ar-IQ"/>
        </w:rPr>
        <w:t>هناك علاقات انسانية واجتماعية توفرها</w:t>
      </w:r>
      <w:r w:rsidRPr="002F5A49">
        <w:rPr>
          <w:rFonts w:ascii="Simplified Arabic" w:eastAsia="Calibri" w:hAnsi="Simplified Arabic" w:cs="Simplified Arabic" w:hint="cs"/>
          <w:sz w:val="28"/>
          <w:szCs w:val="28"/>
          <w:rtl/>
          <w:lang w:bidi="ar-IQ"/>
        </w:rPr>
        <w:t xml:space="preserve"> </w:t>
      </w:r>
      <w:r w:rsidRPr="002F5A49">
        <w:rPr>
          <w:rFonts w:ascii="Simplified Arabic" w:eastAsia="Calibri" w:hAnsi="Simplified Arabic" w:cs="Simplified Arabic"/>
          <w:sz w:val="28"/>
          <w:szCs w:val="28"/>
          <w:rtl/>
          <w:lang w:bidi="ar-IQ"/>
        </w:rPr>
        <w:t>الشعبة الرياضة المدرسية من خلال تقديم اجواء صحية للتفاهم والانسجام بين المدرسين</w:t>
      </w:r>
      <w:r w:rsidRPr="002F5A49">
        <w:rPr>
          <w:rFonts w:ascii="Simplified Arabic" w:eastAsia="Calibri" w:hAnsi="Simplified Arabic" w:cs="Simplified Arabic" w:hint="cs"/>
          <w:sz w:val="28"/>
          <w:szCs w:val="28"/>
          <w:rtl/>
          <w:lang w:bidi="ar-IQ"/>
        </w:rPr>
        <w:t xml:space="preserve"> و</w:t>
      </w:r>
      <w:r w:rsidRPr="002F5A49">
        <w:rPr>
          <w:rFonts w:ascii="Simplified Arabic" w:eastAsia="Calibri" w:hAnsi="Simplified Arabic" w:cs="Simplified Arabic"/>
          <w:sz w:val="28"/>
          <w:szCs w:val="28"/>
          <w:rtl/>
          <w:lang w:bidi="ar-IQ"/>
        </w:rPr>
        <w:t>وضع مع</w:t>
      </w:r>
      <w:r w:rsidRPr="002F5A49">
        <w:rPr>
          <w:rFonts w:ascii="Simplified Arabic" w:eastAsia="Calibri" w:hAnsi="Simplified Arabic" w:cs="Simplified Arabic" w:hint="cs"/>
          <w:sz w:val="28"/>
          <w:szCs w:val="28"/>
          <w:rtl/>
          <w:lang w:bidi="ar-IQ"/>
        </w:rPr>
        <w:t>ا</w:t>
      </w:r>
      <w:r w:rsidRPr="002F5A49">
        <w:rPr>
          <w:rFonts w:ascii="Simplified Arabic" w:eastAsia="Calibri" w:hAnsi="Simplified Arabic" w:cs="Simplified Arabic"/>
          <w:sz w:val="28"/>
          <w:szCs w:val="28"/>
          <w:rtl/>
          <w:lang w:bidi="ar-IQ"/>
        </w:rPr>
        <w:t>يير وضوابط لعملية تقويم المدرسين معلنة ومتنوعة ومعروفة لديهم .</w:t>
      </w:r>
    </w:p>
    <w:p w:rsidR="00F570AD" w:rsidRDefault="00F570AD" w:rsidP="00F570AD">
      <w:pPr>
        <w:spacing w:after="120"/>
        <w:ind w:left="-70" w:right="-84"/>
        <w:jc w:val="center"/>
        <w:rPr>
          <w:rFonts w:ascii="Simplified Arabic" w:eastAsia="Calibri" w:hAnsi="Simplified Arabic" w:cs="Simplified Arabic"/>
          <w:sz w:val="28"/>
          <w:szCs w:val="28"/>
          <w:rtl/>
          <w:lang w:bidi="ar-IQ"/>
        </w:rPr>
      </w:pPr>
      <w:r w:rsidRPr="002F5A49">
        <w:rPr>
          <w:rFonts w:ascii="Simplified Arabic" w:eastAsia="Calibri" w:hAnsi="Simplified Arabic" w:cs="Simplified Arabic"/>
          <w:b/>
          <w:bCs/>
          <w:sz w:val="28"/>
          <w:szCs w:val="28"/>
          <w:lang w:bidi="ar-IQ"/>
        </w:rPr>
        <w:t>The organizational climate for teachers of school sports in the sports and school activities departments of the province of Baghdad from the point of view of physical education teachers for the intermediate stage</w:t>
      </w:r>
      <w:r w:rsidRPr="002F5A49">
        <w:rPr>
          <w:rFonts w:ascii="Simplified Arabic" w:eastAsia="Calibri" w:hAnsi="Simplified Arabic" w:cs="Simplified Arabic"/>
          <w:sz w:val="28"/>
          <w:szCs w:val="28"/>
          <w:lang w:bidi="ar-IQ"/>
        </w:rPr>
        <w:t>.</w:t>
      </w:r>
    </w:p>
    <w:p w:rsidR="00F570AD" w:rsidRDefault="00F570AD" w:rsidP="00F570AD">
      <w:pPr>
        <w:spacing w:after="120"/>
        <w:ind w:left="-70" w:right="-84"/>
        <w:jc w:val="center"/>
        <w:rPr>
          <w:rFonts w:ascii="Simplified Arabic" w:eastAsia="Calibri" w:hAnsi="Simplified Arabic" w:cs="Simplified Arabic"/>
          <w:sz w:val="28"/>
          <w:szCs w:val="28"/>
          <w:rtl/>
          <w:lang w:bidi="ar-IQ"/>
        </w:rPr>
      </w:pPr>
    </w:p>
    <w:p w:rsidR="00F570AD" w:rsidRPr="002F5A49" w:rsidRDefault="00F570AD" w:rsidP="00F570AD">
      <w:pPr>
        <w:bidi/>
        <w:spacing w:after="120"/>
        <w:ind w:left="-70" w:right="-84"/>
        <w:jc w:val="center"/>
        <w:rPr>
          <w:rFonts w:ascii="Simplified Arabic" w:eastAsia="Calibri" w:hAnsi="Simplified Arabic" w:cs="Simplified Arabic"/>
          <w:b/>
          <w:bCs/>
          <w:sz w:val="28"/>
          <w:szCs w:val="28"/>
          <w:rtl/>
          <w:lang w:bidi="ar-IQ"/>
        </w:rPr>
      </w:pPr>
      <w:r w:rsidRPr="002F5A49">
        <w:rPr>
          <w:rFonts w:ascii="Simplified Arabic" w:eastAsia="Calibri" w:hAnsi="Simplified Arabic" w:cs="Simplified Arabic"/>
          <w:b/>
          <w:bCs/>
          <w:sz w:val="28"/>
          <w:szCs w:val="28"/>
        </w:rPr>
        <w:lastRenderedPageBreak/>
        <w:t>ABSTRACT</w:t>
      </w:r>
    </w:p>
    <w:p w:rsidR="00F570AD" w:rsidRPr="002F5A49" w:rsidRDefault="00F570AD" w:rsidP="00F570AD">
      <w:pPr>
        <w:spacing w:after="120"/>
        <w:ind w:left="-70" w:right="-84"/>
        <w:jc w:val="highKashida"/>
        <w:rPr>
          <w:rFonts w:ascii="Simplified Arabic" w:eastAsia="Calibri" w:hAnsi="Simplified Arabic" w:cs="Simplified Arabic"/>
          <w:sz w:val="28"/>
          <w:szCs w:val="28"/>
          <w:rtl/>
          <w:lang w:bidi="ar-IQ"/>
        </w:rPr>
      </w:pPr>
      <w:r w:rsidRPr="002F5A49">
        <w:rPr>
          <w:rFonts w:ascii="Simplified Arabic" w:eastAsia="Calibri" w:hAnsi="Simplified Arabic" w:cs="Simplified Arabic"/>
          <w:sz w:val="28"/>
          <w:szCs w:val="28"/>
          <w:lang w:bidi="ar-IQ"/>
        </w:rPr>
        <w:t>The current research aims to study the impact of the organizational climate of the physical education teacher in the departments of sports activities, using the descriptive analytical method, and to verify through the field study. The current research community consists of physical education teachers in the schools of the province of Baghdad, which numbered 331, and the final study sample consisted of 173 teachers working in the departments of sports activities. The researchers applied a questionnaire to the organizational climate, and the researchers also used some statistical methods through the SPSS program appropriate for the study.</w:t>
      </w:r>
      <w:r w:rsidRPr="002F5A49">
        <w:rPr>
          <w:rFonts w:ascii="Simplified Arabic" w:eastAsia="Calibri" w:hAnsi="Simplified Arabic" w:cs="Simplified Arabic"/>
          <w:sz w:val="28"/>
          <w:szCs w:val="28"/>
        </w:rPr>
        <w:t xml:space="preserve"> </w:t>
      </w:r>
      <w:r w:rsidRPr="002F5A49">
        <w:rPr>
          <w:rFonts w:ascii="Simplified Arabic" w:eastAsia="Calibri" w:hAnsi="Simplified Arabic" w:cs="Simplified Arabic"/>
          <w:sz w:val="28"/>
          <w:szCs w:val="28"/>
          <w:lang w:bidi="ar-IQ"/>
        </w:rPr>
        <w:t>Among the conclusions reached by the research is that the level of the organizational climate for the school sports people came to a good level, as there are human and social relations provided by the school sports division by providing a healthy atmosphere for understanding and harmony between teachers and setting standards and controls for the teacher evaluation process, which are announced, diverse and known to them.</w:t>
      </w:r>
    </w:p>
    <w:p w:rsidR="00F570AD" w:rsidRPr="002F5A49" w:rsidRDefault="00F570AD" w:rsidP="00F570AD">
      <w:pPr>
        <w:bidi/>
        <w:spacing w:after="120"/>
        <w:ind w:left="-70" w:right="-84"/>
        <w:jc w:val="lowKashida"/>
        <w:rPr>
          <w:rFonts w:ascii="Simplified Arabic" w:eastAsia="Calibri" w:hAnsi="Simplified Arabic" w:cs="Simplified Arabic"/>
          <w:sz w:val="28"/>
          <w:szCs w:val="28"/>
          <w:rtl/>
        </w:rPr>
      </w:pPr>
      <w:r w:rsidRPr="002F5A49">
        <w:rPr>
          <w:rFonts w:ascii="Simplified Arabic" w:eastAsia="Calibri" w:hAnsi="Simplified Arabic" w:cs="Simplified Arabic"/>
          <w:b/>
          <w:bCs/>
          <w:sz w:val="28"/>
          <w:szCs w:val="28"/>
          <w:rtl/>
          <w:lang w:bidi="ar"/>
        </w:rPr>
        <w:t>المقدمة :</w:t>
      </w:r>
    </w:p>
    <w:p w:rsidR="00F570AD" w:rsidRPr="002F5A49" w:rsidRDefault="00F570AD" w:rsidP="00F570AD">
      <w:pPr>
        <w:bidi/>
        <w:spacing w:after="120"/>
        <w:ind w:left="-70" w:right="-84"/>
        <w:jc w:val="lowKashida"/>
        <w:rPr>
          <w:rFonts w:ascii="Simplified Arabic" w:eastAsia="Calibri" w:hAnsi="Simplified Arabic" w:cs="Simplified Arabic"/>
          <w:sz w:val="28"/>
          <w:szCs w:val="28"/>
          <w:rtl/>
          <w:lang w:bidi="ar-IQ"/>
        </w:rPr>
      </w:pPr>
      <w:r w:rsidRPr="002F5A49">
        <w:rPr>
          <w:rFonts w:ascii="Simplified Arabic" w:eastAsia="Calibri" w:hAnsi="Simplified Arabic" w:cs="Simplified Arabic"/>
          <w:sz w:val="28"/>
          <w:szCs w:val="28"/>
          <w:rtl/>
          <w:lang w:bidi="ar-IQ"/>
        </w:rPr>
        <w:t>يرتبط المجتمع البشري منذ القدم بمجموعة من العلاقات، بهدف تنظيم حركة الافراد، وبيان المعاملات فيما بينهم، وقد تطورت هذه العلاقات عبر الزمن وفق محددات اكتسبت اهميتها من مجموع مكونات واقعها، تؤثر بمتغيرات الزمان والمكان.</w:t>
      </w:r>
    </w:p>
    <w:p w:rsidR="00F570AD" w:rsidRPr="002F5A49" w:rsidRDefault="00F570AD" w:rsidP="00F570AD">
      <w:pPr>
        <w:bidi/>
        <w:spacing w:after="120"/>
        <w:ind w:left="-70" w:right="-84"/>
        <w:jc w:val="lowKashida"/>
        <w:rPr>
          <w:rFonts w:ascii="Simplified Arabic" w:eastAsia="Calibri" w:hAnsi="Simplified Arabic" w:cs="Simplified Arabic"/>
          <w:sz w:val="28"/>
          <w:szCs w:val="28"/>
          <w:rtl/>
          <w:lang w:bidi="ar-IQ"/>
        </w:rPr>
      </w:pPr>
      <w:r w:rsidRPr="002F5A49">
        <w:rPr>
          <w:rFonts w:ascii="Simplified Arabic" w:eastAsia="Calibri" w:hAnsi="Simplified Arabic" w:cs="Simplified Arabic"/>
          <w:sz w:val="28"/>
          <w:szCs w:val="28"/>
          <w:rtl/>
        </w:rPr>
        <w:t>المناخ التنظيمي</w:t>
      </w:r>
      <w:r w:rsidRPr="002F5A49">
        <w:rPr>
          <w:rFonts w:ascii="Simplified Arabic" w:eastAsia="Calibri" w:hAnsi="Simplified Arabic" w:cs="Simplified Arabic"/>
          <w:sz w:val="28"/>
          <w:szCs w:val="28"/>
          <w:rtl/>
          <w:lang w:bidi="ar-IQ"/>
        </w:rPr>
        <w:t>" تعبير مجازي يستخدم في الادارة للدلالة على مجموعة العوامل التي تؤثر في سلوك العاملين داخل التنظيم ،كنمط القيادة وطبيعة الهيكل التنظيمي والتشريعات والحوافز وخصائص البيئة الداخلية والخارجية "(القريوتي,2009, 169).</w:t>
      </w:r>
    </w:p>
    <w:p w:rsidR="00F570AD" w:rsidRPr="002F5A49" w:rsidRDefault="00F570AD" w:rsidP="00F570AD">
      <w:pPr>
        <w:bidi/>
        <w:spacing w:after="120"/>
        <w:ind w:left="-70" w:right="-84"/>
        <w:jc w:val="lowKashida"/>
        <w:rPr>
          <w:rFonts w:ascii="Simplified Arabic" w:eastAsia="Calibri" w:hAnsi="Simplified Arabic" w:cs="Simplified Arabic"/>
          <w:sz w:val="28"/>
          <w:szCs w:val="28"/>
          <w:lang w:bidi="ar-IQ"/>
        </w:rPr>
      </w:pPr>
      <w:r w:rsidRPr="002F5A49">
        <w:rPr>
          <w:rFonts w:ascii="Simplified Arabic" w:eastAsia="Calibri" w:hAnsi="Simplified Arabic" w:cs="Simplified Arabic"/>
          <w:sz w:val="28"/>
          <w:szCs w:val="28"/>
          <w:rtl/>
          <w:lang w:bidi="ar-IQ"/>
        </w:rPr>
        <w:t>وتعد الرياضة المدرسية  الشكل الخارجي لجميع الانشطة الرياضة ، والمحرك الرئيسي لمجموعة العلاقات المرتبطة والمتداخلة بين القسم ومدرس التربية الرياضية ، وتتحدد من خلالها قواعد العمل والإنتاج، ونوع العلاقة والروابط، وما هو مقبول وغير مقبول من الافراد المرتبطين بها بطريقة أو أخرى</w:t>
      </w:r>
      <w:r w:rsidRPr="002F5A49">
        <w:rPr>
          <w:rFonts w:ascii="Simplified Arabic" w:eastAsia="Calibri" w:hAnsi="Simplified Arabic" w:cs="Simplified Arabic"/>
          <w:sz w:val="28"/>
          <w:szCs w:val="28"/>
          <w:rtl/>
        </w:rPr>
        <w:t>, أن ظاهرة المناخ التنظيمي من الظواهر الإدارية التي استحوذت على قدر كبير من اهتمام وجهود الباحثين، نظرا للعلاقة الوطيدة التي تربطها بالعناصر التنظيمية ، ومن ثم أصبح تحسين المناخ التنظيمي من أهم واجبات الإدارة، والتي عليها أن تبذل كل جهدها وطاقاتها، لتحسينه بالشكل الذي يساهم في الرقي بمستوى البطولات المدرسية.</w:t>
      </w:r>
    </w:p>
    <w:p w:rsidR="00F570AD" w:rsidRPr="002F5A49" w:rsidRDefault="00F570AD" w:rsidP="00F570AD">
      <w:pPr>
        <w:bidi/>
        <w:spacing w:after="120"/>
        <w:ind w:left="-70" w:right="-84"/>
        <w:jc w:val="lowKashida"/>
        <w:rPr>
          <w:rFonts w:ascii="Simplified Arabic" w:eastAsia="Calibri" w:hAnsi="Simplified Arabic" w:cs="Simplified Arabic"/>
          <w:sz w:val="28"/>
          <w:szCs w:val="28"/>
          <w:rtl/>
        </w:rPr>
      </w:pPr>
      <w:r w:rsidRPr="002F5A49">
        <w:rPr>
          <w:rFonts w:ascii="Simplified Arabic" w:eastAsia="Calibri" w:hAnsi="Simplified Arabic" w:cs="Simplified Arabic"/>
          <w:sz w:val="28"/>
          <w:szCs w:val="28"/>
          <w:rtl/>
          <w:lang w:bidi="ar-IQ"/>
        </w:rPr>
        <w:t>ويعد" المناخ التنظيمي في مؤسسة التعليمية ذو اهمية بالغة، وعلى التشريعات التعليمية ان ترعي الجوانب المتعددة المؤثرة فيها، ومن هنا يسعى الباحثان إلى بحث الفاعلية في توجيه المناخ التنظيمي، بحيث يكون متسقاً مع أهداف وتطلعات مدرس التربية الرياضية، وتلافي التناقض الحاصل بين ما تسعى إليه المؤسسة و</w:t>
      </w:r>
      <w:r w:rsidRPr="002F5A49">
        <w:rPr>
          <w:rFonts w:ascii="Simplified Arabic" w:eastAsia="Calibri" w:hAnsi="Simplified Arabic" w:cs="Simplified Arabic"/>
          <w:sz w:val="28"/>
          <w:szCs w:val="28"/>
          <w:rtl/>
        </w:rPr>
        <w:t xml:space="preserve"> الرياضة</w:t>
      </w:r>
      <w:r w:rsidRPr="002F5A49">
        <w:rPr>
          <w:rFonts w:ascii="Simplified Arabic" w:eastAsia="Calibri" w:hAnsi="Simplified Arabic" w:cs="Simplified Arabic"/>
          <w:sz w:val="28"/>
          <w:szCs w:val="28"/>
          <w:rtl/>
          <w:lang w:bidi="ar-IQ"/>
        </w:rPr>
        <w:t xml:space="preserve"> ما يسعى المدرسين لتحقيقه</w:t>
      </w:r>
      <w:r w:rsidRPr="002F5A49">
        <w:rPr>
          <w:rFonts w:ascii="Simplified Arabic" w:eastAsia="Calibri" w:hAnsi="Simplified Arabic" w:cs="Simplified Arabic"/>
          <w:sz w:val="28"/>
          <w:szCs w:val="28"/>
          <w:rtl/>
        </w:rPr>
        <w:t xml:space="preserve">"(عبدالحميد، </w:t>
      </w:r>
      <w:r w:rsidRPr="002F5A49">
        <w:rPr>
          <w:rFonts w:ascii="Simplified Arabic" w:eastAsia="Calibri" w:hAnsi="Simplified Arabic" w:cs="Simplified Arabic"/>
          <w:sz w:val="28"/>
          <w:szCs w:val="28"/>
          <w:lang w:bidi="ar-IQ"/>
        </w:rPr>
        <w:t>2000</w:t>
      </w:r>
      <w:r w:rsidRPr="002F5A49">
        <w:rPr>
          <w:rFonts w:ascii="Simplified Arabic" w:eastAsia="Calibri" w:hAnsi="Simplified Arabic" w:cs="Simplified Arabic"/>
          <w:sz w:val="28"/>
          <w:szCs w:val="28"/>
          <w:rtl/>
          <w:lang w:bidi="ar-IQ"/>
        </w:rPr>
        <w:t>,</w:t>
      </w:r>
      <w:r w:rsidRPr="002F5A49">
        <w:rPr>
          <w:rFonts w:ascii="Simplified Arabic" w:eastAsia="Calibri" w:hAnsi="Simplified Arabic" w:cs="Simplified Arabic"/>
          <w:sz w:val="28"/>
          <w:szCs w:val="28"/>
          <w:rtl/>
        </w:rPr>
        <w:t xml:space="preserve"> </w:t>
      </w:r>
      <w:r w:rsidRPr="002F5A49">
        <w:rPr>
          <w:rFonts w:ascii="Simplified Arabic" w:eastAsia="Calibri" w:hAnsi="Simplified Arabic" w:cs="Simplified Arabic"/>
          <w:sz w:val="28"/>
          <w:szCs w:val="28"/>
          <w:lang w:bidi="ar-IQ"/>
        </w:rPr>
        <w:t>7</w:t>
      </w:r>
      <w:r w:rsidRPr="002F5A49">
        <w:rPr>
          <w:rFonts w:ascii="Simplified Arabic" w:eastAsia="Calibri" w:hAnsi="Simplified Arabic" w:cs="Simplified Arabic"/>
          <w:sz w:val="28"/>
          <w:szCs w:val="28"/>
          <w:rtl/>
        </w:rPr>
        <w:t>)</w:t>
      </w:r>
      <w:r w:rsidRPr="002F5A49">
        <w:rPr>
          <w:rFonts w:ascii="Simplified Arabic" w:eastAsia="Calibri" w:hAnsi="Simplified Arabic" w:cs="Simplified Arabic"/>
          <w:sz w:val="28"/>
          <w:szCs w:val="28"/>
          <w:rtl/>
          <w:lang w:bidi="ar-IQ"/>
        </w:rPr>
        <w:t>.</w:t>
      </w:r>
    </w:p>
    <w:p w:rsidR="00F570AD" w:rsidRPr="002F5A49" w:rsidRDefault="00F570AD" w:rsidP="00F570AD">
      <w:pPr>
        <w:bidi/>
        <w:spacing w:after="120"/>
        <w:ind w:left="-70" w:right="-84"/>
        <w:jc w:val="lowKashida"/>
        <w:rPr>
          <w:rFonts w:ascii="Simplified Arabic" w:eastAsia="Calibri" w:hAnsi="Simplified Arabic" w:cs="Simplified Arabic"/>
          <w:sz w:val="28"/>
          <w:szCs w:val="28"/>
          <w:rtl/>
        </w:rPr>
      </w:pPr>
      <w:r w:rsidRPr="002F5A49">
        <w:rPr>
          <w:rFonts w:ascii="Simplified Arabic" w:eastAsia="Calibri" w:hAnsi="Simplified Arabic" w:cs="Simplified Arabic"/>
          <w:sz w:val="28"/>
          <w:szCs w:val="28"/>
          <w:rtl/>
        </w:rPr>
        <w:t>من هنا تكمن اهمية البحث لأهمية المناخ التنظيمي لما يمثله من الخصائص والسلوكيات التي يتأثر بها العاملون التي قد تتباين من مكان لآخر والبيئة الجغرافية وثقافتها النوعية، هذه الدراسة امتدادا للدراسات السابقة التي تناولت هذا الموضوع في زوايا مختلفة ومما يضاعف أهمية العمل بهذه الدراسة، على حد علم الباحثان أن هناك ندر في الدراسات والأبحاث المحلية المتعلقة بين المناخ التنظيمي للعاملين في أقسام النشاط الرياضي والمدرسي.</w:t>
      </w:r>
    </w:p>
    <w:p w:rsidR="00F570AD" w:rsidRPr="002F5A49" w:rsidRDefault="00F570AD" w:rsidP="00F570AD">
      <w:pPr>
        <w:bidi/>
        <w:spacing w:after="120"/>
        <w:rPr>
          <w:rFonts w:ascii="Simplified Arabic" w:eastAsia="Calibri" w:hAnsi="Simplified Arabic" w:cs="Simplified Arabic"/>
          <w:sz w:val="28"/>
          <w:szCs w:val="28"/>
          <w:rtl/>
        </w:rPr>
      </w:pPr>
      <w:r w:rsidRPr="002F5A49">
        <w:rPr>
          <w:rFonts w:ascii="Simplified Arabic" w:eastAsia="Calibri" w:hAnsi="Simplified Arabic" w:cs="Simplified Arabic"/>
          <w:b/>
          <w:bCs/>
          <w:sz w:val="28"/>
          <w:szCs w:val="28"/>
          <w:rtl/>
          <w:lang w:bidi="ar"/>
        </w:rPr>
        <w:t>مشكلة البحث:</w:t>
      </w:r>
      <w:r w:rsidRPr="002F5A49">
        <w:rPr>
          <w:rFonts w:ascii="Simplified Arabic" w:eastAsia="Calibri" w:hAnsi="Simplified Arabic" w:cs="Simplified Arabic"/>
          <w:sz w:val="28"/>
          <w:szCs w:val="28"/>
          <w:rtl/>
        </w:rPr>
        <w:t xml:space="preserve">  </w:t>
      </w:r>
    </w:p>
    <w:p w:rsidR="00F570AD" w:rsidRPr="002F5A49" w:rsidRDefault="00F570AD" w:rsidP="00F570AD">
      <w:pPr>
        <w:bidi/>
        <w:spacing w:after="120"/>
        <w:ind w:left="-70"/>
        <w:jc w:val="lowKashida"/>
        <w:rPr>
          <w:rFonts w:ascii="Simplified Arabic" w:eastAsia="Calibri" w:hAnsi="Simplified Arabic" w:cs="Simplified Arabic"/>
          <w:sz w:val="28"/>
          <w:szCs w:val="28"/>
          <w:rtl/>
        </w:rPr>
      </w:pPr>
      <w:r w:rsidRPr="002F5A49">
        <w:rPr>
          <w:rFonts w:ascii="Simplified Arabic" w:eastAsia="Calibri" w:hAnsi="Simplified Arabic" w:cs="Simplified Arabic"/>
          <w:sz w:val="28"/>
          <w:szCs w:val="28"/>
          <w:rtl/>
        </w:rPr>
        <w:t>تتلخص مشكلة البحث في دور مسؤولي شعب الرياضة المدرسية في مديريات اقسام الانشطة الرياضية في تهيئة المناخ التنظيمي المناسب لمدرسي التربية الرياضة اثناء تنظيم البطولات المدرسية ، ومن خلال معايشة الباحثان الميدانية ، لاحظا انخفاض دافعية المدرسين نحو المشاركة في البطولات المدرسية .</w:t>
      </w:r>
      <w:r w:rsidRPr="002F5A49">
        <w:rPr>
          <w:rFonts w:ascii="Simplified Arabic" w:eastAsia="Calibri" w:hAnsi="Simplified Arabic" w:cs="Simplified Arabic" w:hint="cs"/>
          <w:b/>
          <w:bCs/>
          <w:sz w:val="28"/>
          <w:szCs w:val="28"/>
          <w:rtl/>
          <w:lang w:bidi="ar"/>
        </w:rPr>
        <w:t xml:space="preserve"> </w:t>
      </w:r>
    </w:p>
    <w:p w:rsidR="00F570AD" w:rsidRDefault="00F570AD" w:rsidP="00F570AD">
      <w:pPr>
        <w:bidi/>
        <w:spacing w:after="120"/>
        <w:ind w:left="-70"/>
        <w:jc w:val="lowKashida"/>
        <w:rPr>
          <w:rFonts w:ascii="Simplified Arabic" w:eastAsia="Calibri" w:hAnsi="Simplified Arabic" w:cs="Simplified Arabic" w:hint="cs"/>
          <w:b/>
          <w:bCs/>
          <w:sz w:val="28"/>
          <w:szCs w:val="28"/>
          <w:rtl/>
          <w:lang w:bidi="ar"/>
        </w:rPr>
      </w:pPr>
    </w:p>
    <w:p w:rsidR="00C768D4" w:rsidRDefault="00C768D4" w:rsidP="00C768D4">
      <w:pPr>
        <w:bidi/>
        <w:spacing w:after="120"/>
        <w:ind w:left="-70"/>
        <w:jc w:val="lowKashida"/>
        <w:rPr>
          <w:rFonts w:ascii="Simplified Arabic" w:eastAsia="Calibri" w:hAnsi="Simplified Arabic" w:cs="Simplified Arabic"/>
          <w:b/>
          <w:bCs/>
          <w:sz w:val="28"/>
          <w:szCs w:val="28"/>
          <w:rtl/>
          <w:lang w:bidi="ar"/>
        </w:rPr>
      </w:pPr>
      <w:bookmarkStart w:id="0" w:name="_GoBack"/>
      <w:bookmarkEnd w:id="0"/>
    </w:p>
    <w:p w:rsidR="00F570AD" w:rsidRDefault="00F570AD" w:rsidP="00F570AD">
      <w:pPr>
        <w:bidi/>
        <w:spacing w:after="120"/>
        <w:ind w:left="-70"/>
        <w:jc w:val="lowKashida"/>
        <w:rPr>
          <w:rFonts w:ascii="Simplified Arabic" w:eastAsia="Calibri" w:hAnsi="Simplified Arabic" w:cs="Simplified Arabic"/>
          <w:b/>
          <w:bCs/>
          <w:sz w:val="28"/>
          <w:szCs w:val="28"/>
          <w:rtl/>
          <w:lang w:bidi="ar"/>
        </w:rPr>
      </w:pPr>
    </w:p>
    <w:p w:rsidR="00F570AD" w:rsidRPr="002F5A49" w:rsidRDefault="00F570AD" w:rsidP="00F570AD">
      <w:pPr>
        <w:bidi/>
        <w:spacing w:after="120"/>
        <w:ind w:left="-70"/>
        <w:jc w:val="lowKashida"/>
        <w:rPr>
          <w:rFonts w:ascii="Simplified Arabic" w:eastAsia="Calibri" w:hAnsi="Simplified Arabic" w:cs="Simplified Arabic"/>
          <w:sz w:val="28"/>
          <w:szCs w:val="28"/>
          <w:rtl/>
        </w:rPr>
      </w:pPr>
      <w:r w:rsidRPr="002F5A49">
        <w:rPr>
          <w:rFonts w:ascii="Simplified Arabic" w:eastAsia="Calibri" w:hAnsi="Simplified Arabic" w:cs="Simplified Arabic" w:hint="cs"/>
          <w:b/>
          <w:bCs/>
          <w:sz w:val="28"/>
          <w:szCs w:val="28"/>
          <w:rtl/>
          <w:lang w:bidi="ar"/>
        </w:rPr>
        <w:t>أهداف</w:t>
      </w:r>
      <w:r w:rsidRPr="002F5A49">
        <w:rPr>
          <w:rFonts w:ascii="Simplified Arabic" w:eastAsia="Calibri" w:hAnsi="Simplified Arabic" w:cs="Simplified Arabic"/>
          <w:b/>
          <w:bCs/>
          <w:sz w:val="28"/>
          <w:szCs w:val="28"/>
          <w:rtl/>
          <w:lang w:bidi="ar"/>
        </w:rPr>
        <w:t xml:space="preserve"> البحث:</w:t>
      </w:r>
    </w:p>
    <w:p w:rsidR="00F570AD" w:rsidRPr="002F5A49" w:rsidRDefault="00F570AD" w:rsidP="00F570AD">
      <w:pPr>
        <w:bidi/>
        <w:spacing w:after="120"/>
        <w:rPr>
          <w:rFonts w:ascii="Simplified Arabic" w:eastAsia="Calibri" w:hAnsi="Simplified Arabic" w:cs="Simplified Arabic"/>
          <w:sz w:val="28"/>
          <w:szCs w:val="28"/>
          <w:rtl/>
        </w:rPr>
      </w:pPr>
      <w:r w:rsidRPr="002F5A49">
        <w:rPr>
          <w:rFonts w:ascii="Simplified Arabic" w:eastAsia="Calibri" w:hAnsi="Simplified Arabic" w:cs="Simplified Arabic"/>
          <w:sz w:val="28"/>
          <w:szCs w:val="28"/>
          <w:rtl/>
        </w:rPr>
        <w:t xml:space="preserve"> 1.</w:t>
      </w:r>
      <w:r w:rsidRPr="002F5A49">
        <w:rPr>
          <w:rFonts w:ascii="Simplified Arabic" w:eastAsia="Calibri" w:hAnsi="Simplified Arabic" w:cs="Simplified Arabic" w:hint="cs"/>
          <w:sz w:val="28"/>
          <w:szCs w:val="28"/>
          <w:rtl/>
        </w:rPr>
        <w:t xml:space="preserve"> اعداد مقياس </w:t>
      </w:r>
      <w:r w:rsidRPr="002F5A49">
        <w:rPr>
          <w:rFonts w:ascii="Simplified Arabic" w:eastAsia="Calibri" w:hAnsi="Simplified Arabic" w:cs="Simplified Arabic"/>
          <w:sz w:val="28"/>
          <w:szCs w:val="28"/>
          <w:rtl/>
        </w:rPr>
        <w:t xml:space="preserve">المناخ التنظيمي </w:t>
      </w:r>
      <w:r w:rsidRPr="002F5A49">
        <w:rPr>
          <w:rFonts w:ascii="Simplified Arabic" w:eastAsia="Calibri" w:hAnsi="Simplified Arabic" w:cs="Simplified Arabic" w:hint="cs"/>
          <w:sz w:val="28"/>
          <w:szCs w:val="28"/>
          <w:rtl/>
        </w:rPr>
        <w:t xml:space="preserve">لمدرسي التربية الرياضية في </w:t>
      </w:r>
      <w:r w:rsidRPr="002F5A49">
        <w:rPr>
          <w:rFonts w:ascii="Simplified Arabic" w:eastAsia="Calibri" w:hAnsi="Simplified Arabic" w:cs="Simplified Arabic"/>
          <w:sz w:val="28"/>
          <w:szCs w:val="28"/>
          <w:rtl/>
        </w:rPr>
        <w:t>اقسام النشاط</w:t>
      </w:r>
      <w:r w:rsidRPr="002F5A49">
        <w:rPr>
          <w:rFonts w:ascii="Simplified Arabic" w:eastAsia="Calibri" w:hAnsi="Simplified Arabic" w:cs="Simplified Arabic" w:hint="cs"/>
          <w:sz w:val="28"/>
          <w:szCs w:val="28"/>
          <w:rtl/>
        </w:rPr>
        <w:t xml:space="preserve"> </w:t>
      </w:r>
      <w:r w:rsidRPr="002F5A49">
        <w:rPr>
          <w:rFonts w:ascii="Simplified Arabic" w:eastAsia="Calibri" w:hAnsi="Simplified Arabic" w:cs="Simplified Arabic"/>
          <w:sz w:val="28"/>
          <w:szCs w:val="28"/>
          <w:rtl/>
        </w:rPr>
        <w:t>الرياضي والمدرسي في</w:t>
      </w:r>
      <w:r w:rsidRPr="002F5A49">
        <w:rPr>
          <w:rFonts w:ascii="Simplified Arabic" w:eastAsia="Calibri" w:hAnsi="Simplified Arabic" w:cs="Simplified Arabic" w:hint="cs"/>
          <w:sz w:val="28"/>
          <w:szCs w:val="28"/>
          <w:rtl/>
        </w:rPr>
        <w:t xml:space="preserve"> محافظة بغداد </w:t>
      </w:r>
      <w:r w:rsidRPr="002F5A49">
        <w:rPr>
          <w:rFonts w:ascii="Simplified Arabic" w:eastAsia="Calibri" w:hAnsi="Simplified Arabic" w:cs="Simplified Arabic"/>
          <w:sz w:val="28"/>
          <w:szCs w:val="28"/>
          <w:rtl/>
        </w:rPr>
        <w:t>.</w:t>
      </w:r>
    </w:p>
    <w:p w:rsidR="00F570AD" w:rsidRPr="002F5A49" w:rsidRDefault="00F570AD" w:rsidP="00F570AD">
      <w:pPr>
        <w:bidi/>
        <w:spacing w:after="120"/>
        <w:ind w:right="-84"/>
        <w:jc w:val="lowKashida"/>
        <w:rPr>
          <w:rFonts w:ascii="Simplified Arabic" w:eastAsia="Calibri" w:hAnsi="Simplified Arabic" w:cs="Simplified Arabic"/>
          <w:b/>
          <w:bCs/>
          <w:sz w:val="28"/>
          <w:szCs w:val="28"/>
          <w:rtl/>
          <w:lang w:bidi="ar"/>
        </w:rPr>
      </w:pPr>
      <w:r w:rsidRPr="002F5A49">
        <w:rPr>
          <w:rFonts w:ascii="Simplified Arabic" w:eastAsia="Calibri" w:hAnsi="Simplified Arabic" w:cs="Simplified Arabic" w:hint="cs"/>
          <w:sz w:val="28"/>
          <w:szCs w:val="28"/>
          <w:rtl/>
        </w:rPr>
        <w:t>2</w:t>
      </w:r>
      <w:r w:rsidRPr="002F5A49">
        <w:rPr>
          <w:rFonts w:ascii="Simplified Arabic" w:eastAsia="Calibri" w:hAnsi="Simplified Arabic" w:cs="Simplified Arabic"/>
          <w:sz w:val="28"/>
          <w:szCs w:val="28"/>
          <w:rtl/>
        </w:rPr>
        <w:t>.</w:t>
      </w:r>
      <w:r w:rsidRPr="002F5A49">
        <w:rPr>
          <w:rFonts w:ascii="Simplified Arabic" w:eastAsia="Calibri" w:hAnsi="Simplified Arabic" w:cs="Simplified Arabic" w:hint="cs"/>
          <w:sz w:val="28"/>
          <w:szCs w:val="28"/>
          <w:rtl/>
        </w:rPr>
        <w:t xml:space="preserve"> التعرف</w:t>
      </w:r>
      <w:r w:rsidRPr="002F5A49">
        <w:rPr>
          <w:rFonts w:ascii="Simplified Arabic" w:eastAsia="Calibri" w:hAnsi="Simplified Arabic" w:cs="Simplified Arabic"/>
          <w:sz w:val="28"/>
          <w:szCs w:val="28"/>
          <w:rtl/>
        </w:rPr>
        <w:t xml:space="preserve"> </w:t>
      </w:r>
      <w:r w:rsidRPr="002F5A49">
        <w:rPr>
          <w:rFonts w:ascii="Simplified Arabic" w:eastAsia="Calibri" w:hAnsi="Simplified Arabic" w:cs="Simplified Arabic" w:hint="cs"/>
          <w:sz w:val="28"/>
          <w:szCs w:val="28"/>
          <w:rtl/>
        </w:rPr>
        <w:t>على</w:t>
      </w:r>
      <w:r w:rsidRPr="002F5A49">
        <w:rPr>
          <w:rFonts w:ascii="Simplified Arabic" w:eastAsia="Calibri" w:hAnsi="Simplified Arabic" w:cs="Simplified Arabic"/>
          <w:sz w:val="28"/>
          <w:szCs w:val="28"/>
          <w:rtl/>
        </w:rPr>
        <w:t xml:space="preserve"> </w:t>
      </w:r>
      <w:r w:rsidRPr="002F5A49">
        <w:rPr>
          <w:rFonts w:ascii="Simplified Arabic" w:eastAsia="Calibri" w:hAnsi="Simplified Arabic" w:cs="Simplified Arabic" w:hint="cs"/>
          <w:sz w:val="28"/>
          <w:szCs w:val="28"/>
          <w:rtl/>
        </w:rPr>
        <w:t>المناخ التنظيمي لشعب الرياضة المدرسية في أقسام الانشطة الرياضية والمدرسية للمديريات للعامة</w:t>
      </w:r>
      <w:r w:rsidRPr="002F5A49">
        <w:rPr>
          <w:rFonts w:ascii="Simplified Arabic" w:eastAsia="Calibri" w:hAnsi="Simplified Arabic" w:cs="Simplified Arabic"/>
          <w:sz w:val="28"/>
          <w:szCs w:val="28"/>
          <w:rtl/>
        </w:rPr>
        <w:t xml:space="preserve"> </w:t>
      </w:r>
      <w:r w:rsidRPr="002F5A49">
        <w:rPr>
          <w:rFonts w:ascii="Simplified Arabic" w:eastAsia="Calibri" w:hAnsi="Simplified Arabic" w:cs="Simplified Arabic" w:hint="cs"/>
          <w:sz w:val="28"/>
          <w:szCs w:val="28"/>
          <w:rtl/>
        </w:rPr>
        <w:t>لتربية</w:t>
      </w:r>
      <w:r w:rsidRPr="002F5A49">
        <w:rPr>
          <w:rFonts w:ascii="Simplified Arabic" w:eastAsia="Calibri" w:hAnsi="Simplified Arabic" w:cs="Simplified Arabic"/>
          <w:sz w:val="28"/>
          <w:szCs w:val="28"/>
          <w:rtl/>
        </w:rPr>
        <w:t xml:space="preserve"> </w:t>
      </w:r>
      <w:r w:rsidRPr="002F5A49">
        <w:rPr>
          <w:rFonts w:ascii="Simplified Arabic" w:eastAsia="Calibri" w:hAnsi="Simplified Arabic" w:cs="Simplified Arabic" w:hint="cs"/>
          <w:sz w:val="28"/>
          <w:szCs w:val="28"/>
          <w:rtl/>
        </w:rPr>
        <w:t>محافظة</w:t>
      </w:r>
      <w:r w:rsidRPr="002F5A49">
        <w:rPr>
          <w:rFonts w:ascii="Simplified Arabic" w:eastAsia="Calibri" w:hAnsi="Simplified Arabic" w:cs="Simplified Arabic"/>
          <w:sz w:val="28"/>
          <w:szCs w:val="28"/>
          <w:rtl/>
        </w:rPr>
        <w:t xml:space="preserve"> </w:t>
      </w:r>
      <w:r w:rsidRPr="002F5A49">
        <w:rPr>
          <w:rFonts w:ascii="Simplified Arabic" w:eastAsia="Calibri" w:hAnsi="Simplified Arabic" w:cs="Simplified Arabic" w:hint="cs"/>
          <w:sz w:val="28"/>
          <w:szCs w:val="28"/>
          <w:rtl/>
        </w:rPr>
        <w:t xml:space="preserve">بغداد </w:t>
      </w:r>
      <w:r w:rsidRPr="002F5A49">
        <w:rPr>
          <w:rFonts w:ascii="Simplified Arabic" w:eastAsia="Calibri" w:hAnsi="Simplified Arabic" w:cs="Simplified Arabic" w:hint="cs"/>
          <w:b/>
          <w:bCs/>
          <w:sz w:val="28"/>
          <w:szCs w:val="28"/>
          <w:rtl/>
          <w:lang w:bidi="ar"/>
        </w:rPr>
        <w:t>.</w:t>
      </w:r>
    </w:p>
    <w:p w:rsidR="00F570AD" w:rsidRPr="002F5A49" w:rsidRDefault="00F570AD" w:rsidP="00F570AD">
      <w:pPr>
        <w:bidi/>
        <w:spacing w:after="120"/>
        <w:ind w:right="-84"/>
        <w:jc w:val="lowKashida"/>
        <w:rPr>
          <w:rFonts w:ascii="Simplified Arabic" w:eastAsia="Calibri" w:hAnsi="Simplified Arabic" w:cs="Simplified Arabic"/>
          <w:b/>
          <w:bCs/>
          <w:sz w:val="28"/>
          <w:szCs w:val="28"/>
          <w:rtl/>
        </w:rPr>
      </w:pPr>
      <w:r w:rsidRPr="002F5A49">
        <w:rPr>
          <w:rFonts w:ascii="Simplified Arabic" w:eastAsia="Calibri" w:hAnsi="Simplified Arabic" w:cs="Simplified Arabic"/>
          <w:b/>
          <w:bCs/>
          <w:sz w:val="28"/>
          <w:szCs w:val="28"/>
          <w:rtl/>
          <w:lang w:bidi="ar"/>
        </w:rPr>
        <w:t>مجالات البحث:</w:t>
      </w:r>
      <w:r w:rsidRPr="002F5A49">
        <w:rPr>
          <w:rFonts w:ascii="Simplified Arabic" w:eastAsia="Calibri" w:hAnsi="Simplified Arabic" w:cs="Simplified Arabic"/>
          <w:sz w:val="28"/>
          <w:szCs w:val="28"/>
          <w:rtl/>
        </w:rPr>
        <w:t xml:space="preserve"> </w:t>
      </w:r>
      <w:r w:rsidRPr="002F5A49">
        <w:rPr>
          <w:rFonts w:ascii="Simplified Arabic" w:eastAsia="Calibri" w:hAnsi="Simplified Arabic" w:cs="Simplified Arabic"/>
          <w:b/>
          <w:bCs/>
          <w:sz w:val="28"/>
          <w:szCs w:val="28"/>
          <w:rtl/>
        </w:rPr>
        <w:t xml:space="preserve"> </w:t>
      </w:r>
    </w:p>
    <w:p w:rsidR="00F570AD" w:rsidRPr="002F5A49" w:rsidRDefault="00F570AD" w:rsidP="00F570AD">
      <w:pPr>
        <w:bidi/>
        <w:spacing w:after="120"/>
        <w:ind w:left="-70"/>
        <w:jc w:val="lowKashida"/>
        <w:rPr>
          <w:rFonts w:ascii="Simplified Arabic" w:eastAsia="Calibri" w:hAnsi="Simplified Arabic" w:cs="Simplified Arabic"/>
          <w:sz w:val="28"/>
          <w:szCs w:val="28"/>
          <w:rtl/>
        </w:rPr>
      </w:pPr>
      <w:r w:rsidRPr="002F5A49">
        <w:rPr>
          <w:rFonts w:ascii="Simplified Arabic" w:eastAsia="Calibri" w:hAnsi="Simplified Arabic" w:cs="Simplified Arabic"/>
          <w:sz w:val="28"/>
          <w:szCs w:val="28"/>
          <w:rtl/>
          <w:lang w:bidi="ar-IQ"/>
        </w:rPr>
        <w:t xml:space="preserve">المجال البشري: مدرسي التربية الرياضية للمرحلة المتوسطة في محافظة </w:t>
      </w:r>
      <w:r w:rsidRPr="002F5A49">
        <w:rPr>
          <w:rFonts w:ascii="Simplified Arabic" w:eastAsia="Calibri" w:hAnsi="Simplified Arabic" w:cs="Simplified Arabic" w:hint="cs"/>
          <w:sz w:val="28"/>
          <w:szCs w:val="28"/>
          <w:rtl/>
          <w:lang w:bidi="ar-IQ"/>
        </w:rPr>
        <w:t>بغداد.</w:t>
      </w:r>
    </w:p>
    <w:p w:rsidR="00F570AD" w:rsidRPr="002F5A49" w:rsidRDefault="00F570AD" w:rsidP="00F570AD">
      <w:pPr>
        <w:bidi/>
        <w:spacing w:after="120"/>
        <w:ind w:left="-70"/>
        <w:jc w:val="lowKashida"/>
        <w:rPr>
          <w:rFonts w:ascii="Simplified Arabic" w:eastAsia="Calibri" w:hAnsi="Simplified Arabic" w:cs="Simplified Arabic"/>
          <w:sz w:val="28"/>
          <w:szCs w:val="28"/>
          <w:rtl/>
          <w:lang w:bidi="ar-IQ"/>
        </w:rPr>
      </w:pPr>
      <w:r w:rsidRPr="002F5A49">
        <w:rPr>
          <w:rFonts w:ascii="Simplified Arabic" w:eastAsia="Calibri" w:hAnsi="Simplified Arabic" w:cs="Simplified Arabic"/>
          <w:sz w:val="28"/>
          <w:szCs w:val="28"/>
          <w:rtl/>
        </w:rPr>
        <w:t xml:space="preserve">المجال الزماني: </w:t>
      </w:r>
      <w:r w:rsidRPr="002F5A49">
        <w:rPr>
          <w:rFonts w:ascii="Simplified Arabic" w:eastAsia="Calibri" w:hAnsi="Simplified Arabic" w:cs="Simplified Arabic"/>
          <w:sz w:val="28"/>
          <w:szCs w:val="28"/>
          <w:rtl/>
          <w:lang w:bidi="ar-IQ"/>
        </w:rPr>
        <w:t>للمدة من  20/2/2022 الى 28/4/2022  .</w:t>
      </w:r>
    </w:p>
    <w:p w:rsidR="00F570AD" w:rsidRPr="002F5A49" w:rsidRDefault="00F570AD" w:rsidP="00F570AD">
      <w:pPr>
        <w:bidi/>
        <w:spacing w:after="120"/>
        <w:ind w:left="-70"/>
        <w:jc w:val="lowKashida"/>
        <w:rPr>
          <w:rFonts w:ascii="Simplified Arabic" w:eastAsia="Calibri" w:hAnsi="Simplified Arabic" w:cs="Simplified Arabic"/>
          <w:sz w:val="28"/>
          <w:szCs w:val="28"/>
          <w:rtl/>
          <w:lang w:bidi="ar-IQ"/>
        </w:rPr>
      </w:pPr>
      <w:r w:rsidRPr="002F5A49">
        <w:rPr>
          <w:rFonts w:ascii="Simplified Arabic" w:eastAsia="Calibri" w:hAnsi="Simplified Arabic" w:cs="Simplified Arabic"/>
          <w:sz w:val="28"/>
          <w:szCs w:val="28"/>
          <w:rtl/>
        </w:rPr>
        <w:t>المجال المكاني</w:t>
      </w:r>
      <w:r w:rsidRPr="002F5A49">
        <w:rPr>
          <w:rFonts w:ascii="Simplified Arabic" w:eastAsia="Calibri" w:hAnsi="Simplified Arabic" w:cs="Simplified Arabic"/>
          <w:b/>
          <w:bCs/>
          <w:sz w:val="28"/>
          <w:szCs w:val="28"/>
          <w:rtl/>
        </w:rPr>
        <w:t xml:space="preserve">: </w:t>
      </w:r>
      <w:r w:rsidRPr="002F5A49">
        <w:rPr>
          <w:rFonts w:ascii="Simplified Arabic" w:eastAsia="Calibri" w:hAnsi="Simplified Arabic" w:cs="Simplified Arabic"/>
          <w:sz w:val="28"/>
          <w:szCs w:val="28"/>
          <w:rtl/>
          <w:lang w:bidi="ar-IQ"/>
        </w:rPr>
        <w:t xml:space="preserve">مدارس التربية في محافظة </w:t>
      </w:r>
      <w:r w:rsidRPr="002F5A49">
        <w:rPr>
          <w:rFonts w:ascii="Simplified Arabic" w:eastAsia="Calibri" w:hAnsi="Simplified Arabic" w:cs="Simplified Arabic" w:hint="cs"/>
          <w:sz w:val="28"/>
          <w:szCs w:val="28"/>
          <w:rtl/>
          <w:lang w:bidi="ar-IQ"/>
        </w:rPr>
        <w:t>بغداد.</w:t>
      </w:r>
    </w:p>
    <w:p w:rsidR="00F570AD" w:rsidRPr="002F5A49" w:rsidRDefault="00F570AD" w:rsidP="00F570AD">
      <w:pPr>
        <w:bidi/>
        <w:spacing w:after="120"/>
        <w:ind w:left="-70" w:right="-84"/>
        <w:jc w:val="lowKashida"/>
        <w:rPr>
          <w:rFonts w:ascii="Simplified Arabic" w:eastAsia="Calibri" w:hAnsi="Simplified Arabic" w:cs="Simplified Arabic"/>
          <w:b/>
          <w:bCs/>
          <w:sz w:val="28"/>
          <w:szCs w:val="28"/>
          <w:rtl/>
          <w:lang w:bidi="ar-IQ"/>
        </w:rPr>
      </w:pPr>
      <w:r w:rsidRPr="002F5A49">
        <w:rPr>
          <w:rFonts w:ascii="Simplified Arabic" w:eastAsia="Calibri" w:hAnsi="Simplified Arabic" w:cs="Simplified Arabic"/>
          <w:b/>
          <w:bCs/>
          <w:sz w:val="28"/>
          <w:szCs w:val="28"/>
          <w:rtl/>
          <w:lang w:bidi="ar-IQ"/>
        </w:rPr>
        <w:t>منهجية البحث وإجراءاته الميدانية:</w:t>
      </w:r>
    </w:p>
    <w:p w:rsidR="00F570AD" w:rsidRPr="002F5A49" w:rsidRDefault="00F570AD" w:rsidP="00F570AD">
      <w:pPr>
        <w:bidi/>
        <w:spacing w:after="120"/>
        <w:ind w:left="-70" w:right="-84"/>
        <w:jc w:val="lowKashida"/>
        <w:rPr>
          <w:rFonts w:ascii="Simplified Arabic" w:eastAsia="Calibri" w:hAnsi="Simplified Arabic" w:cs="Simplified Arabic"/>
          <w:sz w:val="28"/>
          <w:szCs w:val="28"/>
          <w:rtl/>
          <w:lang w:bidi="ar-IQ"/>
        </w:rPr>
      </w:pPr>
      <w:r w:rsidRPr="002F5A49">
        <w:rPr>
          <w:rFonts w:ascii="Simplified Arabic" w:eastAsia="Calibri" w:hAnsi="Simplified Arabic" w:cs="Simplified Arabic"/>
          <w:sz w:val="28"/>
          <w:szCs w:val="28"/>
          <w:rtl/>
          <w:lang w:bidi="ar-IQ"/>
        </w:rPr>
        <w:t>منهج البحث:</w:t>
      </w:r>
    </w:p>
    <w:p w:rsidR="00F570AD" w:rsidRPr="002F5A49" w:rsidRDefault="00F570AD" w:rsidP="00F570AD">
      <w:pPr>
        <w:bidi/>
        <w:spacing w:after="120"/>
        <w:ind w:left="-70" w:right="-84"/>
        <w:jc w:val="lowKashida"/>
        <w:rPr>
          <w:rFonts w:ascii="Simplified Arabic" w:eastAsia="Calibri" w:hAnsi="Simplified Arabic" w:cs="Simplified Arabic"/>
          <w:sz w:val="28"/>
          <w:szCs w:val="28"/>
          <w:rtl/>
        </w:rPr>
      </w:pPr>
      <w:r w:rsidRPr="002F5A49">
        <w:rPr>
          <w:rFonts w:ascii="Simplified Arabic" w:eastAsia="Calibri" w:hAnsi="Simplified Arabic" w:cs="Simplified Arabic"/>
          <w:sz w:val="28"/>
          <w:szCs w:val="28"/>
          <w:rtl/>
          <w:lang w:bidi="ar-IQ"/>
        </w:rPr>
        <w:t xml:space="preserve">  </w:t>
      </w:r>
      <w:r w:rsidRPr="002F5A49">
        <w:rPr>
          <w:rFonts w:ascii="Simplified Arabic" w:eastAsia="Calibri" w:hAnsi="Simplified Arabic" w:cs="Simplified Arabic"/>
          <w:sz w:val="28"/>
          <w:szCs w:val="28"/>
          <w:rtl/>
        </w:rPr>
        <w:t>تم استخدام المنهج الوصفي بالأسلوب المسحي من قبل الباحثان وذلك نظرا لاتفاقه بطبيعة العمل والأهداف الرئيسية للدراسة الحالية اذ يعد البحث الوصفي: "هو دراسة الظواهر والأحداث ، أو المواقف كما هي عليها في الواقع ، ووصفها وصفا دقيقة ، من خلال التعبير النوعي عن خصائص او التعبير الكمي عن الظاهرة أو الحدث أو الموقف"</w:t>
      </w:r>
      <w:r>
        <w:rPr>
          <w:rFonts w:ascii="Simplified Arabic" w:eastAsia="Calibri" w:hAnsi="Simplified Arabic" w:cs="Simplified Arabic" w:hint="cs"/>
          <w:sz w:val="28"/>
          <w:szCs w:val="28"/>
          <w:rtl/>
        </w:rPr>
        <w:t xml:space="preserve"> </w:t>
      </w:r>
      <w:r w:rsidRPr="002F5A49">
        <w:rPr>
          <w:rFonts w:ascii="Simplified Arabic" w:eastAsia="Calibri" w:hAnsi="Simplified Arabic" w:cs="Simplified Arabic"/>
          <w:sz w:val="28"/>
          <w:szCs w:val="28"/>
          <w:rtl/>
        </w:rPr>
        <w:t>(دشلي ,2016).</w:t>
      </w:r>
    </w:p>
    <w:p w:rsidR="00F570AD" w:rsidRPr="002F5A49" w:rsidRDefault="00F570AD" w:rsidP="00F570AD">
      <w:pPr>
        <w:bidi/>
        <w:spacing w:after="120"/>
        <w:ind w:right="-84"/>
        <w:jc w:val="lowKashida"/>
        <w:rPr>
          <w:rFonts w:ascii="Simplified Arabic" w:eastAsia="Calibri" w:hAnsi="Simplified Arabic" w:cs="Simplified Arabic"/>
          <w:sz w:val="28"/>
          <w:szCs w:val="28"/>
          <w:rtl/>
        </w:rPr>
      </w:pPr>
      <w:r w:rsidRPr="002F5A49">
        <w:rPr>
          <w:rFonts w:ascii="Simplified Arabic" w:eastAsia="Calibri" w:hAnsi="Simplified Arabic" w:cs="Simplified Arabic"/>
          <w:b/>
          <w:bCs/>
          <w:sz w:val="28"/>
          <w:szCs w:val="28"/>
          <w:rtl/>
        </w:rPr>
        <w:t>مجتمع وعينة البحث:</w:t>
      </w:r>
    </w:p>
    <w:p w:rsidR="00F570AD" w:rsidRPr="002F5A49" w:rsidRDefault="00F570AD" w:rsidP="00F570AD">
      <w:pPr>
        <w:bidi/>
        <w:spacing w:after="120"/>
        <w:ind w:left="-70" w:right="-84"/>
        <w:jc w:val="lowKashida"/>
        <w:rPr>
          <w:rFonts w:ascii="Simplified Arabic" w:eastAsia="Calibri" w:hAnsi="Simplified Arabic" w:cs="Simplified Arabic"/>
          <w:sz w:val="28"/>
          <w:szCs w:val="28"/>
          <w:rtl/>
        </w:rPr>
      </w:pPr>
      <w:r w:rsidRPr="002F5A49">
        <w:rPr>
          <w:rFonts w:ascii="Simplified Arabic" w:eastAsia="Calibri" w:hAnsi="Simplified Arabic" w:cs="Simplified Arabic"/>
          <w:sz w:val="28"/>
          <w:szCs w:val="28"/>
          <w:rtl/>
        </w:rPr>
        <w:t>يتكون مجتمع الدراسة من مدرسي التربية الرياضية في مدارس تربية بغداد (المرحلة المتوسطة) تم اختيارهم لإجراء الدراسة والبالغ عددهم (331) مدرس</w:t>
      </w:r>
      <w:r w:rsidRPr="002F5A49">
        <w:rPr>
          <w:rFonts w:ascii="Simplified Arabic" w:eastAsia="Calibri" w:hAnsi="Simplified Arabic" w:cs="Simplified Arabic" w:hint="cs"/>
          <w:sz w:val="28"/>
          <w:szCs w:val="28"/>
          <w:rtl/>
        </w:rPr>
        <w:t xml:space="preserve">اً </w:t>
      </w:r>
      <w:r w:rsidRPr="002F5A49">
        <w:rPr>
          <w:rFonts w:ascii="Simplified Arabic" w:eastAsia="Calibri" w:hAnsi="Simplified Arabic" w:cs="Simplified Arabic"/>
          <w:sz w:val="28"/>
          <w:szCs w:val="28"/>
          <w:rtl/>
        </w:rPr>
        <w:t xml:space="preserve">وتم اختيارهم بطريقة عمدية للعام الدراسي (2021-2022) </w:t>
      </w:r>
      <w:r w:rsidRPr="002F5A49">
        <w:rPr>
          <w:rFonts w:ascii="Simplified Arabic" w:eastAsia="Calibri" w:hAnsi="Simplified Arabic" w:cs="Simplified Arabic" w:hint="cs"/>
          <w:sz w:val="28"/>
          <w:szCs w:val="28"/>
          <w:rtl/>
        </w:rPr>
        <w:t xml:space="preserve"> و</w:t>
      </w:r>
      <w:r w:rsidRPr="002F5A49">
        <w:rPr>
          <w:rFonts w:ascii="Simplified Arabic" w:eastAsia="Calibri" w:hAnsi="Simplified Arabic" w:cs="Simplified Arabic"/>
          <w:sz w:val="28"/>
          <w:szCs w:val="28"/>
          <w:rtl/>
        </w:rPr>
        <w:t>اختيار عينة البحث بطريقة عشوائية من مديريات محافظة بغداد جانب الكرخ والرصافة والبالغ عددهم (173) مدرس للمرحلة المتوسطة</w:t>
      </w:r>
      <w:r w:rsidRPr="002F5A49">
        <w:rPr>
          <w:rFonts w:ascii="Simplified Arabic" w:eastAsia="Calibri" w:hAnsi="Simplified Arabic" w:cs="Simplified Arabic" w:hint="cs"/>
          <w:sz w:val="28"/>
          <w:szCs w:val="28"/>
          <w:rtl/>
        </w:rPr>
        <w:t xml:space="preserve"> وبنسبة مئوية بلغت (52.26%)</w:t>
      </w:r>
      <w:r w:rsidRPr="002F5A49">
        <w:rPr>
          <w:rFonts w:ascii="Simplified Arabic" w:eastAsia="Calibri" w:hAnsi="Simplified Arabic" w:cs="Simplified Arabic"/>
          <w:sz w:val="28"/>
          <w:szCs w:val="28"/>
          <w:rtl/>
        </w:rPr>
        <w:t xml:space="preserve"> كما </w:t>
      </w:r>
      <w:r w:rsidRPr="002F5A49">
        <w:rPr>
          <w:rFonts w:ascii="Simplified Arabic" w:eastAsia="Calibri" w:hAnsi="Simplified Arabic" w:cs="Simplified Arabic" w:hint="cs"/>
          <w:sz w:val="28"/>
          <w:szCs w:val="28"/>
          <w:rtl/>
        </w:rPr>
        <w:t xml:space="preserve">في جدول رقم (1) </w:t>
      </w:r>
      <w:r w:rsidRPr="002F5A49">
        <w:rPr>
          <w:rFonts w:ascii="Simplified Arabic" w:eastAsia="Calibri" w:hAnsi="Simplified Arabic" w:cs="Simplified Arabic"/>
          <w:sz w:val="28"/>
          <w:szCs w:val="28"/>
          <w:rtl/>
        </w:rPr>
        <w:t>:</w:t>
      </w:r>
    </w:p>
    <w:p w:rsidR="00C768D4" w:rsidRDefault="00C768D4" w:rsidP="00F570AD">
      <w:pPr>
        <w:bidi/>
        <w:spacing w:after="120"/>
        <w:ind w:left="-70" w:right="-84"/>
        <w:jc w:val="center"/>
        <w:rPr>
          <w:rFonts w:ascii="Simplified Arabic" w:eastAsia="Calibri" w:hAnsi="Simplified Arabic" w:cs="Simplified Arabic" w:hint="cs"/>
          <w:b/>
          <w:bCs/>
          <w:sz w:val="28"/>
          <w:szCs w:val="28"/>
          <w:rtl/>
          <w:lang w:bidi="ar-IQ"/>
        </w:rPr>
      </w:pPr>
    </w:p>
    <w:p w:rsidR="00F570AD" w:rsidRPr="00F57A73" w:rsidRDefault="00F570AD" w:rsidP="00C768D4">
      <w:pPr>
        <w:bidi/>
        <w:spacing w:after="120"/>
        <w:ind w:left="-70" w:right="-84"/>
        <w:jc w:val="center"/>
        <w:rPr>
          <w:rFonts w:ascii="Simplified Arabic" w:eastAsia="Calibri" w:hAnsi="Simplified Arabic" w:cs="Simplified Arabic"/>
          <w:b/>
          <w:bCs/>
          <w:sz w:val="28"/>
          <w:szCs w:val="28"/>
          <w:rtl/>
          <w:lang w:bidi="ar-IQ"/>
        </w:rPr>
      </w:pPr>
      <w:r w:rsidRPr="00F57A73">
        <w:rPr>
          <w:rFonts w:ascii="Simplified Arabic" w:eastAsia="Calibri" w:hAnsi="Simplified Arabic" w:cs="Simplified Arabic"/>
          <w:b/>
          <w:bCs/>
          <w:sz w:val="28"/>
          <w:szCs w:val="28"/>
          <w:rtl/>
          <w:lang w:bidi="ar-IQ"/>
        </w:rPr>
        <w:t>الجدول (1)</w:t>
      </w:r>
    </w:p>
    <w:p w:rsidR="00F570AD" w:rsidRPr="00F57A73" w:rsidRDefault="00F570AD" w:rsidP="00C768D4">
      <w:pPr>
        <w:bidi/>
        <w:spacing w:after="120"/>
        <w:ind w:left="-70" w:right="-84"/>
        <w:jc w:val="center"/>
        <w:rPr>
          <w:rFonts w:ascii="Simplified Arabic" w:eastAsia="Calibri" w:hAnsi="Simplified Arabic" w:cs="Simplified Arabic"/>
          <w:b/>
          <w:bCs/>
          <w:sz w:val="28"/>
          <w:szCs w:val="28"/>
          <w:rtl/>
          <w:lang w:bidi="ar-IQ"/>
        </w:rPr>
      </w:pPr>
      <w:r w:rsidRPr="00F57A73">
        <w:rPr>
          <w:rFonts w:ascii="Simplified Arabic" w:eastAsia="Calibri" w:hAnsi="Simplified Arabic" w:cs="Simplified Arabic"/>
          <w:b/>
          <w:bCs/>
          <w:sz w:val="28"/>
          <w:szCs w:val="28"/>
          <w:rtl/>
          <w:lang w:bidi="ar-IQ"/>
        </w:rPr>
        <w:t xml:space="preserve">يبين مجتمع البحث وعينته </w:t>
      </w:r>
      <w:r w:rsidRPr="00F57A73">
        <w:rPr>
          <w:rFonts w:ascii="Simplified Arabic" w:eastAsia="Calibri" w:hAnsi="Simplified Arabic" w:cs="Simplified Arabic"/>
          <w:b/>
          <w:bCs/>
          <w:sz w:val="28"/>
          <w:szCs w:val="28"/>
          <w:rtl/>
        </w:rPr>
        <w:t>وتوزيعها على مدارس</w:t>
      </w:r>
      <w:r w:rsidRPr="00F57A73">
        <w:rPr>
          <w:rFonts w:ascii="Simplified Arabic" w:eastAsia="Calibri" w:hAnsi="Simplified Arabic" w:cs="Simplified Arabic"/>
          <w:b/>
          <w:bCs/>
          <w:sz w:val="28"/>
          <w:szCs w:val="28"/>
          <w:rtl/>
          <w:lang w:bidi="ar-IQ"/>
        </w:rPr>
        <w:t xml:space="preserve"> محافظة بغداد</w:t>
      </w:r>
    </w:p>
    <w:tbl>
      <w:tblPr>
        <w:tblStyle w:val="1210"/>
        <w:tblpPr w:leftFromText="180" w:rightFromText="180" w:vertAnchor="text" w:horzAnchor="margin" w:tblpXSpec="center" w:tblpY="381"/>
        <w:bidiVisual/>
        <w:tblW w:w="8222" w:type="dxa"/>
        <w:tblLayout w:type="fixed"/>
        <w:tblLook w:val="04A0" w:firstRow="1" w:lastRow="0" w:firstColumn="1" w:lastColumn="0" w:noHBand="0" w:noVBand="1"/>
      </w:tblPr>
      <w:tblGrid>
        <w:gridCol w:w="851"/>
        <w:gridCol w:w="2693"/>
        <w:gridCol w:w="2410"/>
        <w:gridCol w:w="2268"/>
      </w:tblGrid>
      <w:tr w:rsidR="00C768D4" w:rsidRPr="00F57A73" w:rsidTr="00C768D4">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851" w:type="dxa"/>
            <w:hideMark/>
          </w:tcPr>
          <w:p w:rsidR="00C768D4" w:rsidRPr="00F57A73" w:rsidRDefault="00C768D4" w:rsidP="00C768D4">
            <w:pPr>
              <w:autoSpaceDE w:val="0"/>
              <w:autoSpaceDN w:val="0"/>
              <w:bidi/>
              <w:spacing w:after="120"/>
              <w:jc w:val="center"/>
              <w:rPr>
                <w:rFonts w:ascii="Simplified Arabic" w:hAnsi="Simplified Arabic" w:cs="Simplified Arabic"/>
                <w:sz w:val="24"/>
                <w:szCs w:val="24"/>
              </w:rPr>
            </w:pPr>
            <w:r w:rsidRPr="00F57A73">
              <w:rPr>
                <w:rFonts w:ascii="Simplified Arabic" w:hAnsi="Simplified Arabic" w:cs="Simplified Arabic"/>
                <w:sz w:val="24"/>
                <w:szCs w:val="24"/>
                <w:rtl/>
              </w:rPr>
              <w:t>ت</w:t>
            </w:r>
          </w:p>
        </w:tc>
        <w:tc>
          <w:tcPr>
            <w:tcW w:w="2693" w:type="dxa"/>
            <w:hideMark/>
          </w:tcPr>
          <w:p w:rsidR="00C768D4" w:rsidRPr="00F57A73" w:rsidRDefault="00C768D4" w:rsidP="00C768D4">
            <w:pPr>
              <w:autoSpaceDE w:val="0"/>
              <w:autoSpaceDN w:val="0"/>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F57A73">
              <w:rPr>
                <w:rFonts w:ascii="Simplified Arabic" w:hAnsi="Simplified Arabic" w:cs="Simplified Arabic"/>
                <w:sz w:val="24"/>
                <w:szCs w:val="24"/>
                <w:rtl/>
              </w:rPr>
              <w:t>مديريات محافظة بغداد</w:t>
            </w:r>
          </w:p>
        </w:tc>
        <w:tc>
          <w:tcPr>
            <w:tcW w:w="2410" w:type="dxa"/>
            <w:hideMark/>
          </w:tcPr>
          <w:p w:rsidR="00C768D4" w:rsidRPr="00F57A73" w:rsidRDefault="00C768D4" w:rsidP="00C768D4">
            <w:pPr>
              <w:autoSpaceDE w:val="0"/>
              <w:autoSpaceDN w:val="0"/>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Pr>
            </w:pPr>
            <w:r w:rsidRPr="00F57A73">
              <w:rPr>
                <w:rFonts w:ascii="Simplified Arabic" w:hAnsi="Simplified Arabic" w:cs="Simplified Arabic" w:hint="cs"/>
                <w:sz w:val="24"/>
                <w:szCs w:val="24"/>
                <w:rtl/>
              </w:rPr>
              <w:t>مجتمع البحث</w:t>
            </w:r>
          </w:p>
        </w:tc>
        <w:tc>
          <w:tcPr>
            <w:tcW w:w="2268" w:type="dxa"/>
          </w:tcPr>
          <w:p w:rsidR="00C768D4" w:rsidRPr="00F57A73" w:rsidRDefault="00C768D4" w:rsidP="00C768D4">
            <w:pPr>
              <w:autoSpaceDE w:val="0"/>
              <w:autoSpaceDN w:val="0"/>
              <w:bidi/>
              <w:spacing w:after="12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F57A73">
              <w:rPr>
                <w:rFonts w:ascii="Simplified Arabic" w:hAnsi="Simplified Arabic" w:cs="Simplified Arabic" w:hint="cs"/>
                <w:sz w:val="24"/>
                <w:szCs w:val="24"/>
                <w:rtl/>
              </w:rPr>
              <w:t>عينة البحث</w:t>
            </w:r>
          </w:p>
        </w:tc>
      </w:tr>
      <w:tr w:rsidR="00C768D4" w:rsidRPr="00F57A73" w:rsidTr="00C768D4">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851" w:type="dxa"/>
            <w:hideMark/>
          </w:tcPr>
          <w:p w:rsidR="00C768D4" w:rsidRPr="00F57A73" w:rsidRDefault="00C768D4" w:rsidP="00C768D4">
            <w:pPr>
              <w:autoSpaceDE w:val="0"/>
              <w:autoSpaceDN w:val="0"/>
              <w:bidi/>
              <w:spacing w:after="120"/>
              <w:jc w:val="center"/>
              <w:rPr>
                <w:rFonts w:ascii="Simplified Arabic" w:hAnsi="Simplified Arabic" w:cs="Simplified Arabic"/>
                <w:sz w:val="24"/>
                <w:szCs w:val="24"/>
              </w:rPr>
            </w:pPr>
            <w:r w:rsidRPr="00F57A73">
              <w:rPr>
                <w:rFonts w:ascii="Simplified Arabic" w:hAnsi="Simplified Arabic" w:cs="Simplified Arabic"/>
                <w:sz w:val="24"/>
                <w:szCs w:val="24"/>
                <w:rtl/>
              </w:rPr>
              <w:t>1</w:t>
            </w:r>
          </w:p>
        </w:tc>
        <w:tc>
          <w:tcPr>
            <w:tcW w:w="2693" w:type="dxa"/>
            <w:hideMark/>
          </w:tcPr>
          <w:p w:rsidR="00C768D4" w:rsidRPr="00F57A73" w:rsidRDefault="00C768D4" w:rsidP="00C768D4">
            <w:pPr>
              <w:autoSpaceDE w:val="0"/>
              <w:autoSpaceDN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الرصافة/1</w:t>
            </w:r>
          </w:p>
        </w:tc>
        <w:tc>
          <w:tcPr>
            <w:tcW w:w="2410" w:type="dxa"/>
          </w:tcPr>
          <w:p w:rsidR="00C768D4" w:rsidRPr="00F57A73" w:rsidRDefault="00C768D4" w:rsidP="00C768D4">
            <w:pPr>
              <w:autoSpaceDE w:val="0"/>
              <w:autoSpaceDN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hint="cs"/>
                <w:b/>
                <w:bCs/>
                <w:sz w:val="24"/>
                <w:szCs w:val="24"/>
                <w:rtl/>
              </w:rPr>
              <w:t>50</w:t>
            </w:r>
          </w:p>
        </w:tc>
        <w:tc>
          <w:tcPr>
            <w:tcW w:w="2268" w:type="dxa"/>
          </w:tcPr>
          <w:p w:rsidR="00C768D4" w:rsidRPr="00F57A73" w:rsidRDefault="00C768D4" w:rsidP="00C768D4">
            <w:pPr>
              <w:autoSpaceDE w:val="0"/>
              <w:autoSpaceDN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F57A73">
              <w:rPr>
                <w:rFonts w:ascii="Simplified Arabic" w:hAnsi="Simplified Arabic" w:cs="Simplified Arabic" w:hint="cs"/>
                <w:b/>
                <w:bCs/>
                <w:sz w:val="24"/>
                <w:szCs w:val="24"/>
                <w:rtl/>
              </w:rPr>
              <w:t>26</w:t>
            </w:r>
          </w:p>
        </w:tc>
      </w:tr>
      <w:tr w:rsidR="00C768D4" w:rsidRPr="00F57A73" w:rsidTr="00C768D4">
        <w:trPr>
          <w:cnfStyle w:val="000000010000" w:firstRow="0" w:lastRow="0" w:firstColumn="0" w:lastColumn="0" w:oddVBand="0" w:evenVBand="0" w:oddHBand="0" w:evenHBand="1"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851" w:type="dxa"/>
            <w:hideMark/>
          </w:tcPr>
          <w:p w:rsidR="00C768D4" w:rsidRPr="00F57A73" w:rsidRDefault="00C768D4" w:rsidP="00C768D4">
            <w:pPr>
              <w:autoSpaceDE w:val="0"/>
              <w:autoSpaceDN w:val="0"/>
              <w:bidi/>
              <w:spacing w:after="120"/>
              <w:jc w:val="center"/>
              <w:rPr>
                <w:rFonts w:ascii="Simplified Arabic" w:hAnsi="Simplified Arabic" w:cs="Simplified Arabic"/>
                <w:sz w:val="24"/>
                <w:szCs w:val="24"/>
              </w:rPr>
            </w:pPr>
            <w:r w:rsidRPr="00F57A73">
              <w:rPr>
                <w:rFonts w:ascii="Simplified Arabic" w:hAnsi="Simplified Arabic" w:cs="Simplified Arabic"/>
                <w:sz w:val="24"/>
                <w:szCs w:val="24"/>
                <w:rtl/>
              </w:rPr>
              <w:t>2</w:t>
            </w:r>
          </w:p>
        </w:tc>
        <w:tc>
          <w:tcPr>
            <w:tcW w:w="2693" w:type="dxa"/>
            <w:hideMark/>
          </w:tcPr>
          <w:p w:rsidR="00C768D4" w:rsidRPr="00F57A73" w:rsidRDefault="00C768D4" w:rsidP="00C768D4">
            <w:pPr>
              <w:autoSpaceDE w:val="0"/>
              <w:autoSpaceDN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الرصافة/2</w:t>
            </w:r>
          </w:p>
        </w:tc>
        <w:tc>
          <w:tcPr>
            <w:tcW w:w="2410" w:type="dxa"/>
          </w:tcPr>
          <w:p w:rsidR="00C768D4" w:rsidRPr="00F57A73" w:rsidRDefault="00C768D4" w:rsidP="00C768D4">
            <w:pPr>
              <w:autoSpaceDE w:val="0"/>
              <w:autoSpaceDN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hint="cs"/>
                <w:b/>
                <w:bCs/>
                <w:sz w:val="24"/>
                <w:szCs w:val="24"/>
                <w:rtl/>
              </w:rPr>
              <w:t>77</w:t>
            </w:r>
          </w:p>
        </w:tc>
        <w:tc>
          <w:tcPr>
            <w:tcW w:w="2268" w:type="dxa"/>
          </w:tcPr>
          <w:p w:rsidR="00C768D4" w:rsidRPr="00F57A73" w:rsidRDefault="00C768D4" w:rsidP="00C768D4">
            <w:pPr>
              <w:autoSpaceDE w:val="0"/>
              <w:autoSpaceDN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F57A73">
              <w:rPr>
                <w:rFonts w:ascii="Simplified Arabic" w:hAnsi="Simplified Arabic" w:cs="Simplified Arabic" w:hint="cs"/>
                <w:b/>
                <w:bCs/>
                <w:sz w:val="24"/>
                <w:szCs w:val="24"/>
                <w:rtl/>
              </w:rPr>
              <w:t>41</w:t>
            </w:r>
          </w:p>
        </w:tc>
      </w:tr>
      <w:tr w:rsidR="00C768D4" w:rsidRPr="00F57A73" w:rsidTr="00C768D4">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851" w:type="dxa"/>
            <w:hideMark/>
          </w:tcPr>
          <w:p w:rsidR="00C768D4" w:rsidRPr="00F57A73" w:rsidRDefault="00C768D4" w:rsidP="00C768D4">
            <w:pPr>
              <w:autoSpaceDE w:val="0"/>
              <w:autoSpaceDN w:val="0"/>
              <w:bidi/>
              <w:spacing w:after="120"/>
              <w:jc w:val="center"/>
              <w:rPr>
                <w:rFonts w:ascii="Simplified Arabic" w:hAnsi="Simplified Arabic" w:cs="Simplified Arabic"/>
                <w:sz w:val="24"/>
                <w:szCs w:val="24"/>
              </w:rPr>
            </w:pPr>
            <w:r w:rsidRPr="00F57A73">
              <w:rPr>
                <w:rFonts w:ascii="Simplified Arabic" w:hAnsi="Simplified Arabic" w:cs="Simplified Arabic"/>
                <w:sz w:val="24"/>
                <w:szCs w:val="24"/>
                <w:rtl/>
              </w:rPr>
              <w:t>3</w:t>
            </w:r>
          </w:p>
        </w:tc>
        <w:tc>
          <w:tcPr>
            <w:tcW w:w="2693" w:type="dxa"/>
            <w:hideMark/>
          </w:tcPr>
          <w:p w:rsidR="00C768D4" w:rsidRPr="00F57A73" w:rsidRDefault="00C768D4" w:rsidP="00C768D4">
            <w:pPr>
              <w:autoSpaceDE w:val="0"/>
              <w:autoSpaceDN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الرصافة/3</w:t>
            </w:r>
          </w:p>
        </w:tc>
        <w:tc>
          <w:tcPr>
            <w:tcW w:w="2410" w:type="dxa"/>
          </w:tcPr>
          <w:p w:rsidR="00C768D4" w:rsidRPr="00F57A73" w:rsidRDefault="00C768D4" w:rsidP="00C768D4">
            <w:pPr>
              <w:autoSpaceDE w:val="0"/>
              <w:autoSpaceDN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hint="cs"/>
                <w:b/>
                <w:bCs/>
                <w:sz w:val="24"/>
                <w:szCs w:val="24"/>
                <w:rtl/>
              </w:rPr>
              <w:t>42</w:t>
            </w:r>
          </w:p>
        </w:tc>
        <w:tc>
          <w:tcPr>
            <w:tcW w:w="2268" w:type="dxa"/>
          </w:tcPr>
          <w:p w:rsidR="00C768D4" w:rsidRPr="00F57A73" w:rsidRDefault="00C768D4" w:rsidP="00C768D4">
            <w:pPr>
              <w:autoSpaceDE w:val="0"/>
              <w:autoSpaceDN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F57A73">
              <w:rPr>
                <w:rFonts w:ascii="Simplified Arabic" w:hAnsi="Simplified Arabic" w:cs="Simplified Arabic" w:hint="cs"/>
                <w:b/>
                <w:bCs/>
                <w:sz w:val="24"/>
                <w:szCs w:val="24"/>
                <w:rtl/>
              </w:rPr>
              <w:t>22</w:t>
            </w:r>
          </w:p>
        </w:tc>
      </w:tr>
      <w:tr w:rsidR="00C768D4" w:rsidRPr="00F57A73" w:rsidTr="00C768D4">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1" w:type="dxa"/>
          </w:tcPr>
          <w:p w:rsidR="00C768D4" w:rsidRPr="00F57A73" w:rsidRDefault="00C768D4" w:rsidP="00C768D4">
            <w:pPr>
              <w:autoSpaceDE w:val="0"/>
              <w:autoSpaceDN w:val="0"/>
              <w:bidi/>
              <w:spacing w:after="120"/>
              <w:jc w:val="center"/>
              <w:rPr>
                <w:rFonts w:ascii="Simplified Arabic" w:hAnsi="Simplified Arabic" w:cs="Simplified Arabic"/>
                <w:sz w:val="24"/>
                <w:szCs w:val="24"/>
                <w:rtl/>
              </w:rPr>
            </w:pPr>
          </w:p>
        </w:tc>
        <w:tc>
          <w:tcPr>
            <w:tcW w:w="2693" w:type="dxa"/>
          </w:tcPr>
          <w:p w:rsidR="00C768D4" w:rsidRPr="00F57A73" w:rsidRDefault="00C768D4" w:rsidP="00C768D4">
            <w:pPr>
              <w:autoSpaceDE w:val="0"/>
              <w:autoSpaceDN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F57A73">
              <w:rPr>
                <w:rFonts w:ascii="Simplified Arabic" w:hAnsi="Simplified Arabic" w:cs="Simplified Arabic" w:hint="cs"/>
                <w:b/>
                <w:bCs/>
                <w:sz w:val="24"/>
                <w:szCs w:val="24"/>
                <w:rtl/>
              </w:rPr>
              <w:t>المجموع</w:t>
            </w:r>
          </w:p>
        </w:tc>
        <w:tc>
          <w:tcPr>
            <w:tcW w:w="2410" w:type="dxa"/>
          </w:tcPr>
          <w:p w:rsidR="00C768D4" w:rsidRPr="00F57A73" w:rsidRDefault="00C768D4" w:rsidP="00C768D4">
            <w:pPr>
              <w:autoSpaceDE w:val="0"/>
              <w:autoSpaceDN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hint="cs"/>
                <w:b/>
                <w:bCs/>
                <w:sz w:val="24"/>
                <w:szCs w:val="24"/>
                <w:rtl/>
              </w:rPr>
              <w:t>169</w:t>
            </w:r>
          </w:p>
        </w:tc>
        <w:tc>
          <w:tcPr>
            <w:tcW w:w="2268" w:type="dxa"/>
          </w:tcPr>
          <w:p w:rsidR="00C768D4" w:rsidRPr="00F57A73" w:rsidRDefault="00C768D4" w:rsidP="00C768D4">
            <w:pPr>
              <w:autoSpaceDE w:val="0"/>
              <w:autoSpaceDN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F57A73">
              <w:rPr>
                <w:rFonts w:ascii="Simplified Arabic" w:hAnsi="Simplified Arabic" w:cs="Simplified Arabic" w:hint="cs"/>
                <w:b/>
                <w:bCs/>
                <w:sz w:val="24"/>
                <w:szCs w:val="24"/>
                <w:rtl/>
              </w:rPr>
              <w:t>89</w:t>
            </w:r>
          </w:p>
        </w:tc>
      </w:tr>
      <w:tr w:rsidR="00C768D4" w:rsidRPr="00F57A73" w:rsidTr="00C768D4">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51" w:type="dxa"/>
            <w:hideMark/>
          </w:tcPr>
          <w:p w:rsidR="00C768D4" w:rsidRPr="00F57A73" w:rsidRDefault="00C768D4" w:rsidP="00C768D4">
            <w:pPr>
              <w:autoSpaceDE w:val="0"/>
              <w:autoSpaceDN w:val="0"/>
              <w:bidi/>
              <w:spacing w:after="120"/>
              <w:jc w:val="center"/>
              <w:rPr>
                <w:rFonts w:ascii="Simplified Arabic" w:hAnsi="Simplified Arabic" w:cs="Simplified Arabic"/>
                <w:sz w:val="24"/>
                <w:szCs w:val="24"/>
              </w:rPr>
            </w:pPr>
            <w:r w:rsidRPr="00F57A73">
              <w:rPr>
                <w:rFonts w:ascii="Simplified Arabic" w:hAnsi="Simplified Arabic" w:cs="Simplified Arabic" w:hint="cs"/>
                <w:sz w:val="24"/>
                <w:szCs w:val="24"/>
                <w:rtl/>
              </w:rPr>
              <w:t>1</w:t>
            </w:r>
          </w:p>
        </w:tc>
        <w:tc>
          <w:tcPr>
            <w:tcW w:w="2693" w:type="dxa"/>
            <w:hideMark/>
          </w:tcPr>
          <w:p w:rsidR="00C768D4" w:rsidRPr="00F57A73" w:rsidRDefault="00C768D4" w:rsidP="00C768D4">
            <w:pPr>
              <w:autoSpaceDE w:val="0"/>
              <w:autoSpaceDN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الكرخ/1</w:t>
            </w:r>
          </w:p>
        </w:tc>
        <w:tc>
          <w:tcPr>
            <w:tcW w:w="2410" w:type="dxa"/>
          </w:tcPr>
          <w:p w:rsidR="00C768D4" w:rsidRPr="00F57A73" w:rsidRDefault="00C768D4" w:rsidP="00C768D4">
            <w:pPr>
              <w:autoSpaceDE w:val="0"/>
              <w:autoSpaceDN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57A73">
              <w:rPr>
                <w:rFonts w:ascii="Simplified Arabic" w:hAnsi="Simplified Arabic" w:cs="Simplified Arabic" w:hint="cs"/>
                <w:b/>
                <w:bCs/>
                <w:sz w:val="24"/>
                <w:szCs w:val="24"/>
                <w:rtl/>
              </w:rPr>
              <w:t>59</w:t>
            </w:r>
          </w:p>
        </w:tc>
        <w:tc>
          <w:tcPr>
            <w:tcW w:w="2268" w:type="dxa"/>
          </w:tcPr>
          <w:p w:rsidR="00C768D4" w:rsidRPr="00F57A73" w:rsidRDefault="00C768D4" w:rsidP="00C768D4">
            <w:pPr>
              <w:autoSpaceDE w:val="0"/>
              <w:autoSpaceDN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F57A73">
              <w:rPr>
                <w:rFonts w:ascii="Simplified Arabic" w:hAnsi="Simplified Arabic" w:cs="Simplified Arabic" w:hint="cs"/>
                <w:b/>
                <w:bCs/>
                <w:sz w:val="24"/>
                <w:szCs w:val="24"/>
                <w:rtl/>
              </w:rPr>
              <w:t>32</w:t>
            </w:r>
          </w:p>
        </w:tc>
      </w:tr>
      <w:tr w:rsidR="00C768D4" w:rsidRPr="00F57A73" w:rsidTr="00C768D4">
        <w:trPr>
          <w:cnfStyle w:val="000000010000" w:firstRow="0" w:lastRow="0" w:firstColumn="0" w:lastColumn="0" w:oddVBand="0" w:evenVBand="0" w:oddHBand="0" w:evenHBand="1"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851" w:type="dxa"/>
            <w:hideMark/>
          </w:tcPr>
          <w:p w:rsidR="00C768D4" w:rsidRPr="00F57A73" w:rsidRDefault="00C768D4" w:rsidP="00C768D4">
            <w:pPr>
              <w:autoSpaceDE w:val="0"/>
              <w:autoSpaceDN w:val="0"/>
              <w:bidi/>
              <w:spacing w:after="120"/>
              <w:jc w:val="center"/>
              <w:rPr>
                <w:rFonts w:ascii="Simplified Arabic" w:hAnsi="Simplified Arabic" w:cs="Simplified Arabic"/>
                <w:sz w:val="24"/>
                <w:szCs w:val="24"/>
              </w:rPr>
            </w:pPr>
            <w:r w:rsidRPr="00F57A73">
              <w:rPr>
                <w:rFonts w:ascii="Simplified Arabic" w:hAnsi="Simplified Arabic" w:cs="Simplified Arabic" w:hint="cs"/>
                <w:sz w:val="24"/>
                <w:szCs w:val="24"/>
                <w:rtl/>
              </w:rPr>
              <w:t>2</w:t>
            </w:r>
          </w:p>
        </w:tc>
        <w:tc>
          <w:tcPr>
            <w:tcW w:w="2693" w:type="dxa"/>
            <w:hideMark/>
          </w:tcPr>
          <w:p w:rsidR="00C768D4" w:rsidRPr="00F57A73" w:rsidRDefault="00C768D4" w:rsidP="00C768D4">
            <w:pPr>
              <w:autoSpaceDE w:val="0"/>
              <w:autoSpaceDN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الكرخ/2</w:t>
            </w:r>
          </w:p>
        </w:tc>
        <w:tc>
          <w:tcPr>
            <w:tcW w:w="2410" w:type="dxa"/>
          </w:tcPr>
          <w:p w:rsidR="00C768D4" w:rsidRPr="00F57A73" w:rsidRDefault="00C768D4" w:rsidP="00C768D4">
            <w:pPr>
              <w:autoSpaceDE w:val="0"/>
              <w:autoSpaceDN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hint="cs"/>
                <w:b/>
                <w:bCs/>
                <w:sz w:val="24"/>
                <w:szCs w:val="24"/>
                <w:rtl/>
              </w:rPr>
              <w:t>51</w:t>
            </w:r>
          </w:p>
        </w:tc>
        <w:tc>
          <w:tcPr>
            <w:tcW w:w="2268" w:type="dxa"/>
          </w:tcPr>
          <w:p w:rsidR="00C768D4" w:rsidRPr="00F57A73" w:rsidRDefault="00C768D4" w:rsidP="00C768D4">
            <w:pPr>
              <w:autoSpaceDE w:val="0"/>
              <w:autoSpaceDN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F57A73">
              <w:rPr>
                <w:rFonts w:ascii="Simplified Arabic" w:hAnsi="Simplified Arabic" w:cs="Simplified Arabic" w:hint="cs"/>
                <w:b/>
                <w:bCs/>
                <w:sz w:val="24"/>
                <w:szCs w:val="24"/>
                <w:rtl/>
              </w:rPr>
              <w:t>27</w:t>
            </w:r>
          </w:p>
        </w:tc>
      </w:tr>
      <w:tr w:rsidR="00C768D4" w:rsidRPr="00F57A73" w:rsidTr="00C768D4">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851" w:type="dxa"/>
            <w:hideMark/>
          </w:tcPr>
          <w:p w:rsidR="00C768D4" w:rsidRPr="00F57A73" w:rsidRDefault="00C768D4" w:rsidP="00C768D4">
            <w:pPr>
              <w:autoSpaceDE w:val="0"/>
              <w:autoSpaceDN w:val="0"/>
              <w:bidi/>
              <w:spacing w:after="120"/>
              <w:jc w:val="center"/>
              <w:rPr>
                <w:rFonts w:ascii="Simplified Arabic" w:hAnsi="Simplified Arabic" w:cs="Simplified Arabic"/>
                <w:sz w:val="24"/>
                <w:szCs w:val="24"/>
              </w:rPr>
            </w:pPr>
            <w:r w:rsidRPr="00F57A73">
              <w:rPr>
                <w:rFonts w:ascii="Simplified Arabic" w:hAnsi="Simplified Arabic" w:cs="Simplified Arabic" w:hint="cs"/>
                <w:sz w:val="24"/>
                <w:szCs w:val="24"/>
                <w:rtl/>
              </w:rPr>
              <w:t>3</w:t>
            </w:r>
          </w:p>
        </w:tc>
        <w:tc>
          <w:tcPr>
            <w:tcW w:w="2693" w:type="dxa"/>
            <w:hideMark/>
          </w:tcPr>
          <w:p w:rsidR="00C768D4" w:rsidRPr="00F57A73" w:rsidRDefault="00C768D4" w:rsidP="00C768D4">
            <w:pPr>
              <w:autoSpaceDE w:val="0"/>
              <w:autoSpaceDN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الكرخ/3</w:t>
            </w:r>
          </w:p>
        </w:tc>
        <w:tc>
          <w:tcPr>
            <w:tcW w:w="2410" w:type="dxa"/>
          </w:tcPr>
          <w:p w:rsidR="00C768D4" w:rsidRPr="00F57A73" w:rsidRDefault="00C768D4" w:rsidP="00C768D4">
            <w:pPr>
              <w:autoSpaceDE w:val="0"/>
              <w:autoSpaceDN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hint="cs"/>
                <w:b/>
                <w:bCs/>
                <w:sz w:val="24"/>
                <w:szCs w:val="24"/>
                <w:rtl/>
              </w:rPr>
              <w:t>52</w:t>
            </w:r>
          </w:p>
        </w:tc>
        <w:tc>
          <w:tcPr>
            <w:tcW w:w="2268" w:type="dxa"/>
          </w:tcPr>
          <w:p w:rsidR="00C768D4" w:rsidRPr="00F57A73" w:rsidRDefault="00C768D4" w:rsidP="00C768D4">
            <w:pPr>
              <w:autoSpaceDE w:val="0"/>
              <w:autoSpaceDN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F57A73">
              <w:rPr>
                <w:rFonts w:ascii="Simplified Arabic" w:hAnsi="Simplified Arabic" w:cs="Simplified Arabic" w:hint="cs"/>
                <w:b/>
                <w:bCs/>
                <w:sz w:val="24"/>
                <w:szCs w:val="24"/>
                <w:rtl/>
              </w:rPr>
              <w:t>25</w:t>
            </w:r>
          </w:p>
        </w:tc>
      </w:tr>
      <w:tr w:rsidR="00C768D4" w:rsidRPr="00F57A73" w:rsidTr="00C768D4">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851" w:type="dxa"/>
          </w:tcPr>
          <w:p w:rsidR="00C768D4" w:rsidRPr="00F57A73" w:rsidRDefault="00C768D4" w:rsidP="00C768D4">
            <w:pPr>
              <w:autoSpaceDE w:val="0"/>
              <w:autoSpaceDN w:val="0"/>
              <w:bidi/>
              <w:spacing w:after="120"/>
              <w:jc w:val="center"/>
              <w:rPr>
                <w:rFonts w:ascii="Simplified Arabic" w:hAnsi="Simplified Arabic" w:cs="Simplified Arabic"/>
                <w:sz w:val="24"/>
                <w:szCs w:val="24"/>
                <w:rtl/>
              </w:rPr>
            </w:pPr>
          </w:p>
        </w:tc>
        <w:tc>
          <w:tcPr>
            <w:tcW w:w="2693" w:type="dxa"/>
          </w:tcPr>
          <w:p w:rsidR="00C768D4" w:rsidRPr="00F57A73" w:rsidRDefault="00C768D4" w:rsidP="00C768D4">
            <w:pPr>
              <w:autoSpaceDE w:val="0"/>
              <w:autoSpaceDN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F57A73">
              <w:rPr>
                <w:rFonts w:ascii="Simplified Arabic" w:hAnsi="Simplified Arabic" w:cs="Simplified Arabic" w:hint="cs"/>
                <w:b/>
                <w:bCs/>
                <w:sz w:val="24"/>
                <w:szCs w:val="24"/>
                <w:rtl/>
              </w:rPr>
              <w:t>المجموع</w:t>
            </w:r>
          </w:p>
        </w:tc>
        <w:tc>
          <w:tcPr>
            <w:tcW w:w="2410" w:type="dxa"/>
          </w:tcPr>
          <w:p w:rsidR="00C768D4" w:rsidRPr="00F57A73" w:rsidRDefault="00C768D4" w:rsidP="00C768D4">
            <w:pPr>
              <w:autoSpaceDE w:val="0"/>
              <w:autoSpaceDN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hint="cs"/>
                <w:b/>
                <w:bCs/>
                <w:sz w:val="24"/>
                <w:szCs w:val="24"/>
                <w:rtl/>
              </w:rPr>
              <w:t>162</w:t>
            </w:r>
          </w:p>
        </w:tc>
        <w:tc>
          <w:tcPr>
            <w:tcW w:w="2268" w:type="dxa"/>
          </w:tcPr>
          <w:p w:rsidR="00C768D4" w:rsidRPr="00F57A73" w:rsidRDefault="00C768D4" w:rsidP="00C768D4">
            <w:pPr>
              <w:autoSpaceDE w:val="0"/>
              <w:autoSpaceDN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rPr>
            </w:pPr>
            <w:r w:rsidRPr="00F57A73">
              <w:rPr>
                <w:rFonts w:ascii="Simplified Arabic" w:hAnsi="Simplified Arabic" w:cs="Simplified Arabic" w:hint="cs"/>
                <w:b/>
                <w:bCs/>
                <w:sz w:val="24"/>
                <w:szCs w:val="24"/>
                <w:rtl/>
              </w:rPr>
              <w:t>84</w:t>
            </w:r>
          </w:p>
        </w:tc>
      </w:tr>
      <w:tr w:rsidR="00C768D4" w:rsidRPr="00F57A73" w:rsidTr="00C768D4">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3544" w:type="dxa"/>
            <w:gridSpan w:val="2"/>
          </w:tcPr>
          <w:p w:rsidR="00C768D4" w:rsidRPr="00F57A73" w:rsidRDefault="00C768D4" w:rsidP="00C768D4">
            <w:pPr>
              <w:autoSpaceDE w:val="0"/>
              <w:autoSpaceDN w:val="0"/>
              <w:bidi/>
              <w:spacing w:after="120"/>
              <w:jc w:val="center"/>
              <w:rPr>
                <w:rFonts w:ascii="Simplified Arabic" w:hAnsi="Simplified Arabic" w:cs="Simplified Arabic"/>
                <w:sz w:val="24"/>
                <w:szCs w:val="24"/>
              </w:rPr>
            </w:pPr>
            <w:r w:rsidRPr="00F57A73">
              <w:rPr>
                <w:rFonts w:ascii="Simplified Arabic" w:hAnsi="Simplified Arabic" w:cs="Simplified Arabic"/>
                <w:sz w:val="24"/>
                <w:szCs w:val="24"/>
                <w:rtl/>
              </w:rPr>
              <w:t>المجموع</w:t>
            </w:r>
            <w:r w:rsidRPr="00F57A73">
              <w:rPr>
                <w:rFonts w:ascii="Simplified Arabic" w:hAnsi="Simplified Arabic" w:cs="Simplified Arabic" w:hint="cs"/>
                <w:sz w:val="24"/>
                <w:szCs w:val="24"/>
                <w:rtl/>
              </w:rPr>
              <w:t xml:space="preserve"> الكلي</w:t>
            </w:r>
          </w:p>
        </w:tc>
        <w:tc>
          <w:tcPr>
            <w:tcW w:w="2410" w:type="dxa"/>
          </w:tcPr>
          <w:p w:rsidR="00C768D4" w:rsidRPr="00F57A73" w:rsidRDefault="00C768D4" w:rsidP="00C768D4">
            <w:pPr>
              <w:autoSpaceDE w:val="0"/>
              <w:autoSpaceDN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hint="cs"/>
                <w:b/>
                <w:bCs/>
                <w:sz w:val="24"/>
                <w:szCs w:val="24"/>
                <w:rtl/>
              </w:rPr>
              <w:t>331</w:t>
            </w:r>
          </w:p>
        </w:tc>
        <w:tc>
          <w:tcPr>
            <w:tcW w:w="2268" w:type="dxa"/>
          </w:tcPr>
          <w:p w:rsidR="00C768D4" w:rsidRPr="00F57A73" w:rsidRDefault="00C768D4" w:rsidP="00C768D4">
            <w:pPr>
              <w:autoSpaceDE w:val="0"/>
              <w:autoSpaceDN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F57A73">
              <w:rPr>
                <w:rFonts w:ascii="Simplified Arabic" w:hAnsi="Simplified Arabic" w:cs="Simplified Arabic"/>
                <w:b/>
                <w:bCs/>
                <w:sz w:val="24"/>
                <w:szCs w:val="24"/>
                <w:rtl/>
              </w:rPr>
              <w:t>173</w:t>
            </w:r>
          </w:p>
        </w:tc>
      </w:tr>
    </w:tbl>
    <w:p w:rsidR="00C768D4" w:rsidRDefault="00C768D4" w:rsidP="00F570AD">
      <w:pPr>
        <w:bidi/>
        <w:spacing w:after="120"/>
        <w:jc w:val="lowKashida"/>
        <w:rPr>
          <w:rFonts w:ascii="Simplified Arabic" w:eastAsia="Times New Roman" w:hAnsi="Simplified Arabic" w:cs="Simplified Arabic" w:hint="cs"/>
          <w:b/>
          <w:bCs/>
          <w:sz w:val="28"/>
          <w:szCs w:val="28"/>
          <w:rtl/>
        </w:rPr>
      </w:pPr>
    </w:p>
    <w:p w:rsidR="00C768D4" w:rsidRDefault="00C768D4" w:rsidP="00C768D4">
      <w:pPr>
        <w:bidi/>
        <w:spacing w:after="120"/>
        <w:jc w:val="lowKashida"/>
        <w:rPr>
          <w:rFonts w:ascii="Simplified Arabic" w:eastAsia="Times New Roman" w:hAnsi="Simplified Arabic" w:cs="Simplified Arabic" w:hint="cs"/>
          <w:b/>
          <w:bCs/>
          <w:sz w:val="28"/>
          <w:szCs w:val="28"/>
          <w:rtl/>
        </w:rPr>
      </w:pPr>
    </w:p>
    <w:p w:rsidR="00C768D4" w:rsidRDefault="00C768D4" w:rsidP="00C768D4">
      <w:pPr>
        <w:bidi/>
        <w:spacing w:after="120"/>
        <w:jc w:val="lowKashida"/>
        <w:rPr>
          <w:rFonts w:ascii="Simplified Arabic" w:eastAsia="Times New Roman" w:hAnsi="Simplified Arabic" w:cs="Simplified Arabic" w:hint="cs"/>
          <w:b/>
          <w:bCs/>
          <w:sz w:val="28"/>
          <w:szCs w:val="28"/>
          <w:rtl/>
        </w:rPr>
      </w:pPr>
    </w:p>
    <w:p w:rsidR="00C768D4" w:rsidRDefault="00C768D4" w:rsidP="00C768D4">
      <w:pPr>
        <w:bidi/>
        <w:spacing w:after="120"/>
        <w:jc w:val="lowKashida"/>
        <w:rPr>
          <w:rFonts w:ascii="Simplified Arabic" w:eastAsia="Times New Roman" w:hAnsi="Simplified Arabic" w:cs="Simplified Arabic" w:hint="cs"/>
          <w:b/>
          <w:bCs/>
          <w:sz w:val="28"/>
          <w:szCs w:val="28"/>
          <w:rtl/>
        </w:rPr>
      </w:pPr>
    </w:p>
    <w:p w:rsidR="00C768D4" w:rsidRDefault="00C768D4" w:rsidP="00C768D4">
      <w:pPr>
        <w:bidi/>
        <w:spacing w:after="120"/>
        <w:jc w:val="lowKashida"/>
        <w:rPr>
          <w:rFonts w:ascii="Simplified Arabic" w:eastAsia="Times New Roman" w:hAnsi="Simplified Arabic" w:cs="Simplified Arabic" w:hint="cs"/>
          <w:b/>
          <w:bCs/>
          <w:sz w:val="28"/>
          <w:szCs w:val="28"/>
          <w:rtl/>
        </w:rPr>
      </w:pPr>
    </w:p>
    <w:p w:rsidR="00C768D4" w:rsidRDefault="00C768D4" w:rsidP="00C768D4">
      <w:pPr>
        <w:bidi/>
        <w:spacing w:after="120"/>
        <w:jc w:val="lowKashida"/>
        <w:rPr>
          <w:rFonts w:ascii="Simplified Arabic" w:eastAsia="Times New Roman" w:hAnsi="Simplified Arabic" w:cs="Simplified Arabic" w:hint="cs"/>
          <w:b/>
          <w:bCs/>
          <w:sz w:val="28"/>
          <w:szCs w:val="28"/>
          <w:rtl/>
        </w:rPr>
      </w:pPr>
    </w:p>
    <w:p w:rsidR="00C768D4" w:rsidRDefault="00C768D4" w:rsidP="00C768D4">
      <w:pPr>
        <w:bidi/>
        <w:spacing w:after="120"/>
        <w:jc w:val="lowKashida"/>
        <w:rPr>
          <w:rFonts w:ascii="Simplified Arabic" w:eastAsia="Times New Roman" w:hAnsi="Simplified Arabic" w:cs="Simplified Arabic" w:hint="cs"/>
          <w:b/>
          <w:bCs/>
          <w:sz w:val="28"/>
          <w:szCs w:val="28"/>
          <w:rtl/>
        </w:rPr>
      </w:pPr>
    </w:p>
    <w:p w:rsidR="00C768D4" w:rsidRDefault="00C768D4" w:rsidP="00C768D4">
      <w:pPr>
        <w:bidi/>
        <w:spacing w:after="120"/>
        <w:jc w:val="lowKashida"/>
        <w:rPr>
          <w:rFonts w:ascii="Simplified Arabic" w:eastAsia="Times New Roman" w:hAnsi="Simplified Arabic" w:cs="Simplified Arabic" w:hint="cs"/>
          <w:b/>
          <w:bCs/>
          <w:sz w:val="28"/>
          <w:szCs w:val="28"/>
          <w:rtl/>
        </w:rPr>
      </w:pPr>
    </w:p>
    <w:p w:rsidR="00C768D4" w:rsidRDefault="00C768D4" w:rsidP="00C768D4">
      <w:pPr>
        <w:bidi/>
        <w:spacing w:after="120"/>
        <w:jc w:val="lowKashida"/>
        <w:rPr>
          <w:rFonts w:ascii="Simplified Arabic" w:eastAsia="Times New Roman" w:hAnsi="Simplified Arabic" w:cs="Simplified Arabic" w:hint="cs"/>
          <w:b/>
          <w:bCs/>
          <w:sz w:val="28"/>
          <w:szCs w:val="28"/>
          <w:rtl/>
        </w:rPr>
      </w:pPr>
    </w:p>
    <w:p w:rsidR="00F570AD" w:rsidRPr="00F57A73" w:rsidRDefault="00F570AD" w:rsidP="00C768D4">
      <w:pPr>
        <w:bidi/>
        <w:spacing w:after="120"/>
        <w:jc w:val="lowKashida"/>
        <w:rPr>
          <w:rFonts w:ascii="Simplified Arabic" w:eastAsia="Times New Roman" w:hAnsi="Simplified Arabic" w:cs="Simplified Arabic"/>
          <w:b/>
          <w:bCs/>
          <w:sz w:val="28"/>
          <w:szCs w:val="28"/>
          <w:rtl/>
        </w:rPr>
      </w:pPr>
      <w:r w:rsidRPr="00F57A73">
        <w:rPr>
          <w:rFonts w:ascii="Simplified Arabic" w:eastAsia="Times New Roman" w:hAnsi="Simplified Arabic" w:cs="Simplified Arabic" w:hint="cs"/>
          <w:b/>
          <w:bCs/>
          <w:sz w:val="28"/>
          <w:szCs w:val="28"/>
          <w:rtl/>
        </w:rPr>
        <w:t xml:space="preserve">اداة القياس </w:t>
      </w:r>
    </w:p>
    <w:p w:rsidR="00F570AD" w:rsidRPr="00F57A73" w:rsidRDefault="00F570AD" w:rsidP="00F570AD">
      <w:pPr>
        <w:bidi/>
        <w:spacing w:after="120"/>
        <w:jc w:val="lowKashida"/>
        <w:rPr>
          <w:rFonts w:ascii="Simplified Arabic" w:eastAsia="Times New Roman" w:hAnsi="Simplified Arabic" w:cs="Simplified Arabic"/>
          <w:sz w:val="28"/>
          <w:szCs w:val="28"/>
          <w:rtl/>
          <w:lang w:bidi="ar-IQ"/>
        </w:rPr>
      </w:pPr>
      <w:r w:rsidRPr="00F57A73">
        <w:rPr>
          <w:rFonts w:ascii="Simplified Arabic" w:eastAsia="Times New Roman" w:hAnsi="Simplified Arabic" w:cs="Simplified Arabic" w:hint="cs"/>
          <w:sz w:val="28"/>
          <w:szCs w:val="28"/>
          <w:rtl/>
          <w:lang w:bidi="ar-IQ"/>
        </w:rPr>
        <w:t>من اجل تحقيق اهداف البحث قام الباحثان بالاعتماد على مقياس المناخ التنظيمي (النجار, 2020) والمطبق على مدرسي التربية الرياضية والمكون من (52) عبارة موزع على (4) مجالات وبعد عرض اداة القياس مع عباراتها ككل على الخبراء والبالغ عددهم (13) خبيرا ملحق رقم (1) وتم الاتفاق على العبارات بشكل كامل مع تعديل بعض الصيغ لبعض العبارات موزعة كما في جدول رقم (2) .</w:t>
      </w:r>
    </w:p>
    <w:p w:rsidR="00F570AD" w:rsidRPr="00F57A73" w:rsidRDefault="00F570AD" w:rsidP="00F570AD">
      <w:pPr>
        <w:bidi/>
        <w:spacing w:after="120"/>
        <w:jc w:val="center"/>
        <w:rPr>
          <w:rFonts w:ascii="Simplified Arabic" w:eastAsia="Times New Roman" w:hAnsi="Simplified Arabic" w:cs="Simplified Arabic"/>
          <w:b/>
          <w:bCs/>
          <w:sz w:val="28"/>
          <w:szCs w:val="28"/>
          <w:rtl/>
          <w:lang w:bidi="ar-IQ"/>
        </w:rPr>
      </w:pPr>
      <w:r w:rsidRPr="00F57A73">
        <w:rPr>
          <w:rFonts w:ascii="Simplified Arabic" w:eastAsia="Times New Roman" w:hAnsi="Simplified Arabic" w:cs="Simplified Arabic" w:hint="cs"/>
          <w:b/>
          <w:bCs/>
          <w:sz w:val="28"/>
          <w:szCs w:val="28"/>
          <w:rtl/>
          <w:lang w:bidi="ar-IQ"/>
        </w:rPr>
        <w:t>جدول رقم (2)</w:t>
      </w:r>
      <w:r>
        <w:rPr>
          <w:rFonts w:ascii="Simplified Arabic" w:eastAsia="Times New Roman" w:hAnsi="Simplified Arabic" w:cs="Simplified Arabic" w:hint="cs"/>
          <w:b/>
          <w:bCs/>
          <w:sz w:val="28"/>
          <w:szCs w:val="28"/>
          <w:rtl/>
          <w:lang w:bidi="ar-IQ"/>
        </w:rPr>
        <w:t xml:space="preserve"> </w:t>
      </w:r>
      <w:r w:rsidRPr="00F57A73">
        <w:rPr>
          <w:rFonts w:ascii="Simplified Arabic" w:eastAsia="Times New Roman" w:hAnsi="Simplified Arabic" w:cs="Simplified Arabic" w:hint="cs"/>
          <w:b/>
          <w:bCs/>
          <w:sz w:val="28"/>
          <w:szCs w:val="28"/>
          <w:rtl/>
          <w:lang w:bidi="ar-IQ"/>
        </w:rPr>
        <w:t>يبين عدد عبارات كل مجال</w:t>
      </w:r>
    </w:p>
    <w:tbl>
      <w:tblPr>
        <w:tblStyle w:val="1130"/>
        <w:bidiVisual/>
        <w:tblW w:w="0" w:type="auto"/>
        <w:jc w:val="center"/>
        <w:tblLook w:val="04A0" w:firstRow="1" w:lastRow="0" w:firstColumn="1" w:lastColumn="0" w:noHBand="0" w:noVBand="1"/>
      </w:tblPr>
      <w:tblGrid>
        <w:gridCol w:w="1893"/>
        <w:gridCol w:w="3788"/>
        <w:gridCol w:w="2841"/>
      </w:tblGrid>
      <w:tr w:rsidR="00F570AD" w:rsidRPr="00F57A73" w:rsidTr="001309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3" w:type="dxa"/>
          </w:tcPr>
          <w:p w:rsidR="00F570AD" w:rsidRPr="00F57A73" w:rsidRDefault="00F570AD" w:rsidP="00130940">
            <w:pPr>
              <w:bidi/>
              <w:spacing w:after="120" w:line="276" w:lineRule="auto"/>
              <w:ind w:right="-70"/>
              <w:jc w:val="center"/>
              <w:rPr>
                <w:rFonts w:ascii="Simplified Arabic" w:hAnsi="Simplified Arabic" w:cs="Simplified Arabic"/>
                <w:sz w:val="24"/>
                <w:szCs w:val="24"/>
                <w:rtl/>
                <w:lang w:bidi="ar-IQ"/>
              </w:rPr>
            </w:pPr>
            <w:r w:rsidRPr="00F57A73">
              <w:rPr>
                <w:rFonts w:ascii="Simplified Arabic" w:hAnsi="Simplified Arabic" w:cs="Simplified Arabic" w:hint="cs"/>
                <w:sz w:val="24"/>
                <w:szCs w:val="24"/>
                <w:rtl/>
                <w:lang w:bidi="ar-IQ"/>
              </w:rPr>
              <w:t>ت</w:t>
            </w:r>
          </w:p>
        </w:tc>
        <w:tc>
          <w:tcPr>
            <w:tcW w:w="3788" w:type="dxa"/>
          </w:tcPr>
          <w:p w:rsidR="00F570AD" w:rsidRPr="00F57A73" w:rsidRDefault="00F570AD" w:rsidP="00130940">
            <w:pPr>
              <w:bidi/>
              <w:spacing w:after="120" w:line="276" w:lineRule="auto"/>
              <w:ind w:right="-7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F57A73">
              <w:rPr>
                <w:rFonts w:ascii="Simplified Arabic" w:hAnsi="Simplified Arabic" w:cs="Simplified Arabic" w:hint="cs"/>
                <w:sz w:val="24"/>
                <w:szCs w:val="24"/>
                <w:rtl/>
                <w:lang w:bidi="ar-IQ"/>
              </w:rPr>
              <w:t xml:space="preserve">المجال </w:t>
            </w:r>
          </w:p>
        </w:tc>
        <w:tc>
          <w:tcPr>
            <w:tcW w:w="2841" w:type="dxa"/>
          </w:tcPr>
          <w:p w:rsidR="00F570AD" w:rsidRPr="00F57A73" w:rsidRDefault="00F570AD" w:rsidP="00130940">
            <w:pPr>
              <w:bidi/>
              <w:spacing w:after="120" w:line="276" w:lineRule="auto"/>
              <w:ind w:right="-70"/>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IQ"/>
              </w:rPr>
            </w:pPr>
            <w:r w:rsidRPr="00F57A73">
              <w:rPr>
                <w:rFonts w:ascii="Simplified Arabic" w:hAnsi="Simplified Arabic" w:cs="Simplified Arabic" w:hint="cs"/>
                <w:sz w:val="24"/>
                <w:szCs w:val="24"/>
                <w:rtl/>
                <w:lang w:bidi="ar-IQ"/>
              </w:rPr>
              <w:t>عدد العبارات</w:t>
            </w:r>
          </w:p>
        </w:tc>
      </w:tr>
      <w:tr w:rsidR="00F570AD" w:rsidRPr="00F57A73"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3" w:type="dxa"/>
          </w:tcPr>
          <w:p w:rsidR="00F570AD" w:rsidRPr="00F57A73" w:rsidRDefault="00F570AD" w:rsidP="00130940">
            <w:pPr>
              <w:bidi/>
              <w:spacing w:after="120" w:line="276" w:lineRule="auto"/>
              <w:ind w:right="-70"/>
              <w:jc w:val="center"/>
              <w:rPr>
                <w:rFonts w:ascii="Simplified Arabic" w:hAnsi="Simplified Arabic" w:cs="Simplified Arabic"/>
                <w:sz w:val="24"/>
                <w:szCs w:val="24"/>
                <w:rtl/>
                <w:lang w:bidi="ar-IQ"/>
              </w:rPr>
            </w:pPr>
            <w:r w:rsidRPr="00F57A73">
              <w:rPr>
                <w:rFonts w:ascii="Simplified Arabic" w:hAnsi="Simplified Arabic" w:cs="Simplified Arabic" w:hint="cs"/>
                <w:sz w:val="24"/>
                <w:szCs w:val="24"/>
                <w:rtl/>
                <w:lang w:bidi="ar-IQ"/>
              </w:rPr>
              <w:t>1</w:t>
            </w:r>
          </w:p>
        </w:tc>
        <w:tc>
          <w:tcPr>
            <w:tcW w:w="3788" w:type="dxa"/>
          </w:tcPr>
          <w:p w:rsidR="00F570AD" w:rsidRPr="00F57A73" w:rsidRDefault="00F570AD" w:rsidP="00130940">
            <w:pPr>
              <w:bidi/>
              <w:spacing w:after="120" w:line="276" w:lineRule="auto"/>
              <w:ind w:right="-7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57A73">
              <w:rPr>
                <w:rFonts w:ascii="Simplified Arabic" w:hAnsi="Simplified Arabic" w:cs="Simplified Arabic" w:hint="cs"/>
                <w:b/>
                <w:bCs/>
                <w:sz w:val="24"/>
                <w:szCs w:val="24"/>
                <w:rtl/>
                <w:lang w:bidi="ar-IQ"/>
              </w:rPr>
              <w:t>العلاقات الانسانية والاجتماعية</w:t>
            </w:r>
          </w:p>
        </w:tc>
        <w:tc>
          <w:tcPr>
            <w:tcW w:w="2841" w:type="dxa"/>
          </w:tcPr>
          <w:p w:rsidR="00F570AD" w:rsidRPr="00F57A73" w:rsidRDefault="00F570AD" w:rsidP="00130940">
            <w:pPr>
              <w:bidi/>
              <w:spacing w:after="120" w:line="276" w:lineRule="auto"/>
              <w:ind w:right="-7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57A73">
              <w:rPr>
                <w:rFonts w:ascii="Simplified Arabic" w:hAnsi="Simplified Arabic" w:cs="Simplified Arabic" w:hint="cs"/>
                <w:b/>
                <w:bCs/>
                <w:sz w:val="24"/>
                <w:szCs w:val="24"/>
                <w:rtl/>
                <w:lang w:bidi="ar-IQ"/>
              </w:rPr>
              <w:t>15</w:t>
            </w:r>
          </w:p>
        </w:tc>
      </w:tr>
      <w:tr w:rsidR="00F570AD" w:rsidRPr="00F57A73"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3" w:type="dxa"/>
          </w:tcPr>
          <w:p w:rsidR="00F570AD" w:rsidRPr="00F57A73" w:rsidRDefault="00F570AD" w:rsidP="00130940">
            <w:pPr>
              <w:bidi/>
              <w:spacing w:after="120" w:line="276" w:lineRule="auto"/>
              <w:ind w:right="-70"/>
              <w:jc w:val="center"/>
              <w:rPr>
                <w:rFonts w:ascii="Simplified Arabic" w:hAnsi="Simplified Arabic" w:cs="Simplified Arabic"/>
                <w:sz w:val="24"/>
                <w:szCs w:val="24"/>
                <w:rtl/>
                <w:lang w:bidi="ar-IQ"/>
              </w:rPr>
            </w:pPr>
            <w:r w:rsidRPr="00F57A73">
              <w:rPr>
                <w:rFonts w:ascii="Simplified Arabic" w:hAnsi="Simplified Arabic" w:cs="Simplified Arabic" w:hint="cs"/>
                <w:sz w:val="24"/>
                <w:szCs w:val="24"/>
                <w:rtl/>
                <w:lang w:bidi="ar-IQ"/>
              </w:rPr>
              <w:t>2</w:t>
            </w:r>
          </w:p>
        </w:tc>
        <w:tc>
          <w:tcPr>
            <w:tcW w:w="3788" w:type="dxa"/>
          </w:tcPr>
          <w:p w:rsidR="00F570AD" w:rsidRPr="00F57A73" w:rsidRDefault="00F570AD" w:rsidP="00130940">
            <w:pPr>
              <w:bidi/>
              <w:spacing w:after="120" w:line="276" w:lineRule="auto"/>
              <w:ind w:right="-7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57A73">
              <w:rPr>
                <w:rFonts w:ascii="Simplified Arabic" w:hAnsi="Simplified Arabic" w:cs="Simplified Arabic" w:hint="cs"/>
                <w:b/>
                <w:bCs/>
                <w:sz w:val="24"/>
                <w:szCs w:val="24"/>
                <w:rtl/>
                <w:lang w:bidi="ar-IQ"/>
              </w:rPr>
              <w:t>تقويم الاداء</w:t>
            </w:r>
          </w:p>
        </w:tc>
        <w:tc>
          <w:tcPr>
            <w:tcW w:w="2841" w:type="dxa"/>
          </w:tcPr>
          <w:p w:rsidR="00F570AD" w:rsidRPr="00F57A73" w:rsidRDefault="00F570AD" w:rsidP="00130940">
            <w:pPr>
              <w:bidi/>
              <w:spacing w:after="120" w:line="276" w:lineRule="auto"/>
              <w:ind w:right="-7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57A73">
              <w:rPr>
                <w:rFonts w:ascii="Simplified Arabic" w:hAnsi="Simplified Arabic" w:cs="Simplified Arabic" w:hint="cs"/>
                <w:b/>
                <w:bCs/>
                <w:sz w:val="24"/>
                <w:szCs w:val="24"/>
                <w:rtl/>
                <w:lang w:bidi="ar-IQ"/>
              </w:rPr>
              <w:t>14</w:t>
            </w:r>
          </w:p>
        </w:tc>
      </w:tr>
      <w:tr w:rsidR="00F570AD" w:rsidRPr="00F57A73" w:rsidTr="001309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3" w:type="dxa"/>
          </w:tcPr>
          <w:p w:rsidR="00F570AD" w:rsidRPr="00F57A73" w:rsidRDefault="00F570AD" w:rsidP="00130940">
            <w:pPr>
              <w:bidi/>
              <w:spacing w:after="120" w:line="276" w:lineRule="auto"/>
              <w:ind w:right="-70"/>
              <w:jc w:val="center"/>
              <w:rPr>
                <w:rFonts w:ascii="Simplified Arabic" w:hAnsi="Simplified Arabic" w:cs="Simplified Arabic"/>
                <w:sz w:val="24"/>
                <w:szCs w:val="24"/>
                <w:rtl/>
                <w:lang w:bidi="ar-IQ"/>
              </w:rPr>
            </w:pPr>
            <w:r w:rsidRPr="00F57A73">
              <w:rPr>
                <w:rFonts w:ascii="Simplified Arabic" w:hAnsi="Simplified Arabic" w:cs="Simplified Arabic" w:hint="cs"/>
                <w:sz w:val="24"/>
                <w:szCs w:val="24"/>
                <w:rtl/>
                <w:lang w:bidi="ar-IQ"/>
              </w:rPr>
              <w:t>3</w:t>
            </w:r>
          </w:p>
        </w:tc>
        <w:tc>
          <w:tcPr>
            <w:tcW w:w="3788" w:type="dxa"/>
          </w:tcPr>
          <w:p w:rsidR="00F570AD" w:rsidRPr="00F57A73" w:rsidRDefault="00F570AD" w:rsidP="00130940">
            <w:pPr>
              <w:bidi/>
              <w:spacing w:after="120" w:line="276" w:lineRule="auto"/>
              <w:ind w:right="-7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57A73">
              <w:rPr>
                <w:rFonts w:ascii="Simplified Arabic" w:hAnsi="Simplified Arabic" w:cs="Simplified Arabic" w:hint="cs"/>
                <w:b/>
                <w:bCs/>
                <w:sz w:val="24"/>
                <w:szCs w:val="24"/>
                <w:rtl/>
                <w:lang w:bidi="ar-IQ"/>
              </w:rPr>
              <w:t>الانتماء التنظيمي</w:t>
            </w:r>
          </w:p>
        </w:tc>
        <w:tc>
          <w:tcPr>
            <w:tcW w:w="2841" w:type="dxa"/>
          </w:tcPr>
          <w:p w:rsidR="00F570AD" w:rsidRPr="00F57A73" w:rsidRDefault="00F570AD" w:rsidP="00130940">
            <w:pPr>
              <w:bidi/>
              <w:spacing w:after="120" w:line="276" w:lineRule="auto"/>
              <w:ind w:right="-70"/>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57A73">
              <w:rPr>
                <w:rFonts w:ascii="Simplified Arabic" w:hAnsi="Simplified Arabic" w:cs="Simplified Arabic" w:hint="cs"/>
                <w:b/>
                <w:bCs/>
                <w:sz w:val="24"/>
                <w:szCs w:val="24"/>
                <w:rtl/>
                <w:lang w:bidi="ar-IQ"/>
              </w:rPr>
              <w:t>11</w:t>
            </w:r>
          </w:p>
        </w:tc>
      </w:tr>
      <w:tr w:rsidR="00F570AD" w:rsidRPr="00F57A73" w:rsidTr="0013094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3" w:type="dxa"/>
          </w:tcPr>
          <w:p w:rsidR="00F570AD" w:rsidRPr="00F57A73" w:rsidRDefault="00F570AD" w:rsidP="00130940">
            <w:pPr>
              <w:bidi/>
              <w:spacing w:after="120" w:line="276" w:lineRule="auto"/>
              <w:ind w:right="-70"/>
              <w:jc w:val="center"/>
              <w:rPr>
                <w:rFonts w:ascii="Simplified Arabic" w:hAnsi="Simplified Arabic" w:cs="Simplified Arabic"/>
                <w:sz w:val="24"/>
                <w:szCs w:val="24"/>
                <w:rtl/>
                <w:lang w:bidi="ar-IQ"/>
              </w:rPr>
            </w:pPr>
            <w:r w:rsidRPr="00F57A73">
              <w:rPr>
                <w:rFonts w:ascii="Simplified Arabic" w:hAnsi="Simplified Arabic" w:cs="Simplified Arabic" w:hint="cs"/>
                <w:sz w:val="24"/>
                <w:szCs w:val="24"/>
                <w:rtl/>
                <w:lang w:bidi="ar-IQ"/>
              </w:rPr>
              <w:t>4</w:t>
            </w:r>
          </w:p>
        </w:tc>
        <w:tc>
          <w:tcPr>
            <w:tcW w:w="3788" w:type="dxa"/>
          </w:tcPr>
          <w:p w:rsidR="00F570AD" w:rsidRPr="00F57A73" w:rsidRDefault="00F570AD" w:rsidP="00130940">
            <w:pPr>
              <w:bidi/>
              <w:spacing w:after="120" w:line="276" w:lineRule="auto"/>
              <w:ind w:right="-7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57A73">
              <w:rPr>
                <w:rFonts w:ascii="Simplified Arabic" w:hAnsi="Simplified Arabic" w:cs="Simplified Arabic" w:hint="cs"/>
                <w:b/>
                <w:bCs/>
                <w:sz w:val="24"/>
                <w:szCs w:val="24"/>
                <w:rtl/>
                <w:lang w:bidi="ar-IQ"/>
              </w:rPr>
              <w:t>طبيعة لعمل</w:t>
            </w:r>
          </w:p>
        </w:tc>
        <w:tc>
          <w:tcPr>
            <w:tcW w:w="2841" w:type="dxa"/>
          </w:tcPr>
          <w:p w:rsidR="00F570AD" w:rsidRPr="00F57A73" w:rsidRDefault="00F570AD" w:rsidP="00130940">
            <w:pPr>
              <w:bidi/>
              <w:spacing w:after="120" w:line="276" w:lineRule="auto"/>
              <w:ind w:right="-70"/>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57A73">
              <w:rPr>
                <w:rFonts w:ascii="Simplified Arabic" w:hAnsi="Simplified Arabic" w:cs="Simplified Arabic" w:hint="cs"/>
                <w:b/>
                <w:bCs/>
                <w:sz w:val="24"/>
                <w:szCs w:val="24"/>
                <w:rtl/>
                <w:lang w:bidi="ar-IQ"/>
              </w:rPr>
              <w:t>12</w:t>
            </w:r>
          </w:p>
        </w:tc>
      </w:tr>
    </w:tbl>
    <w:p w:rsidR="00F570AD" w:rsidRPr="00B81DBE" w:rsidRDefault="00F570AD" w:rsidP="00F570AD">
      <w:pPr>
        <w:bidi/>
        <w:spacing w:after="120"/>
        <w:rPr>
          <w:rFonts w:ascii="Simplified Arabic" w:eastAsia="Times New Roman" w:hAnsi="Simplified Arabic" w:cs="Simplified Arabic"/>
          <w:b/>
          <w:bCs/>
          <w:sz w:val="10"/>
          <w:szCs w:val="10"/>
          <w:rtl/>
          <w:lang w:bidi="ar-IQ"/>
        </w:rPr>
      </w:pPr>
    </w:p>
    <w:p w:rsidR="00F570AD" w:rsidRPr="00F57A73" w:rsidRDefault="00F570AD" w:rsidP="00F570AD">
      <w:pPr>
        <w:bidi/>
        <w:spacing w:after="120"/>
        <w:jc w:val="center"/>
        <w:rPr>
          <w:rFonts w:ascii="Simplified Arabic" w:eastAsia="Times New Roman" w:hAnsi="Simplified Arabic" w:cs="Simplified Arabic"/>
          <w:b/>
          <w:bCs/>
          <w:sz w:val="28"/>
          <w:szCs w:val="28"/>
          <w:rtl/>
          <w:lang w:bidi="ar-IQ"/>
        </w:rPr>
      </w:pPr>
      <w:r w:rsidRPr="00F57A73">
        <w:rPr>
          <w:rFonts w:ascii="Simplified Arabic" w:eastAsia="Times New Roman" w:hAnsi="Simplified Arabic" w:cs="Simplified Arabic" w:hint="cs"/>
          <w:b/>
          <w:bCs/>
          <w:sz w:val="28"/>
          <w:szCs w:val="28"/>
          <w:rtl/>
          <w:lang w:bidi="ar-IQ"/>
        </w:rPr>
        <w:t>جدول (3)</w:t>
      </w:r>
      <w:r>
        <w:rPr>
          <w:rFonts w:ascii="Simplified Arabic" w:eastAsia="Times New Roman" w:hAnsi="Simplified Arabic" w:cs="Simplified Arabic" w:hint="cs"/>
          <w:b/>
          <w:bCs/>
          <w:sz w:val="28"/>
          <w:szCs w:val="28"/>
          <w:rtl/>
          <w:lang w:bidi="ar-IQ"/>
        </w:rPr>
        <w:t xml:space="preserve"> </w:t>
      </w:r>
      <w:r w:rsidRPr="00F57A73">
        <w:rPr>
          <w:rFonts w:ascii="Simplified Arabic" w:eastAsia="Times New Roman" w:hAnsi="Simplified Arabic" w:cs="Simplified Arabic" w:hint="cs"/>
          <w:b/>
          <w:bCs/>
          <w:sz w:val="28"/>
          <w:szCs w:val="28"/>
          <w:rtl/>
        </w:rPr>
        <w:t>يبين</w:t>
      </w:r>
      <w:r w:rsidRPr="00F57A73">
        <w:rPr>
          <w:rFonts w:ascii="Simplified Arabic" w:eastAsia="Times New Roman" w:hAnsi="Simplified Arabic" w:cs="Simplified Arabic"/>
          <w:b/>
          <w:bCs/>
          <w:sz w:val="28"/>
          <w:szCs w:val="28"/>
          <w:rtl/>
        </w:rPr>
        <w:t xml:space="preserve"> مفاتيح التصحيح </w:t>
      </w:r>
      <w:r w:rsidRPr="00F57A73">
        <w:rPr>
          <w:rFonts w:ascii="Simplified Arabic" w:eastAsia="Times New Roman" w:hAnsi="Simplified Arabic" w:cs="Simplified Arabic" w:hint="cs"/>
          <w:b/>
          <w:bCs/>
          <w:sz w:val="28"/>
          <w:szCs w:val="28"/>
          <w:rtl/>
        </w:rPr>
        <w:t>لعبارات</w:t>
      </w:r>
      <w:r w:rsidRPr="00F57A73">
        <w:rPr>
          <w:rFonts w:ascii="Simplified Arabic" w:eastAsia="Times New Roman" w:hAnsi="Simplified Arabic" w:cs="Simplified Arabic"/>
          <w:b/>
          <w:bCs/>
          <w:sz w:val="28"/>
          <w:szCs w:val="28"/>
          <w:rtl/>
        </w:rPr>
        <w:t xml:space="preserve"> المقي</w:t>
      </w:r>
      <w:r w:rsidRPr="00F57A73">
        <w:rPr>
          <w:rFonts w:ascii="Simplified Arabic" w:eastAsia="Times New Roman" w:hAnsi="Simplified Arabic" w:cs="Simplified Arabic" w:hint="cs"/>
          <w:b/>
          <w:bCs/>
          <w:sz w:val="28"/>
          <w:szCs w:val="28"/>
          <w:rtl/>
        </w:rPr>
        <w:t>ا</w:t>
      </w:r>
      <w:r w:rsidRPr="00F57A73">
        <w:rPr>
          <w:rFonts w:ascii="Simplified Arabic" w:eastAsia="Times New Roman" w:hAnsi="Simplified Arabic" w:cs="Simplified Arabic"/>
          <w:b/>
          <w:bCs/>
          <w:sz w:val="28"/>
          <w:szCs w:val="28"/>
          <w:rtl/>
        </w:rPr>
        <w:t>س</w:t>
      </w:r>
    </w:p>
    <w:tbl>
      <w:tblPr>
        <w:tblStyle w:val="171"/>
        <w:bidiVisual/>
        <w:tblW w:w="9639" w:type="dxa"/>
        <w:jc w:val="center"/>
        <w:tblLayout w:type="fixed"/>
        <w:tblLook w:val="0000" w:firstRow="0" w:lastRow="0" w:firstColumn="0" w:lastColumn="0" w:noHBand="0" w:noVBand="0"/>
      </w:tblPr>
      <w:tblGrid>
        <w:gridCol w:w="1580"/>
        <w:gridCol w:w="1849"/>
        <w:gridCol w:w="1443"/>
        <w:gridCol w:w="1245"/>
        <w:gridCol w:w="1230"/>
        <w:gridCol w:w="2292"/>
      </w:tblGrid>
      <w:tr w:rsidR="00F570AD" w:rsidRPr="00F57A73" w:rsidTr="00130940">
        <w:trPr>
          <w:cnfStyle w:val="000000100000" w:firstRow="0" w:lastRow="0" w:firstColumn="0" w:lastColumn="0" w:oddVBand="0" w:evenVBand="0" w:oddHBand="1" w:evenHBand="0" w:firstRowFirstColumn="0" w:firstRowLastColumn="0" w:lastRowFirstColumn="0" w:lastRowLastColumn="0"/>
          <w:trHeight w:hRule="exact" w:val="860"/>
          <w:jc w:val="center"/>
        </w:trPr>
        <w:tc>
          <w:tcPr>
            <w:cnfStyle w:val="000010000000" w:firstRow="0" w:lastRow="0" w:firstColumn="0" w:lastColumn="0" w:oddVBand="1" w:evenVBand="0" w:oddHBand="0" w:evenHBand="0" w:firstRowFirstColumn="0" w:firstRowLastColumn="0" w:lastRowFirstColumn="0" w:lastRowLastColumn="0"/>
            <w:tcW w:w="1580" w:type="dxa"/>
          </w:tcPr>
          <w:p w:rsidR="00F570AD" w:rsidRPr="00F57A73" w:rsidRDefault="00F570AD" w:rsidP="00130940">
            <w:pPr>
              <w:widowControl w:val="0"/>
              <w:bidi/>
              <w:spacing w:after="120" w:line="276" w:lineRule="auto"/>
              <w:jc w:val="center"/>
              <w:rPr>
                <w:rFonts w:ascii="Simplified Arabic" w:eastAsia="Arial" w:hAnsi="Simplified Arabic" w:cs="Simplified Arabic"/>
                <w:sz w:val="24"/>
                <w:szCs w:val="24"/>
                <w:rtl/>
                <w:lang w:val="ar-SA" w:eastAsia="ar-SA"/>
              </w:rPr>
            </w:pPr>
            <w:r w:rsidRPr="00F57A73">
              <w:rPr>
                <w:rFonts w:ascii="Simplified Arabic" w:eastAsia="Arial" w:hAnsi="Simplified Arabic" w:cs="Simplified Arabic"/>
                <w:b/>
                <w:bCs/>
                <w:color w:val="000000"/>
                <w:sz w:val="24"/>
                <w:szCs w:val="24"/>
                <w:rtl/>
                <w:lang w:val="ar-SA" w:eastAsia="ar-SA"/>
              </w:rPr>
              <w:t>بدائل الاجابة</w:t>
            </w:r>
          </w:p>
        </w:tc>
        <w:tc>
          <w:tcPr>
            <w:tcW w:w="1849"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sz w:val="24"/>
                <w:szCs w:val="24"/>
                <w:rtl/>
                <w:lang w:val="ar-SA" w:eastAsia="ar-SA"/>
              </w:rPr>
            </w:pPr>
            <w:r w:rsidRPr="00F57A73">
              <w:rPr>
                <w:rFonts w:ascii="Simplified Arabic" w:eastAsia="Arial" w:hAnsi="Simplified Arabic" w:cs="Simplified Arabic"/>
                <w:b/>
                <w:bCs/>
                <w:color w:val="000000"/>
                <w:sz w:val="24"/>
                <w:szCs w:val="24"/>
                <w:rtl/>
                <w:lang w:val="ar-SA" w:eastAsia="ar-SA"/>
              </w:rPr>
              <w:t>ضروري بدرجة كبير</w:t>
            </w:r>
          </w:p>
        </w:tc>
        <w:tc>
          <w:tcPr>
            <w:cnfStyle w:val="000010000000" w:firstRow="0" w:lastRow="0" w:firstColumn="0" w:lastColumn="0" w:oddVBand="1" w:evenVBand="0" w:oddHBand="0" w:evenHBand="0" w:firstRowFirstColumn="0" w:firstRowLastColumn="0" w:lastRowFirstColumn="0" w:lastRowLastColumn="0"/>
            <w:tcW w:w="1443" w:type="dxa"/>
          </w:tcPr>
          <w:p w:rsidR="00F570AD" w:rsidRPr="00F57A73" w:rsidRDefault="00F570AD" w:rsidP="00130940">
            <w:pPr>
              <w:widowControl w:val="0"/>
              <w:bidi/>
              <w:spacing w:after="120" w:line="276" w:lineRule="auto"/>
              <w:jc w:val="center"/>
              <w:rPr>
                <w:rFonts w:ascii="Simplified Arabic" w:eastAsia="Arial" w:hAnsi="Simplified Arabic" w:cs="Simplified Arabic"/>
                <w:sz w:val="24"/>
                <w:szCs w:val="24"/>
                <w:rtl/>
                <w:lang w:val="ar-SA" w:eastAsia="ar-SA"/>
              </w:rPr>
            </w:pPr>
            <w:r w:rsidRPr="00F57A73">
              <w:rPr>
                <w:rFonts w:ascii="Simplified Arabic" w:eastAsia="Arial" w:hAnsi="Simplified Arabic" w:cs="Simplified Arabic"/>
                <w:b/>
                <w:bCs/>
                <w:color w:val="000000"/>
                <w:sz w:val="24"/>
                <w:szCs w:val="24"/>
                <w:rtl/>
                <w:lang w:val="ar-SA" w:eastAsia="ar-SA"/>
              </w:rPr>
              <w:t>ضروري</w:t>
            </w:r>
            <w:r>
              <w:rPr>
                <w:rFonts w:ascii="Simplified Arabic" w:eastAsia="Arial" w:hAnsi="Simplified Arabic" w:cs="Simplified Arabic" w:hint="cs"/>
                <w:sz w:val="24"/>
                <w:szCs w:val="24"/>
                <w:rtl/>
                <w:lang w:val="ar-SA" w:eastAsia="ar-SA"/>
              </w:rPr>
              <w:t xml:space="preserve"> </w:t>
            </w:r>
            <w:r w:rsidRPr="00F57A73">
              <w:rPr>
                <w:rFonts w:ascii="Simplified Arabic" w:eastAsia="Arial" w:hAnsi="Simplified Arabic" w:cs="Simplified Arabic"/>
                <w:b/>
                <w:bCs/>
                <w:color w:val="000000"/>
                <w:sz w:val="24"/>
                <w:szCs w:val="24"/>
                <w:rtl/>
                <w:lang w:val="ar-SA" w:eastAsia="ar-SA"/>
              </w:rPr>
              <w:t>جدا</w:t>
            </w:r>
          </w:p>
        </w:tc>
        <w:tc>
          <w:tcPr>
            <w:tcW w:w="1245" w:type="dxa"/>
          </w:tcPr>
          <w:p w:rsidR="00F570AD" w:rsidRPr="00F57A73" w:rsidRDefault="00F570AD" w:rsidP="00130940">
            <w:pPr>
              <w:widowControl w:val="0"/>
              <w:bidi/>
              <w:spacing w:after="120" w:line="276" w:lineRule="auto"/>
              <w:ind w:firstLine="140"/>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sz w:val="24"/>
                <w:szCs w:val="24"/>
                <w:rtl/>
                <w:lang w:val="ar-SA" w:eastAsia="ar-SA"/>
              </w:rPr>
            </w:pPr>
            <w:r w:rsidRPr="00F57A73">
              <w:rPr>
                <w:rFonts w:ascii="Simplified Arabic" w:eastAsia="Arial" w:hAnsi="Simplified Arabic" w:cs="Simplified Arabic"/>
                <w:b/>
                <w:bCs/>
                <w:color w:val="000000"/>
                <w:sz w:val="24"/>
                <w:szCs w:val="24"/>
                <w:rtl/>
                <w:lang w:val="ar-SA" w:eastAsia="ar-SA"/>
              </w:rPr>
              <w:t>ضروري</w:t>
            </w:r>
          </w:p>
        </w:tc>
        <w:tc>
          <w:tcPr>
            <w:cnfStyle w:val="000010000000" w:firstRow="0" w:lastRow="0" w:firstColumn="0" w:lastColumn="0" w:oddVBand="1" w:evenVBand="0" w:oddHBand="0" w:evenHBand="0" w:firstRowFirstColumn="0" w:firstRowLastColumn="0" w:lastRowFirstColumn="0" w:lastRowLastColumn="0"/>
            <w:tcW w:w="1230" w:type="dxa"/>
          </w:tcPr>
          <w:p w:rsidR="00F570AD" w:rsidRPr="00F57A73" w:rsidRDefault="00F570AD" w:rsidP="00130940">
            <w:pPr>
              <w:widowControl w:val="0"/>
              <w:bidi/>
              <w:spacing w:after="120" w:line="276" w:lineRule="auto"/>
              <w:jc w:val="center"/>
              <w:rPr>
                <w:rFonts w:ascii="Simplified Arabic" w:eastAsia="Arial" w:hAnsi="Simplified Arabic" w:cs="Simplified Arabic"/>
                <w:sz w:val="24"/>
                <w:szCs w:val="24"/>
                <w:rtl/>
                <w:lang w:val="ar-SA" w:eastAsia="ar-SA"/>
              </w:rPr>
            </w:pPr>
            <w:r w:rsidRPr="00F57A73">
              <w:rPr>
                <w:rFonts w:ascii="Simplified Arabic" w:eastAsia="Arial" w:hAnsi="Simplified Arabic" w:cs="Simplified Arabic"/>
                <w:b/>
                <w:bCs/>
                <w:color w:val="000000"/>
                <w:sz w:val="24"/>
                <w:szCs w:val="24"/>
                <w:rtl/>
                <w:lang w:val="ar-SA" w:eastAsia="ar-SA"/>
              </w:rPr>
              <w:t>غير ضروري</w:t>
            </w:r>
          </w:p>
        </w:tc>
        <w:tc>
          <w:tcPr>
            <w:tcW w:w="2292"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sz w:val="24"/>
                <w:szCs w:val="24"/>
                <w:rtl/>
                <w:lang w:val="ar-SA" w:eastAsia="ar-SA"/>
              </w:rPr>
            </w:pPr>
            <w:r w:rsidRPr="00F57A73">
              <w:rPr>
                <w:rFonts w:ascii="Simplified Arabic" w:eastAsia="Arial" w:hAnsi="Simplified Arabic" w:cs="Simplified Arabic"/>
                <w:b/>
                <w:bCs/>
                <w:color w:val="000000"/>
                <w:sz w:val="24"/>
                <w:szCs w:val="24"/>
                <w:rtl/>
                <w:lang w:val="ar-SA" w:eastAsia="ar-SA"/>
              </w:rPr>
              <w:t>غير ضروري</w:t>
            </w:r>
            <w:r>
              <w:rPr>
                <w:rFonts w:ascii="Simplified Arabic" w:eastAsia="Arial" w:hAnsi="Simplified Arabic" w:cs="Simplified Arabic" w:hint="cs"/>
                <w:sz w:val="24"/>
                <w:szCs w:val="24"/>
                <w:rtl/>
                <w:lang w:val="ar-SA" w:eastAsia="ar-SA"/>
              </w:rPr>
              <w:t xml:space="preserve"> </w:t>
            </w:r>
            <w:r w:rsidRPr="00F57A73">
              <w:rPr>
                <w:rFonts w:ascii="Simplified Arabic" w:eastAsia="Arial" w:hAnsi="Simplified Arabic" w:cs="Simplified Arabic"/>
                <w:b/>
                <w:bCs/>
                <w:color w:val="000000"/>
                <w:sz w:val="24"/>
                <w:szCs w:val="24"/>
                <w:rtl/>
                <w:lang w:val="ar-SA" w:eastAsia="ar-SA"/>
              </w:rPr>
              <w:t>جدا</w:t>
            </w:r>
          </w:p>
        </w:tc>
      </w:tr>
      <w:tr w:rsidR="00F570AD" w:rsidRPr="00F57A73" w:rsidTr="00130940">
        <w:trPr>
          <w:cnfStyle w:val="000000010000" w:firstRow="0" w:lastRow="0" w:firstColumn="0" w:lastColumn="0" w:oddVBand="0" w:evenVBand="0" w:oddHBand="0" w:evenHBand="1" w:firstRowFirstColumn="0" w:firstRowLastColumn="0" w:lastRowFirstColumn="0" w:lastRowLastColumn="0"/>
          <w:trHeight w:hRule="exact" w:val="580"/>
          <w:jc w:val="center"/>
        </w:trPr>
        <w:tc>
          <w:tcPr>
            <w:cnfStyle w:val="000010000000" w:firstRow="0" w:lastRow="0" w:firstColumn="0" w:lastColumn="0" w:oddVBand="1" w:evenVBand="0" w:oddHBand="0" w:evenHBand="0" w:firstRowFirstColumn="0" w:firstRowLastColumn="0" w:lastRowFirstColumn="0" w:lastRowLastColumn="0"/>
            <w:tcW w:w="1580" w:type="dxa"/>
          </w:tcPr>
          <w:p w:rsidR="00F570AD" w:rsidRPr="00F57A73" w:rsidRDefault="00F570AD" w:rsidP="00130940">
            <w:pPr>
              <w:widowControl w:val="0"/>
              <w:bidi/>
              <w:spacing w:after="120" w:line="276" w:lineRule="auto"/>
              <w:jc w:val="center"/>
              <w:rPr>
                <w:rFonts w:ascii="Simplified Arabic" w:eastAsia="Arial" w:hAnsi="Simplified Arabic" w:cs="Simplified Arabic"/>
                <w:sz w:val="24"/>
                <w:szCs w:val="24"/>
                <w:rtl/>
                <w:lang w:val="ar-SA" w:eastAsia="ar-SA"/>
              </w:rPr>
            </w:pPr>
            <w:r w:rsidRPr="00F57A73">
              <w:rPr>
                <w:rFonts w:ascii="Simplified Arabic" w:eastAsia="Arial" w:hAnsi="Simplified Arabic" w:cs="Simplified Arabic"/>
                <w:b/>
                <w:bCs/>
                <w:color w:val="000000"/>
                <w:sz w:val="24"/>
                <w:szCs w:val="24"/>
                <w:rtl/>
                <w:lang w:val="ar-SA" w:eastAsia="ar-SA"/>
              </w:rPr>
              <w:t>الوزن</w:t>
            </w:r>
          </w:p>
        </w:tc>
        <w:tc>
          <w:tcPr>
            <w:tcW w:w="1849" w:type="dxa"/>
          </w:tcPr>
          <w:p w:rsidR="00F570AD" w:rsidRPr="00F57A73" w:rsidRDefault="00F570AD" w:rsidP="00130940">
            <w:pPr>
              <w:widowControl w:val="0"/>
              <w:bidi/>
              <w:spacing w:after="120" w:line="276" w:lineRule="auto"/>
              <w:ind w:firstLine="560"/>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bidi="ar-IQ"/>
              </w:rPr>
            </w:pPr>
            <w:r w:rsidRPr="00F57A73">
              <w:rPr>
                <w:rFonts w:ascii="Simplified Arabic" w:eastAsia="Arial" w:hAnsi="Simplified Arabic" w:cs="Simplified Arabic"/>
                <w:b/>
                <w:bCs/>
                <w:color w:val="000000"/>
                <w:sz w:val="24"/>
                <w:szCs w:val="24"/>
                <w:rtl/>
                <w:lang w:val="ar-SA" w:eastAsia="ar-SA"/>
              </w:rPr>
              <w:t>5</w:t>
            </w:r>
          </w:p>
        </w:tc>
        <w:tc>
          <w:tcPr>
            <w:cnfStyle w:val="000010000000" w:firstRow="0" w:lastRow="0" w:firstColumn="0" w:lastColumn="0" w:oddVBand="1" w:evenVBand="0" w:oddHBand="0" w:evenHBand="0" w:firstRowFirstColumn="0" w:firstRowLastColumn="0" w:lastRowFirstColumn="0" w:lastRowLastColumn="0"/>
            <w:tcW w:w="1443" w:type="dxa"/>
          </w:tcPr>
          <w:p w:rsidR="00F570AD" w:rsidRPr="00F57A73" w:rsidRDefault="00F570AD" w:rsidP="00130940">
            <w:pPr>
              <w:widowControl w:val="0"/>
              <w:spacing w:after="120" w:line="276" w:lineRule="auto"/>
              <w:jc w:val="center"/>
              <w:rPr>
                <w:rFonts w:ascii="Simplified Arabic" w:eastAsia="Arial" w:hAnsi="Simplified Arabic" w:cs="Simplified Arabic"/>
                <w:b/>
                <w:bCs/>
                <w:sz w:val="24"/>
                <w:szCs w:val="24"/>
                <w:rtl/>
                <w:lang w:eastAsia="ar-SA" w:bidi="ar-IQ"/>
              </w:rPr>
            </w:pPr>
            <w:r w:rsidRPr="00F57A73">
              <w:rPr>
                <w:rFonts w:ascii="Simplified Arabic" w:eastAsia="Arial" w:hAnsi="Simplified Arabic" w:cs="Simplified Arabic"/>
                <w:b/>
                <w:bCs/>
                <w:sz w:val="24"/>
                <w:szCs w:val="24"/>
                <w:lang w:eastAsia="ar-SA" w:bidi="ar-IQ"/>
              </w:rPr>
              <w:t>4</w:t>
            </w:r>
          </w:p>
          <w:p w:rsidR="00F570AD" w:rsidRPr="00F57A73" w:rsidRDefault="00F570AD" w:rsidP="00130940">
            <w:pPr>
              <w:widowControl w:val="0"/>
              <w:spacing w:after="120" w:line="276" w:lineRule="auto"/>
              <w:jc w:val="center"/>
              <w:rPr>
                <w:rFonts w:ascii="Simplified Arabic" w:eastAsia="Arial" w:hAnsi="Simplified Arabic" w:cs="Simplified Arabic"/>
                <w:b/>
                <w:bCs/>
                <w:sz w:val="24"/>
                <w:szCs w:val="24"/>
                <w:lang w:eastAsia="ar-SA" w:bidi="ar-IQ"/>
              </w:rPr>
            </w:pPr>
          </w:p>
        </w:tc>
        <w:tc>
          <w:tcPr>
            <w:tcW w:w="1245" w:type="dxa"/>
          </w:tcPr>
          <w:p w:rsidR="00F570AD" w:rsidRPr="00F57A73" w:rsidRDefault="00F570AD" w:rsidP="00130940">
            <w:pPr>
              <w:widowControl w:val="0"/>
              <w:bidi/>
              <w:spacing w:after="120" w:line="276" w:lineRule="auto"/>
              <w:ind w:firstLine="420"/>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F57A73">
              <w:rPr>
                <w:rFonts w:ascii="Simplified Arabic" w:eastAsia="Arial" w:hAnsi="Simplified Arabic" w:cs="Simplified Arabic"/>
                <w:b/>
                <w:bCs/>
                <w:color w:val="000000"/>
                <w:sz w:val="24"/>
                <w:szCs w:val="24"/>
                <w:rtl/>
                <w:lang w:val="ar-SA" w:eastAsia="ar-SA"/>
              </w:rPr>
              <w:t>3</w:t>
            </w:r>
          </w:p>
        </w:tc>
        <w:tc>
          <w:tcPr>
            <w:cnfStyle w:val="000010000000" w:firstRow="0" w:lastRow="0" w:firstColumn="0" w:lastColumn="0" w:oddVBand="1" w:evenVBand="0" w:oddHBand="0" w:evenHBand="0" w:firstRowFirstColumn="0" w:firstRowLastColumn="0" w:lastRowFirstColumn="0" w:lastRowLastColumn="0"/>
            <w:tcW w:w="1230" w:type="dxa"/>
          </w:tcPr>
          <w:p w:rsidR="00F570AD" w:rsidRPr="00F57A73" w:rsidRDefault="00F570AD" w:rsidP="00130940">
            <w:pPr>
              <w:widowControl w:val="0"/>
              <w:bidi/>
              <w:spacing w:after="120" w:line="276" w:lineRule="auto"/>
              <w:jc w:val="center"/>
              <w:rPr>
                <w:rFonts w:ascii="Simplified Arabic" w:eastAsia="Arial" w:hAnsi="Simplified Arabic" w:cs="Simplified Arabic"/>
                <w:b/>
                <w:bCs/>
                <w:sz w:val="24"/>
                <w:szCs w:val="24"/>
                <w:rtl/>
                <w:lang w:val="ar-SA" w:eastAsia="ar-SA"/>
              </w:rPr>
            </w:pPr>
            <w:r w:rsidRPr="00F57A73">
              <w:rPr>
                <w:rFonts w:ascii="Simplified Arabic" w:eastAsia="Arial" w:hAnsi="Simplified Arabic" w:cs="Simplified Arabic"/>
                <w:b/>
                <w:bCs/>
                <w:color w:val="000000"/>
                <w:sz w:val="24"/>
                <w:szCs w:val="24"/>
                <w:rtl/>
                <w:lang w:val="ar-SA" w:eastAsia="ar-SA"/>
              </w:rPr>
              <w:t>2</w:t>
            </w:r>
          </w:p>
        </w:tc>
        <w:tc>
          <w:tcPr>
            <w:tcW w:w="2292" w:type="dxa"/>
          </w:tcPr>
          <w:p w:rsidR="00F570AD" w:rsidRPr="00F57A73" w:rsidRDefault="00F570AD" w:rsidP="00130940">
            <w:pPr>
              <w:widowControl w:val="0"/>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F57A73">
              <w:rPr>
                <w:rFonts w:ascii="Simplified Arabic" w:eastAsia="Arial" w:hAnsi="Simplified Arabic" w:cs="Simplified Arabic"/>
                <w:b/>
                <w:bCs/>
                <w:color w:val="000000"/>
                <w:sz w:val="24"/>
                <w:szCs w:val="24"/>
                <w:rtl/>
                <w:lang w:val="ar-SA" w:eastAsia="ar-SA"/>
              </w:rPr>
              <w:t>1</w:t>
            </w:r>
          </w:p>
        </w:tc>
      </w:tr>
    </w:tbl>
    <w:p w:rsidR="00F570AD" w:rsidRPr="00F57A73" w:rsidRDefault="00F570AD" w:rsidP="00F570AD">
      <w:pPr>
        <w:bidi/>
        <w:spacing w:after="120"/>
        <w:jc w:val="lowKashida"/>
        <w:rPr>
          <w:rFonts w:ascii="Simplified Arabic" w:eastAsia="Times New Roman" w:hAnsi="Simplified Arabic" w:cs="Simplified Arabic"/>
          <w:b/>
          <w:bCs/>
          <w:sz w:val="28"/>
          <w:szCs w:val="28"/>
          <w:rtl/>
          <w:lang w:bidi="ar-IQ"/>
        </w:rPr>
      </w:pPr>
      <w:r w:rsidRPr="00F57A73">
        <w:rPr>
          <w:rFonts w:ascii="Simplified Arabic" w:eastAsia="Times New Roman" w:hAnsi="Simplified Arabic" w:cs="Simplified Arabic" w:hint="cs"/>
          <w:b/>
          <w:bCs/>
          <w:sz w:val="28"/>
          <w:szCs w:val="28"/>
          <w:rtl/>
          <w:lang w:bidi="ar-IQ"/>
        </w:rPr>
        <w:t>الشروط العلمية للاستبانة</w:t>
      </w:r>
    </w:p>
    <w:p w:rsidR="00F570AD" w:rsidRPr="00F57A73" w:rsidRDefault="00F570AD" w:rsidP="00F570AD">
      <w:pPr>
        <w:bidi/>
        <w:spacing w:after="120"/>
        <w:jc w:val="lowKashida"/>
        <w:rPr>
          <w:rFonts w:ascii="Simplified Arabic" w:eastAsia="Times New Roman" w:hAnsi="Simplified Arabic" w:cs="Simplified Arabic"/>
          <w:b/>
          <w:bCs/>
          <w:sz w:val="28"/>
          <w:szCs w:val="28"/>
          <w:rtl/>
          <w:lang w:bidi="ar-IQ"/>
        </w:rPr>
      </w:pPr>
      <w:r w:rsidRPr="00F57A73">
        <w:rPr>
          <w:rFonts w:ascii="Simplified Arabic" w:eastAsia="Times New Roman" w:hAnsi="Simplified Arabic" w:cs="Simplified Arabic" w:hint="cs"/>
          <w:b/>
          <w:bCs/>
          <w:sz w:val="28"/>
          <w:szCs w:val="28"/>
          <w:rtl/>
          <w:lang w:bidi="ar-IQ"/>
        </w:rPr>
        <w:t xml:space="preserve">صدق الاستبانة </w:t>
      </w:r>
    </w:p>
    <w:p w:rsidR="00F570AD" w:rsidRPr="00F57A73" w:rsidRDefault="00F570AD" w:rsidP="00F570AD">
      <w:pPr>
        <w:bidi/>
        <w:spacing w:after="120"/>
        <w:jc w:val="lowKashida"/>
        <w:rPr>
          <w:rFonts w:ascii="Simplified Arabic" w:eastAsia="Times New Roman" w:hAnsi="Simplified Arabic" w:cs="Simplified Arabic"/>
          <w:sz w:val="28"/>
          <w:szCs w:val="28"/>
          <w:rtl/>
          <w:lang w:bidi="ar-IQ"/>
        </w:rPr>
      </w:pPr>
      <w:r w:rsidRPr="00F57A73">
        <w:rPr>
          <w:rFonts w:ascii="Simplified Arabic" w:eastAsia="Times New Roman" w:hAnsi="Simplified Arabic" w:cs="Simplified Arabic" w:hint="cs"/>
          <w:sz w:val="28"/>
          <w:szCs w:val="28"/>
          <w:rtl/>
          <w:lang w:bidi="ar-IQ"/>
        </w:rPr>
        <w:t>المقصود بالصدق "هوة الى اي درجة يقيس الاختبار الموضوع لقياسه "(الضامن,2007, 111), ح</w:t>
      </w:r>
      <w:r w:rsidRPr="00F57A73">
        <w:rPr>
          <w:rFonts w:ascii="Simplified Arabic" w:eastAsia="Times New Roman" w:hAnsi="Simplified Arabic" w:cs="Simplified Arabic"/>
          <w:sz w:val="28"/>
          <w:szCs w:val="28"/>
          <w:rtl/>
          <w:lang w:bidi="ar-IQ"/>
        </w:rPr>
        <w:t>يث أن صدق الاختبارات يعتمد على قدرته على القياس بشكل صحيح. وقد حصل الباحث</w:t>
      </w:r>
      <w:r w:rsidRPr="00F57A73">
        <w:rPr>
          <w:rFonts w:ascii="Simplified Arabic" w:eastAsia="Times New Roman" w:hAnsi="Simplified Arabic" w:cs="Simplified Arabic" w:hint="cs"/>
          <w:sz w:val="28"/>
          <w:szCs w:val="28"/>
          <w:rtl/>
          <w:lang w:bidi="ar-IQ"/>
        </w:rPr>
        <w:t>ان</w:t>
      </w:r>
      <w:r w:rsidRPr="00F57A73">
        <w:rPr>
          <w:rFonts w:ascii="Simplified Arabic" w:eastAsia="Times New Roman" w:hAnsi="Simplified Arabic" w:cs="Simplified Arabic"/>
          <w:sz w:val="28"/>
          <w:szCs w:val="28"/>
          <w:rtl/>
          <w:lang w:bidi="ar-IQ"/>
        </w:rPr>
        <w:t xml:space="preserve"> على صدق المحتوى من خلال قيام الباحث</w:t>
      </w:r>
      <w:r w:rsidRPr="00F57A73">
        <w:rPr>
          <w:rFonts w:ascii="Simplified Arabic" w:eastAsia="Times New Roman" w:hAnsi="Simplified Arabic" w:cs="Simplified Arabic" w:hint="cs"/>
          <w:sz w:val="28"/>
          <w:szCs w:val="28"/>
          <w:rtl/>
          <w:lang w:bidi="ar-IQ"/>
        </w:rPr>
        <w:t>ان</w:t>
      </w:r>
      <w:r w:rsidRPr="00F57A73">
        <w:rPr>
          <w:rFonts w:ascii="Simplified Arabic" w:eastAsia="Times New Roman" w:hAnsi="Simplified Arabic" w:cs="Simplified Arabic"/>
          <w:sz w:val="28"/>
          <w:szCs w:val="28"/>
          <w:rtl/>
          <w:lang w:bidi="ar-IQ"/>
        </w:rPr>
        <w:t xml:space="preserve"> بعرض المقياس المعدل على عدد مجموعة من الخبراء والمختصين في مجال الإدارة الرياضية ملحق (1) والبالغ عددهم (13) خبير .</w:t>
      </w:r>
    </w:p>
    <w:p w:rsidR="00F570AD" w:rsidRPr="00F57A73" w:rsidRDefault="00F570AD" w:rsidP="00F570AD">
      <w:pPr>
        <w:bidi/>
        <w:spacing w:after="120"/>
        <w:jc w:val="lowKashida"/>
        <w:rPr>
          <w:rFonts w:ascii="Simplified Arabic" w:eastAsia="Times New Roman" w:hAnsi="Simplified Arabic" w:cs="Simplified Arabic"/>
          <w:b/>
          <w:bCs/>
          <w:sz w:val="28"/>
          <w:szCs w:val="28"/>
          <w:rtl/>
          <w:lang w:bidi="ar-IQ"/>
        </w:rPr>
      </w:pPr>
      <w:r w:rsidRPr="00F57A73">
        <w:rPr>
          <w:rFonts w:ascii="Simplified Arabic" w:eastAsia="Times New Roman" w:hAnsi="Simplified Arabic" w:cs="Simplified Arabic" w:hint="cs"/>
          <w:b/>
          <w:bCs/>
          <w:sz w:val="28"/>
          <w:szCs w:val="28"/>
          <w:rtl/>
          <w:lang w:bidi="ar-IQ"/>
        </w:rPr>
        <w:t xml:space="preserve">الثبات الاستبانة </w:t>
      </w:r>
    </w:p>
    <w:p w:rsidR="00F570AD" w:rsidRPr="00F57A73" w:rsidRDefault="00F570AD" w:rsidP="00F570AD">
      <w:pPr>
        <w:bidi/>
        <w:spacing w:after="120"/>
        <w:jc w:val="lowKashida"/>
        <w:rPr>
          <w:rFonts w:ascii="Simplified Arabic" w:eastAsia="Times New Roman" w:hAnsi="Simplified Arabic" w:cs="Simplified Arabic"/>
          <w:sz w:val="28"/>
          <w:szCs w:val="28"/>
          <w:rtl/>
          <w:lang w:bidi="ar-IQ"/>
        </w:rPr>
      </w:pPr>
      <w:r w:rsidRPr="00F57A73">
        <w:rPr>
          <w:rFonts w:ascii="Simplified Arabic" w:eastAsia="Times New Roman" w:hAnsi="Simplified Arabic" w:cs="Simplified Arabic"/>
          <w:sz w:val="28"/>
          <w:szCs w:val="28"/>
          <w:rtl/>
          <w:lang w:bidi="ar-IQ"/>
        </w:rPr>
        <w:t>الثبات</w:t>
      </w:r>
      <w:r w:rsidRPr="00F57A73">
        <w:rPr>
          <w:rFonts w:ascii="Simplified Arabic" w:eastAsia="Times New Roman" w:hAnsi="Simplified Arabic" w:cs="Simplified Arabic" w:hint="cs"/>
          <w:sz w:val="28"/>
          <w:szCs w:val="28"/>
          <w:rtl/>
          <w:lang w:bidi="ar-IQ"/>
        </w:rPr>
        <w:t xml:space="preserve"> يقصد به "مدى الدقة والاتساق للقياسات التي يتم الحصول عليها"(فرحات ,2007, 144) </w:t>
      </w:r>
    </w:p>
    <w:p w:rsidR="00F570AD" w:rsidRPr="00F57A73" w:rsidRDefault="00F570AD" w:rsidP="00F570AD">
      <w:pPr>
        <w:bidi/>
        <w:spacing w:after="120"/>
        <w:jc w:val="lowKashida"/>
        <w:rPr>
          <w:rFonts w:ascii="Simplified Arabic" w:eastAsia="Times New Roman" w:hAnsi="Simplified Arabic" w:cs="Simplified Arabic"/>
          <w:sz w:val="28"/>
          <w:szCs w:val="28"/>
          <w:rtl/>
          <w:lang w:bidi="ar-IQ"/>
        </w:rPr>
      </w:pPr>
      <w:r w:rsidRPr="00F57A73">
        <w:rPr>
          <w:rFonts w:ascii="Simplified Arabic" w:eastAsia="Times New Roman" w:hAnsi="Simplified Arabic" w:cs="Simplified Arabic" w:hint="cs"/>
          <w:sz w:val="28"/>
          <w:szCs w:val="28"/>
          <w:rtl/>
          <w:lang w:bidi="ar-IQ"/>
        </w:rPr>
        <w:t>وقد تم حساب الثبات من قبل الباحثان باستخدام معادلة (الفا كرونباخ) من خلال برنامج احصائي , وقد تبينت ان معاملات ثبات المجالات التي يتكون منها المقياس  تتمتع بدرجة عالية من الثبات حسب الوصف الاحصائي .</w:t>
      </w:r>
    </w:p>
    <w:p w:rsidR="00F570AD" w:rsidRPr="00F57A73" w:rsidRDefault="00F570AD" w:rsidP="00F570AD">
      <w:pPr>
        <w:bidi/>
        <w:spacing w:after="120"/>
        <w:jc w:val="lowKashida"/>
        <w:rPr>
          <w:rFonts w:ascii="Simplified Arabic" w:eastAsia="Times New Roman" w:hAnsi="Simplified Arabic" w:cs="Simplified Arabic"/>
          <w:b/>
          <w:bCs/>
          <w:sz w:val="28"/>
          <w:szCs w:val="28"/>
          <w:rtl/>
          <w:lang w:bidi="ar-IQ"/>
        </w:rPr>
      </w:pPr>
      <w:r w:rsidRPr="00F57A73">
        <w:rPr>
          <w:rFonts w:ascii="Simplified Arabic" w:eastAsia="Times New Roman" w:hAnsi="Simplified Arabic" w:cs="Simplified Arabic" w:hint="cs"/>
          <w:b/>
          <w:bCs/>
          <w:sz w:val="28"/>
          <w:szCs w:val="28"/>
          <w:rtl/>
          <w:lang w:bidi="ar-IQ"/>
        </w:rPr>
        <w:t xml:space="preserve">التجربة الاستطلاعية </w:t>
      </w:r>
    </w:p>
    <w:p w:rsidR="00F570AD" w:rsidRPr="00F57A73" w:rsidRDefault="00F570AD" w:rsidP="00F570AD">
      <w:pPr>
        <w:bidi/>
        <w:spacing w:after="120"/>
        <w:jc w:val="lowKashida"/>
        <w:rPr>
          <w:rFonts w:ascii="Simplified Arabic" w:eastAsia="Times New Roman" w:hAnsi="Simplified Arabic" w:cs="Simplified Arabic"/>
          <w:sz w:val="28"/>
          <w:szCs w:val="28"/>
          <w:rtl/>
          <w:lang w:bidi="ar-IQ"/>
        </w:rPr>
      </w:pPr>
      <w:r w:rsidRPr="00F57A73">
        <w:rPr>
          <w:rFonts w:ascii="Simplified Arabic" w:eastAsia="Times New Roman" w:hAnsi="Simplified Arabic" w:cs="Simplified Arabic" w:hint="cs"/>
          <w:sz w:val="28"/>
          <w:szCs w:val="28"/>
          <w:rtl/>
          <w:lang w:bidi="ar-IQ"/>
        </w:rPr>
        <w:t xml:space="preserve">قام الباحثان بأجراء تجربة استطلاعية على عدد من مدرسي التربية الرياضية من جميع المديريات (6)الكرخ والرصافة بواقع (3) مدرسين من كل مديرية والبالغ عددهم (12) مدرس من خارج عينة البحث لغرض وضوح العبارات للتجربة الرئيسية . </w:t>
      </w:r>
    </w:p>
    <w:p w:rsidR="00F570AD" w:rsidRPr="00F57A73" w:rsidRDefault="00F570AD" w:rsidP="00F570AD">
      <w:pPr>
        <w:bidi/>
        <w:spacing w:after="120"/>
        <w:jc w:val="lowKashida"/>
        <w:rPr>
          <w:rFonts w:ascii="Simplified Arabic" w:eastAsia="Times New Roman" w:hAnsi="Simplified Arabic" w:cs="Simplified Arabic"/>
          <w:b/>
          <w:bCs/>
          <w:sz w:val="28"/>
          <w:szCs w:val="28"/>
          <w:rtl/>
          <w:lang w:bidi="ar-IQ"/>
        </w:rPr>
      </w:pPr>
      <w:r w:rsidRPr="00F57A73">
        <w:rPr>
          <w:rFonts w:ascii="Simplified Arabic" w:eastAsia="Times New Roman" w:hAnsi="Simplified Arabic" w:cs="Simplified Arabic" w:hint="cs"/>
          <w:b/>
          <w:bCs/>
          <w:sz w:val="28"/>
          <w:szCs w:val="28"/>
          <w:rtl/>
          <w:lang w:bidi="ar-IQ"/>
        </w:rPr>
        <w:t xml:space="preserve">التطبيق الرئيسي </w:t>
      </w:r>
    </w:p>
    <w:p w:rsidR="00F570AD" w:rsidRPr="00F57A73" w:rsidRDefault="00F570AD" w:rsidP="00F570AD">
      <w:pPr>
        <w:bidi/>
        <w:spacing w:after="120"/>
        <w:jc w:val="lowKashida"/>
        <w:rPr>
          <w:rFonts w:ascii="Simplified Arabic" w:eastAsia="Times New Roman" w:hAnsi="Simplified Arabic" w:cs="Simplified Arabic"/>
          <w:sz w:val="28"/>
          <w:szCs w:val="28"/>
          <w:rtl/>
          <w:lang w:bidi="ar-IQ"/>
        </w:rPr>
      </w:pPr>
      <w:r w:rsidRPr="00F57A73">
        <w:rPr>
          <w:rFonts w:ascii="Simplified Arabic" w:eastAsia="Times New Roman" w:hAnsi="Simplified Arabic" w:cs="Simplified Arabic" w:hint="cs"/>
          <w:sz w:val="28"/>
          <w:szCs w:val="28"/>
          <w:rtl/>
          <w:lang w:bidi="ar-IQ"/>
        </w:rPr>
        <w:t>تطبيق مقياس (المناخ التنظيمي) على عينة البحث الرئيسية المكونة من (173) من مدرسين التربية الرياضية حيث تم توزيع المقياس من يوم الاحد المصادف 27/2/2022 على عينة البحث وبلغ عدد الاستبيانات الموزعة على عينة البحث (173) وقد تم استرجاع (159) استمارة صالحة وتم استبعاد (14) استمارة مفقودة وغير صالحة.</w:t>
      </w:r>
    </w:p>
    <w:p w:rsidR="00F570AD" w:rsidRPr="00F57A73" w:rsidRDefault="00F570AD" w:rsidP="00F570AD">
      <w:pPr>
        <w:bidi/>
        <w:spacing w:after="120"/>
        <w:jc w:val="center"/>
        <w:rPr>
          <w:rFonts w:ascii="Simplified Arabic" w:eastAsia="Times New Roman" w:hAnsi="Simplified Arabic" w:cs="Simplified Arabic"/>
          <w:b/>
          <w:bCs/>
          <w:sz w:val="28"/>
          <w:szCs w:val="28"/>
          <w:rtl/>
          <w:lang w:bidi="ar-IQ"/>
        </w:rPr>
      </w:pPr>
      <w:r w:rsidRPr="00F57A73">
        <w:rPr>
          <w:rFonts w:ascii="Simplified Arabic" w:eastAsia="Times New Roman" w:hAnsi="Simplified Arabic" w:cs="Simplified Arabic" w:hint="cs"/>
          <w:b/>
          <w:bCs/>
          <w:sz w:val="28"/>
          <w:szCs w:val="28"/>
          <w:rtl/>
          <w:lang w:bidi="ar-IQ"/>
        </w:rPr>
        <w:t>جدول (4)</w:t>
      </w:r>
    </w:p>
    <w:p w:rsidR="00F570AD" w:rsidRPr="00F57A73" w:rsidRDefault="00F570AD" w:rsidP="00F570AD">
      <w:pPr>
        <w:bidi/>
        <w:spacing w:after="120"/>
        <w:jc w:val="center"/>
        <w:rPr>
          <w:rFonts w:ascii="Simplified Arabic" w:eastAsia="Times New Roman" w:hAnsi="Simplified Arabic" w:cs="Simplified Arabic"/>
          <w:sz w:val="28"/>
          <w:szCs w:val="28"/>
          <w:rtl/>
          <w:lang w:bidi="ar-IQ"/>
        </w:rPr>
      </w:pPr>
      <w:r w:rsidRPr="00F57A73">
        <w:rPr>
          <w:rFonts w:ascii="Simplified Arabic" w:eastAsia="Times New Roman" w:hAnsi="Simplified Arabic" w:cs="Simplified Arabic"/>
          <w:b/>
          <w:bCs/>
          <w:sz w:val="28"/>
          <w:szCs w:val="28"/>
          <w:rtl/>
          <w:lang w:bidi="ar-IQ"/>
        </w:rPr>
        <w:t xml:space="preserve">نتائج المتوسطات الحسابية  والانحرافات المعيارية والنسبة المئوية والرتبة والمستوى لدرجات استجابات أفراد عينة الدراسة </w:t>
      </w:r>
      <w:r w:rsidRPr="00F57A73">
        <w:rPr>
          <w:rFonts w:ascii="Simplified Arabic" w:eastAsia="Times New Roman" w:hAnsi="Simplified Arabic" w:cs="Simplified Arabic" w:hint="cs"/>
          <w:b/>
          <w:bCs/>
          <w:sz w:val="28"/>
          <w:szCs w:val="28"/>
          <w:rtl/>
          <w:lang w:bidi="ar-IQ"/>
        </w:rPr>
        <w:t>لمقياس المناخ التنظيمي</w:t>
      </w:r>
    </w:p>
    <w:tbl>
      <w:tblPr>
        <w:tblStyle w:val="LightGrid"/>
        <w:bidiVisual/>
        <w:tblW w:w="10908" w:type="dxa"/>
        <w:jc w:val="center"/>
        <w:tblLook w:val="04A0" w:firstRow="1" w:lastRow="0" w:firstColumn="1" w:lastColumn="0" w:noHBand="0" w:noVBand="1"/>
      </w:tblPr>
      <w:tblGrid>
        <w:gridCol w:w="789"/>
        <w:gridCol w:w="1294"/>
        <w:gridCol w:w="907"/>
        <w:gridCol w:w="872"/>
        <w:gridCol w:w="883"/>
        <w:gridCol w:w="878"/>
        <w:gridCol w:w="887"/>
        <w:gridCol w:w="875"/>
        <w:gridCol w:w="907"/>
        <w:gridCol w:w="878"/>
        <w:gridCol w:w="848"/>
        <w:gridCol w:w="890"/>
      </w:tblGrid>
      <w:tr w:rsidR="00F570AD" w:rsidRPr="00E31FD2" w:rsidTr="00130940">
        <w:trPr>
          <w:cnfStyle w:val="100000000000" w:firstRow="1" w:lastRow="0" w:firstColumn="0" w:lastColumn="0" w:oddVBand="0" w:evenVBand="0" w:oddHBand="0" w:evenHBand="0"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594" w:type="dxa"/>
            <w:textDirection w:val="tbRl"/>
          </w:tcPr>
          <w:p w:rsidR="00F570AD" w:rsidRPr="00F57A73" w:rsidRDefault="00F570AD" w:rsidP="00130940">
            <w:pPr>
              <w:widowControl w:val="0"/>
              <w:bidi/>
              <w:spacing w:after="120" w:line="276" w:lineRule="auto"/>
              <w:ind w:left="113" w:right="113"/>
              <w:jc w:val="center"/>
              <w:rPr>
                <w:rFonts w:ascii="Simplified Arabic" w:eastAsia="Arial" w:hAnsi="Simplified Arabic" w:cs="Simplified Arabic"/>
                <w:lang w:eastAsia="ar-SA"/>
              </w:rPr>
            </w:pPr>
            <w:r w:rsidRPr="00F57A73">
              <w:rPr>
                <w:rFonts w:ascii="Simplified Arabic" w:eastAsia="Arial" w:hAnsi="Simplified Arabic" w:cs="Simplified Arabic"/>
                <w:rtl/>
                <w:lang w:val="ar-SA" w:eastAsia="ar-SA"/>
              </w:rPr>
              <w:t>المرتبة</w:t>
            </w:r>
          </w:p>
        </w:tc>
        <w:tc>
          <w:tcPr>
            <w:tcW w:w="1343" w:type="dxa"/>
          </w:tcPr>
          <w:p w:rsidR="00F570AD" w:rsidRPr="00F57A73" w:rsidRDefault="00F570AD" w:rsidP="00130940">
            <w:pPr>
              <w:widowControl w:val="0"/>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Arial" w:hAnsi="Simplified Arabic" w:cs="Simplified Arabic"/>
                <w:lang w:eastAsia="ar-SA"/>
              </w:rPr>
            </w:pPr>
            <w:r w:rsidRPr="00F57A73">
              <w:rPr>
                <w:rFonts w:ascii="Simplified Arabic" w:eastAsia="Arial" w:hAnsi="Simplified Arabic" w:cs="Simplified Arabic"/>
                <w:rtl/>
                <w:lang w:val="ar-SA" w:eastAsia="ar-SA"/>
              </w:rPr>
              <w:t>المجال</w:t>
            </w:r>
          </w:p>
        </w:tc>
        <w:tc>
          <w:tcPr>
            <w:tcW w:w="908" w:type="dxa"/>
          </w:tcPr>
          <w:p w:rsidR="00F570AD" w:rsidRPr="00F57A73" w:rsidRDefault="00F570AD" w:rsidP="00130940">
            <w:pPr>
              <w:widowControl w:val="0"/>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Arial" w:hAnsi="Simplified Arabic" w:cs="Simplified Arabic"/>
                <w:lang w:eastAsia="ar-SA"/>
              </w:rPr>
            </w:pPr>
            <w:r w:rsidRPr="00F57A73">
              <w:rPr>
                <w:rFonts w:ascii="Simplified Arabic" w:eastAsia="Arial" w:hAnsi="Simplified Arabic" w:cs="Simplified Arabic"/>
                <w:rtl/>
                <w:lang w:val="ar-SA" w:eastAsia="ar-SA"/>
              </w:rPr>
              <w:t>الوسط الحسابي للدرجة الكلية</w:t>
            </w:r>
          </w:p>
        </w:tc>
        <w:tc>
          <w:tcPr>
            <w:tcW w:w="889" w:type="dxa"/>
          </w:tcPr>
          <w:p w:rsidR="00F570AD" w:rsidRPr="00F57A73" w:rsidRDefault="00F570AD" w:rsidP="00130940">
            <w:pPr>
              <w:widowControl w:val="0"/>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Arial" w:hAnsi="Simplified Arabic" w:cs="Simplified Arabic"/>
                <w:rtl/>
                <w:lang w:val="ar-SA" w:eastAsia="ar-SA"/>
              </w:rPr>
            </w:pPr>
            <w:r w:rsidRPr="00F57A73">
              <w:rPr>
                <w:rFonts w:ascii="Simplified Arabic" w:eastAsia="Arial" w:hAnsi="Simplified Arabic" w:cs="Simplified Arabic"/>
                <w:rtl/>
                <w:lang w:val="ar-SA" w:eastAsia="ar-SA"/>
              </w:rPr>
              <w:t>الاهمية النسبية</w:t>
            </w:r>
          </w:p>
        </w:tc>
        <w:tc>
          <w:tcPr>
            <w:tcW w:w="898" w:type="dxa"/>
          </w:tcPr>
          <w:p w:rsidR="00F570AD" w:rsidRPr="00F57A73" w:rsidRDefault="00F570AD" w:rsidP="00130940">
            <w:pPr>
              <w:widowControl w:val="0"/>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Arial" w:hAnsi="Simplified Arabic" w:cs="Simplified Arabic"/>
                <w:lang w:eastAsia="ar-SA"/>
              </w:rPr>
            </w:pPr>
            <w:r w:rsidRPr="00F57A73">
              <w:rPr>
                <w:rFonts w:ascii="Simplified Arabic" w:eastAsia="Arial" w:hAnsi="Simplified Arabic" w:cs="Simplified Arabic"/>
                <w:rtl/>
                <w:lang w:val="ar-SA" w:eastAsia="ar-SA"/>
              </w:rPr>
              <w:t>الوسط الحسابي</w:t>
            </w:r>
          </w:p>
        </w:tc>
        <w:tc>
          <w:tcPr>
            <w:tcW w:w="896" w:type="dxa"/>
          </w:tcPr>
          <w:p w:rsidR="00F570AD" w:rsidRPr="00F57A73" w:rsidRDefault="00F570AD" w:rsidP="00130940">
            <w:pPr>
              <w:widowControl w:val="0"/>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Arial" w:hAnsi="Simplified Arabic" w:cs="Simplified Arabic"/>
                <w:lang w:eastAsia="ar-SA"/>
              </w:rPr>
            </w:pPr>
            <w:r w:rsidRPr="00F57A73">
              <w:rPr>
                <w:rFonts w:ascii="Simplified Arabic" w:eastAsia="Arial" w:hAnsi="Simplified Arabic" w:cs="Simplified Arabic"/>
                <w:rtl/>
                <w:lang w:val="ar-SA" w:eastAsia="ar-SA"/>
              </w:rPr>
              <w:t>الوسيط</w:t>
            </w:r>
          </w:p>
        </w:tc>
        <w:tc>
          <w:tcPr>
            <w:tcW w:w="900" w:type="dxa"/>
          </w:tcPr>
          <w:p w:rsidR="00F570AD" w:rsidRPr="00F57A73" w:rsidRDefault="00F570AD" w:rsidP="00130940">
            <w:pPr>
              <w:widowControl w:val="0"/>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Arial" w:hAnsi="Simplified Arabic" w:cs="Simplified Arabic"/>
                <w:lang w:eastAsia="ar-SA"/>
              </w:rPr>
            </w:pPr>
            <w:r w:rsidRPr="00F57A73">
              <w:rPr>
                <w:rFonts w:ascii="Simplified Arabic" w:eastAsia="Arial" w:hAnsi="Simplified Arabic" w:cs="Simplified Arabic"/>
                <w:rtl/>
                <w:lang w:val="ar-SA" w:eastAsia="ar-SA"/>
              </w:rPr>
              <w:t>الانحراف المعياري</w:t>
            </w:r>
          </w:p>
        </w:tc>
        <w:tc>
          <w:tcPr>
            <w:tcW w:w="892" w:type="dxa"/>
          </w:tcPr>
          <w:p w:rsidR="00F570AD" w:rsidRPr="00F57A73" w:rsidRDefault="00F570AD" w:rsidP="00130940">
            <w:pPr>
              <w:widowControl w:val="0"/>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Arial" w:hAnsi="Simplified Arabic" w:cs="Simplified Arabic"/>
                <w:rtl/>
                <w:lang w:val="ar-SA" w:eastAsia="ar-SA"/>
              </w:rPr>
            </w:pPr>
            <w:r w:rsidRPr="00F57A73">
              <w:rPr>
                <w:rFonts w:ascii="Simplified Arabic" w:eastAsia="Arial" w:hAnsi="Simplified Arabic" w:cs="Simplified Arabic"/>
                <w:rtl/>
                <w:lang w:val="ar-SA" w:eastAsia="ar-SA"/>
              </w:rPr>
              <w:t>الوسط الفرضي</w:t>
            </w:r>
          </w:p>
        </w:tc>
        <w:tc>
          <w:tcPr>
            <w:tcW w:w="908" w:type="dxa"/>
          </w:tcPr>
          <w:p w:rsidR="00F570AD" w:rsidRPr="00F57A73" w:rsidRDefault="00F570AD" w:rsidP="00130940">
            <w:pPr>
              <w:widowControl w:val="0"/>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Arial" w:hAnsi="Simplified Arabic" w:cs="Simplified Arabic"/>
                <w:rtl/>
                <w:lang w:val="ar-SA" w:eastAsia="ar-SA"/>
              </w:rPr>
            </w:pPr>
            <w:r w:rsidRPr="00F57A73">
              <w:rPr>
                <w:rFonts w:ascii="Simplified Arabic" w:eastAsia="Arial" w:hAnsi="Simplified Arabic" w:cs="Simplified Arabic"/>
                <w:rtl/>
                <w:lang w:val="ar-SA" w:eastAsia="ar-SA"/>
              </w:rPr>
              <w:t>(</w:t>
            </w:r>
            <w:r w:rsidRPr="00F57A73">
              <w:rPr>
                <w:rFonts w:ascii="Simplified Arabic" w:eastAsia="Arial" w:hAnsi="Simplified Arabic" w:cs="Simplified Arabic"/>
                <w:lang w:eastAsia="ar-SA"/>
              </w:rPr>
              <w:t>t</w:t>
            </w:r>
            <w:r w:rsidRPr="00F57A73">
              <w:rPr>
                <w:rFonts w:ascii="Simplified Arabic" w:eastAsia="Arial" w:hAnsi="Simplified Arabic" w:cs="Simplified Arabic"/>
                <w:rtl/>
                <w:lang w:val="ar-SA" w:eastAsia="ar-SA"/>
              </w:rPr>
              <w:t>) المحسوبة</w:t>
            </w:r>
          </w:p>
        </w:tc>
        <w:tc>
          <w:tcPr>
            <w:tcW w:w="896" w:type="dxa"/>
          </w:tcPr>
          <w:p w:rsidR="00F570AD" w:rsidRPr="00F57A73" w:rsidRDefault="00F570AD" w:rsidP="00130940">
            <w:pPr>
              <w:widowControl w:val="0"/>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Arial" w:hAnsi="Simplified Arabic" w:cs="Simplified Arabic"/>
                <w:rtl/>
                <w:lang w:val="ar-SA" w:eastAsia="ar-SA"/>
              </w:rPr>
            </w:pPr>
            <w:r w:rsidRPr="00F57A73">
              <w:rPr>
                <w:rFonts w:ascii="Simplified Arabic" w:eastAsia="Arial" w:hAnsi="Simplified Arabic" w:cs="Simplified Arabic"/>
                <w:rtl/>
                <w:lang w:val="ar-SA" w:eastAsia="ar-SA"/>
              </w:rPr>
              <w:t>مستوى الخطأ</w:t>
            </w:r>
          </w:p>
        </w:tc>
        <w:tc>
          <w:tcPr>
            <w:tcW w:w="883" w:type="dxa"/>
          </w:tcPr>
          <w:p w:rsidR="00F570AD" w:rsidRPr="00F57A73" w:rsidRDefault="00F570AD" w:rsidP="00130940">
            <w:pPr>
              <w:widowControl w:val="0"/>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Arial" w:hAnsi="Simplified Arabic" w:cs="Simplified Arabic"/>
                <w:rtl/>
                <w:lang w:val="ar-SA" w:eastAsia="ar-SA"/>
              </w:rPr>
            </w:pPr>
            <w:r w:rsidRPr="00F57A73">
              <w:rPr>
                <w:rFonts w:ascii="Simplified Arabic" w:eastAsia="Arial" w:hAnsi="Simplified Arabic" w:cs="Simplified Arabic"/>
                <w:rtl/>
                <w:lang w:val="ar-SA" w:eastAsia="ar-SA"/>
              </w:rPr>
              <w:t>الدلالة</w:t>
            </w:r>
          </w:p>
        </w:tc>
        <w:tc>
          <w:tcPr>
            <w:tcW w:w="901" w:type="dxa"/>
          </w:tcPr>
          <w:p w:rsidR="00F570AD" w:rsidRPr="00F57A73" w:rsidRDefault="00F570AD" w:rsidP="00130940">
            <w:pPr>
              <w:widowControl w:val="0"/>
              <w:bidi/>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Simplified Arabic" w:eastAsia="Arial" w:hAnsi="Simplified Arabic" w:cs="Simplified Arabic"/>
                <w:lang w:eastAsia="ar-SA"/>
              </w:rPr>
            </w:pPr>
            <w:r w:rsidRPr="00F57A73">
              <w:rPr>
                <w:rFonts w:ascii="Simplified Arabic" w:eastAsia="Arial" w:hAnsi="Simplified Arabic" w:cs="Simplified Arabic"/>
                <w:rtl/>
                <w:lang w:val="ar-SA" w:eastAsia="ar-SA"/>
              </w:rPr>
              <w:t>النسبة المئوية</w:t>
            </w:r>
          </w:p>
        </w:tc>
      </w:tr>
      <w:tr w:rsidR="00F570AD" w:rsidRPr="00E31FD2" w:rsidTr="00130940">
        <w:trPr>
          <w:cnfStyle w:val="000000100000" w:firstRow="0" w:lastRow="0" w:firstColumn="0" w:lastColumn="0" w:oddVBand="0" w:evenVBand="0" w:oddHBand="1" w:evenHBand="0"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594" w:type="dxa"/>
          </w:tcPr>
          <w:p w:rsidR="00F570AD" w:rsidRPr="00F57A73" w:rsidRDefault="00F570AD" w:rsidP="00130940">
            <w:pPr>
              <w:widowControl w:val="0"/>
              <w:bidi/>
              <w:spacing w:after="120" w:line="276" w:lineRule="auto"/>
              <w:jc w:val="center"/>
              <w:rPr>
                <w:rFonts w:ascii="Simplified Arabic" w:eastAsia="Arial" w:hAnsi="Simplified Arabic" w:cs="Simplified Arabic"/>
                <w:lang w:eastAsia="ar-SA"/>
              </w:rPr>
            </w:pPr>
            <w:r w:rsidRPr="00F57A73">
              <w:rPr>
                <w:rFonts w:ascii="Simplified Arabic" w:eastAsia="Arial" w:hAnsi="Simplified Arabic" w:cs="Simplified Arabic" w:hint="cs"/>
                <w:rtl/>
                <w:lang w:val="ar-SA" w:eastAsia="ar-SA"/>
              </w:rPr>
              <w:t>1</w:t>
            </w:r>
          </w:p>
        </w:tc>
        <w:tc>
          <w:tcPr>
            <w:tcW w:w="1343"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hAnsi="Simplified Arabic" w:cs="Simplified Arabic"/>
                <w:b/>
                <w:bCs/>
                <w:rtl/>
                <w:lang w:bidi="ar-IQ"/>
              </w:rPr>
              <w:t>العلاقات الانسانية والاجتماعية</w:t>
            </w:r>
          </w:p>
        </w:tc>
        <w:tc>
          <w:tcPr>
            <w:tcW w:w="908"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69.112</w:t>
            </w:r>
          </w:p>
        </w:tc>
        <w:tc>
          <w:tcPr>
            <w:tcW w:w="889"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rtl/>
                <w:lang w:val="ar-SA" w:eastAsia="ar-SA"/>
              </w:rPr>
            </w:pPr>
            <w:r w:rsidRPr="00F57A73">
              <w:rPr>
                <w:rFonts w:ascii="Simplified Arabic" w:eastAsia="Arial" w:hAnsi="Simplified Arabic" w:cs="Simplified Arabic"/>
                <w:b/>
                <w:bCs/>
                <w:rtl/>
                <w:lang w:val="ar-SA" w:eastAsia="ar-SA"/>
              </w:rPr>
              <w:t>0.37</w:t>
            </w:r>
          </w:p>
        </w:tc>
        <w:tc>
          <w:tcPr>
            <w:tcW w:w="898"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3.636</w:t>
            </w:r>
          </w:p>
        </w:tc>
        <w:tc>
          <w:tcPr>
            <w:tcW w:w="896"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3.630</w:t>
            </w:r>
          </w:p>
        </w:tc>
        <w:tc>
          <w:tcPr>
            <w:tcW w:w="900"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0.587</w:t>
            </w:r>
          </w:p>
        </w:tc>
        <w:tc>
          <w:tcPr>
            <w:tcW w:w="892"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rtl/>
                <w:lang w:val="ar-SA" w:eastAsia="ar-SA"/>
              </w:rPr>
            </w:pPr>
            <w:r w:rsidRPr="00F57A73">
              <w:rPr>
                <w:rFonts w:ascii="Simplified Arabic" w:eastAsia="Arial" w:hAnsi="Simplified Arabic" w:cs="Simplified Arabic" w:hint="cs"/>
                <w:b/>
                <w:bCs/>
                <w:rtl/>
                <w:lang w:val="ar-SA" w:eastAsia="ar-SA"/>
              </w:rPr>
              <w:t>45</w:t>
            </w:r>
          </w:p>
        </w:tc>
        <w:tc>
          <w:tcPr>
            <w:tcW w:w="908"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12</w:t>
            </w:r>
            <w:r w:rsidRPr="00F57A73">
              <w:rPr>
                <w:rFonts w:ascii="Simplified Arabic" w:eastAsia="Arial" w:hAnsi="Simplified Arabic" w:cs="Simplified Arabic" w:hint="cs"/>
                <w:b/>
                <w:bCs/>
                <w:rtl/>
                <w:lang w:val="ar-SA" w:eastAsia="ar-SA"/>
              </w:rPr>
              <w:t>.</w:t>
            </w:r>
            <w:r w:rsidRPr="00F57A73">
              <w:rPr>
                <w:rFonts w:ascii="Simplified Arabic" w:eastAsia="Arial" w:hAnsi="Simplified Arabic" w:cs="Simplified Arabic"/>
                <w:b/>
                <w:bCs/>
                <w:rtl/>
                <w:lang w:val="ar-SA" w:eastAsia="ar-SA"/>
              </w:rPr>
              <w:t>499</w:t>
            </w:r>
          </w:p>
        </w:tc>
        <w:tc>
          <w:tcPr>
            <w:tcW w:w="896"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rtl/>
                <w:lang w:val="ar-SA" w:eastAsia="ar-SA"/>
              </w:rPr>
            </w:pPr>
            <w:r w:rsidRPr="00F57A73">
              <w:rPr>
                <w:rFonts w:ascii="Simplified Arabic" w:eastAsia="Arial" w:hAnsi="Simplified Arabic" w:cs="Simplified Arabic"/>
                <w:b/>
                <w:bCs/>
                <w:rtl/>
                <w:lang w:val="ar-SA" w:eastAsia="ar-SA"/>
              </w:rPr>
              <w:t>0.000</w:t>
            </w:r>
          </w:p>
        </w:tc>
        <w:tc>
          <w:tcPr>
            <w:tcW w:w="883"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rtl/>
                <w:lang w:val="ar-SA" w:eastAsia="ar-SA"/>
              </w:rPr>
            </w:pPr>
            <w:r w:rsidRPr="00F57A73">
              <w:rPr>
                <w:rFonts w:ascii="Simplified Arabic" w:eastAsia="Arial" w:hAnsi="Simplified Arabic" w:cs="Simplified Arabic"/>
                <w:b/>
                <w:bCs/>
                <w:rtl/>
                <w:lang w:val="ar-SA" w:eastAsia="ar-SA"/>
              </w:rPr>
              <w:t>معنوي</w:t>
            </w:r>
          </w:p>
        </w:tc>
        <w:tc>
          <w:tcPr>
            <w:tcW w:w="901"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72.7%</w:t>
            </w:r>
          </w:p>
        </w:tc>
      </w:tr>
      <w:tr w:rsidR="00F570AD" w:rsidRPr="00E31FD2" w:rsidTr="00130940">
        <w:trPr>
          <w:cnfStyle w:val="000000010000" w:firstRow="0" w:lastRow="0" w:firstColumn="0" w:lastColumn="0" w:oddVBand="0" w:evenVBand="0" w:oddHBand="0" w:evenHBand="1" w:firstRowFirstColumn="0" w:firstRowLastColumn="0" w:lastRowFirstColumn="0" w:lastRowLastColumn="0"/>
          <w:trHeight w:val="566"/>
          <w:jc w:val="center"/>
        </w:trPr>
        <w:tc>
          <w:tcPr>
            <w:cnfStyle w:val="001000000000" w:firstRow="0" w:lastRow="0" w:firstColumn="1" w:lastColumn="0" w:oddVBand="0" w:evenVBand="0" w:oddHBand="0" w:evenHBand="0" w:firstRowFirstColumn="0" w:firstRowLastColumn="0" w:lastRowFirstColumn="0" w:lastRowLastColumn="0"/>
            <w:tcW w:w="771" w:type="dxa"/>
          </w:tcPr>
          <w:p w:rsidR="00F570AD" w:rsidRPr="00F57A73" w:rsidRDefault="00F570AD" w:rsidP="00130940">
            <w:pPr>
              <w:widowControl w:val="0"/>
              <w:bidi/>
              <w:spacing w:after="120" w:line="276" w:lineRule="auto"/>
              <w:jc w:val="center"/>
              <w:rPr>
                <w:rFonts w:ascii="Simplified Arabic" w:eastAsia="Arial" w:hAnsi="Simplified Arabic" w:cs="Simplified Arabic"/>
                <w:lang w:eastAsia="ar-SA"/>
              </w:rPr>
            </w:pPr>
            <w:r w:rsidRPr="00F57A73">
              <w:rPr>
                <w:rFonts w:ascii="Simplified Arabic" w:eastAsia="Arial" w:hAnsi="Simplified Arabic" w:cs="Simplified Arabic" w:hint="cs"/>
                <w:rtl/>
                <w:lang w:val="ar-SA" w:eastAsia="ar-SA"/>
              </w:rPr>
              <w:t>2</w:t>
            </w:r>
          </w:p>
        </w:tc>
        <w:tc>
          <w:tcPr>
            <w:tcW w:w="1303"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r w:rsidRPr="00F57A73">
              <w:rPr>
                <w:rFonts w:ascii="Simplified Arabic" w:hAnsi="Simplified Arabic" w:cs="Simplified Arabic"/>
                <w:b/>
                <w:bCs/>
                <w:rtl/>
                <w:lang w:bidi="ar-IQ"/>
              </w:rPr>
              <w:t>تقويم الاداء</w:t>
            </w:r>
          </w:p>
        </w:tc>
        <w:tc>
          <w:tcPr>
            <w:tcW w:w="907"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48.067</w:t>
            </w:r>
          </w:p>
        </w:tc>
        <w:tc>
          <w:tcPr>
            <w:tcW w:w="866"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rtl/>
                <w:lang w:val="ar-SA" w:eastAsia="ar-SA"/>
              </w:rPr>
            </w:pPr>
            <w:r w:rsidRPr="00F57A73">
              <w:rPr>
                <w:rFonts w:ascii="Simplified Arabic" w:eastAsia="Arial" w:hAnsi="Simplified Arabic" w:cs="Simplified Arabic"/>
                <w:b/>
                <w:bCs/>
                <w:rtl/>
                <w:lang w:val="ar-SA" w:eastAsia="ar-SA"/>
              </w:rPr>
              <w:t>0.26</w:t>
            </w:r>
          </w:p>
        </w:tc>
        <w:tc>
          <w:tcPr>
            <w:tcW w:w="885"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3.696</w:t>
            </w:r>
          </w:p>
        </w:tc>
        <w:tc>
          <w:tcPr>
            <w:tcW w:w="881"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3.690</w:t>
            </w:r>
          </w:p>
        </w:tc>
        <w:tc>
          <w:tcPr>
            <w:tcW w:w="889"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0.422</w:t>
            </w:r>
          </w:p>
        </w:tc>
        <w:tc>
          <w:tcPr>
            <w:tcW w:w="873"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rtl/>
                <w:lang w:val="ar-SA" w:eastAsia="ar-SA"/>
              </w:rPr>
            </w:pPr>
            <w:r w:rsidRPr="00F57A73">
              <w:rPr>
                <w:rFonts w:ascii="Simplified Arabic" w:eastAsia="Arial" w:hAnsi="Simplified Arabic" w:cs="Simplified Arabic" w:hint="cs"/>
                <w:b/>
                <w:bCs/>
                <w:rtl/>
                <w:lang w:val="ar-SA" w:eastAsia="ar-SA"/>
              </w:rPr>
              <w:t>42</w:t>
            </w:r>
          </w:p>
        </w:tc>
        <w:tc>
          <w:tcPr>
            <w:tcW w:w="907"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18</w:t>
            </w:r>
            <w:r w:rsidRPr="00F57A73">
              <w:rPr>
                <w:rFonts w:ascii="Simplified Arabic" w:eastAsia="Arial" w:hAnsi="Simplified Arabic" w:cs="Simplified Arabic" w:hint="cs"/>
                <w:b/>
                <w:bCs/>
                <w:rtl/>
                <w:lang w:val="ar-SA" w:eastAsia="ar-SA"/>
              </w:rPr>
              <w:t>.</w:t>
            </w:r>
            <w:r w:rsidRPr="00F57A73">
              <w:rPr>
                <w:rFonts w:ascii="Simplified Arabic" w:eastAsia="Arial" w:hAnsi="Simplified Arabic" w:cs="Simplified Arabic"/>
                <w:b/>
                <w:bCs/>
                <w:rtl/>
                <w:lang w:val="ar-SA" w:eastAsia="ar-SA"/>
              </w:rPr>
              <w:t>910</w:t>
            </w:r>
          </w:p>
        </w:tc>
        <w:tc>
          <w:tcPr>
            <w:tcW w:w="881"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0,000</w:t>
            </w:r>
          </w:p>
        </w:tc>
        <w:tc>
          <w:tcPr>
            <w:tcW w:w="853"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rtl/>
                <w:lang w:val="ar-SA" w:eastAsia="ar-SA"/>
              </w:rPr>
            </w:pPr>
            <w:r w:rsidRPr="00F57A73">
              <w:rPr>
                <w:rFonts w:ascii="Simplified Arabic" w:eastAsia="Arial" w:hAnsi="Simplified Arabic" w:cs="Simplified Arabic"/>
                <w:b/>
                <w:bCs/>
                <w:rtl/>
                <w:lang w:val="ar-SA" w:eastAsia="ar-SA"/>
              </w:rPr>
              <w:t>معنوي</w:t>
            </w:r>
          </w:p>
        </w:tc>
        <w:tc>
          <w:tcPr>
            <w:tcW w:w="892"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 xml:space="preserve">73.8 </w:t>
            </w:r>
            <w:r w:rsidRPr="00F57A73">
              <w:rPr>
                <w:rFonts w:ascii="Simplified Arabic" w:eastAsia="Arial" w:hAnsi="Simplified Arabic" w:cs="Simplified Arabic" w:hint="cs"/>
                <w:b/>
                <w:bCs/>
                <w:rtl/>
                <w:lang w:val="ar-SA" w:eastAsia="ar-SA"/>
              </w:rPr>
              <w:t>%</w:t>
            </w:r>
          </w:p>
        </w:tc>
      </w:tr>
      <w:tr w:rsidR="00F570AD" w:rsidRPr="00E31FD2" w:rsidTr="00130940">
        <w:trPr>
          <w:cnfStyle w:val="000000100000" w:firstRow="0" w:lastRow="0" w:firstColumn="0" w:lastColumn="0" w:oddVBand="0" w:evenVBand="0" w:oddHBand="1" w:evenHBand="0"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771" w:type="dxa"/>
          </w:tcPr>
          <w:p w:rsidR="00F570AD" w:rsidRPr="00F57A73" w:rsidRDefault="00F570AD" w:rsidP="00130940">
            <w:pPr>
              <w:widowControl w:val="0"/>
              <w:bidi/>
              <w:spacing w:after="120" w:line="276" w:lineRule="auto"/>
              <w:jc w:val="center"/>
              <w:rPr>
                <w:rFonts w:ascii="Simplified Arabic" w:eastAsia="Arial" w:hAnsi="Simplified Arabic" w:cs="Simplified Arabic"/>
                <w:lang w:eastAsia="ar-SA"/>
              </w:rPr>
            </w:pPr>
            <w:r>
              <w:rPr>
                <w:rFonts w:ascii="Simplified Arabic" w:eastAsia="Arial" w:hAnsi="Simplified Arabic" w:cs="Simplified Arabic" w:hint="cs"/>
                <w:rtl/>
                <w:lang w:val="ar-SA" w:eastAsia="ar-SA"/>
              </w:rPr>
              <w:t>3</w:t>
            </w:r>
          </w:p>
        </w:tc>
        <w:tc>
          <w:tcPr>
            <w:tcW w:w="1303"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F57A73">
              <w:rPr>
                <w:rFonts w:ascii="Simplified Arabic" w:hAnsi="Simplified Arabic" w:cs="Simplified Arabic"/>
                <w:b/>
                <w:bCs/>
                <w:rtl/>
                <w:lang w:bidi="ar-IQ"/>
              </w:rPr>
              <w:t xml:space="preserve">الانتماء </w:t>
            </w:r>
            <w:r w:rsidRPr="00F57A73">
              <w:rPr>
                <w:rFonts w:ascii="Simplified Arabic" w:hAnsi="Simplified Arabic" w:cs="Simplified Arabic" w:hint="cs"/>
                <w:b/>
                <w:bCs/>
                <w:rtl/>
                <w:lang w:bidi="ar-IQ"/>
              </w:rPr>
              <w:t>التنظيمي</w:t>
            </w:r>
          </w:p>
        </w:tc>
        <w:tc>
          <w:tcPr>
            <w:tcW w:w="907"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24.925</w:t>
            </w:r>
          </w:p>
        </w:tc>
        <w:tc>
          <w:tcPr>
            <w:tcW w:w="866"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rtl/>
                <w:lang w:val="ar-SA" w:eastAsia="ar-SA"/>
              </w:rPr>
            </w:pPr>
            <w:r w:rsidRPr="00F57A73">
              <w:rPr>
                <w:rFonts w:ascii="Simplified Arabic" w:eastAsia="Arial" w:hAnsi="Simplified Arabic" w:cs="Simplified Arabic"/>
                <w:b/>
                <w:bCs/>
                <w:rtl/>
                <w:lang w:val="ar-SA" w:eastAsia="ar-SA"/>
              </w:rPr>
              <w:t>0.134</w:t>
            </w:r>
          </w:p>
        </w:tc>
        <w:tc>
          <w:tcPr>
            <w:tcW w:w="885"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3.559</w:t>
            </w:r>
          </w:p>
        </w:tc>
        <w:tc>
          <w:tcPr>
            <w:tcW w:w="881"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3.572</w:t>
            </w:r>
          </w:p>
        </w:tc>
        <w:tc>
          <w:tcPr>
            <w:tcW w:w="889"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0.436</w:t>
            </w:r>
          </w:p>
        </w:tc>
        <w:tc>
          <w:tcPr>
            <w:tcW w:w="873"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rtl/>
                <w:lang w:val="ar-SA" w:eastAsia="ar-SA"/>
              </w:rPr>
            </w:pPr>
            <w:r w:rsidRPr="00F57A73">
              <w:rPr>
                <w:rFonts w:ascii="Simplified Arabic" w:eastAsia="Arial" w:hAnsi="Simplified Arabic" w:cs="Simplified Arabic" w:hint="cs"/>
                <w:b/>
                <w:bCs/>
                <w:rtl/>
                <w:lang w:val="ar-SA" w:eastAsia="ar-SA"/>
              </w:rPr>
              <w:t>33</w:t>
            </w:r>
          </w:p>
        </w:tc>
        <w:tc>
          <w:tcPr>
            <w:tcW w:w="907"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14</w:t>
            </w:r>
            <w:r w:rsidRPr="00F57A73">
              <w:rPr>
                <w:rFonts w:ascii="Simplified Arabic" w:eastAsia="Arial" w:hAnsi="Simplified Arabic" w:cs="Simplified Arabic" w:hint="cs"/>
                <w:b/>
                <w:bCs/>
                <w:rtl/>
                <w:lang w:val="ar-SA" w:eastAsia="ar-SA"/>
              </w:rPr>
              <w:t>.</w:t>
            </w:r>
            <w:r w:rsidRPr="00F57A73">
              <w:rPr>
                <w:rFonts w:ascii="Simplified Arabic" w:eastAsia="Arial" w:hAnsi="Simplified Arabic" w:cs="Simplified Arabic"/>
                <w:b/>
                <w:bCs/>
                <w:rtl/>
                <w:lang w:val="ar-SA" w:eastAsia="ar-SA"/>
              </w:rPr>
              <w:t>730</w:t>
            </w:r>
          </w:p>
        </w:tc>
        <w:tc>
          <w:tcPr>
            <w:tcW w:w="881"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0.000</w:t>
            </w:r>
          </w:p>
        </w:tc>
        <w:tc>
          <w:tcPr>
            <w:tcW w:w="853"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rtl/>
                <w:lang w:val="ar-SA" w:eastAsia="ar-SA"/>
              </w:rPr>
            </w:pPr>
            <w:r w:rsidRPr="00F57A73">
              <w:rPr>
                <w:rFonts w:ascii="Simplified Arabic" w:eastAsia="Arial" w:hAnsi="Simplified Arabic" w:cs="Simplified Arabic"/>
                <w:b/>
                <w:bCs/>
                <w:rtl/>
                <w:lang w:val="ar-SA" w:eastAsia="ar-SA"/>
              </w:rPr>
              <w:t>معنوي</w:t>
            </w:r>
          </w:p>
        </w:tc>
        <w:tc>
          <w:tcPr>
            <w:tcW w:w="892"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71.2 %</w:t>
            </w:r>
          </w:p>
        </w:tc>
      </w:tr>
      <w:tr w:rsidR="00F570AD" w:rsidRPr="00E31FD2" w:rsidTr="00130940">
        <w:trPr>
          <w:cnfStyle w:val="000000010000" w:firstRow="0" w:lastRow="0" w:firstColumn="0" w:lastColumn="0" w:oddVBand="0" w:evenVBand="0" w:oddHBand="0" w:evenHBand="1" w:firstRowFirstColumn="0" w:firstRowLastColumn="0" w:lastRowFirstColumn="0" w:lastRowLastColumn="0"/>
          <w:trHeight w:val="580"/>
          <w:jc w:val="center"/>
        </w:trPr>
        <w:tc>
          <w:tcPr>
            <w:cnfStyle w:val="001000000000" w:firstRow="0" w:lastRow="0" w:firstColumn="1" w:lastColumn="0" w:oddVBand="0" w:evenVBand="0" w:oddHBand="0" w:evenHBand="0" w:firstRowFirstColumn="0" w:firstRowLastColumn="0" w:lastRowFirstColumn="0" w:lastRowLastColumn="0"/>
            <w:tcW w:w="771" w:type="dxa"/>
          </w:tcPr>
          <w:p w:rsidR="00F570AD" w:rsidRPr="00F57A73" w:rsidRDefault="00F570AD" w:rsidP="00130940">
            <w:pPr>
              <w:widowControl w:val="0"/>
              <w:bidi/>
              <w:spacing w:after="120" w:line="276" w:lineRule="auto"/>
              <w:jc w:val="center"/>
              <w:rPr>
                <w:rFonts w:ascii="Simplified Arabic" w:eastAsia="Arial" w:hAnsi="Simplified Arabic" w:cs="Simplified Arabic"/>
                <w:lang w:eastAsia="ar-SA"/>
              </w:rPr>
            </w:pPr>
            <w:r>
              <w:rPr>
                <w:rFonts w:ascii="Simplified Arabic" w:eastAsia="Arial" w:hAnsi="Simplified Arabic" w:cs="Simplified Arabic" w:hint="cs"/>
                <w:rtl/>
                <w:lang w:val="ar-SA" w:eastAsia="ar-SA"/>
              </w:rPr>
              <w:t>4</w:t>
            </w:r>
          </w:p>
        </w:tc>
        <w:tc>
          <w:tcPr>
            <w:tcW w:w="1303"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lang w:bidi="ar-IQ"/>
              </w:rPr>
            </w:pPr>
            <w:r w:rsidRPr="00F57A73">
              <w:rPr>
                <w:rFonts w:ascii="Simplified Arabic" w:hAnsi="Simplified Arabic" w:cs="Simplified Arabic"/>
                <w:b/>
                <w:bCs/>
                <w:rtl/>
                <w:lang w:bidi="ar-IQ"/>
              </w:rPr>
              <w:t xml:space="preserve">طبيعة </w:t>
            </w:r>
            <w:r w:rsidRPr="00F57A73">
              <w:rPr>
                <w:rFonts w:ascii="Simplified Arabic" w:hAnsi="Simplified Arabic" w:cs="Simplified Arabic" w:hint="cs"/>
                <w:b/>
                <w:bCs/>
                <w:rtl/>
                <w:lang w:bidi="ar-IQ"/>
              </w:rPr>
              <w:t>ا</w:t>
            </w:r>
            <w:r w:rsidRPr="00F57A73">
              <w:rPr>
                <w:rFonts w:ascii="Simplified Arabic" w:hAnsi="Simplified Arabic" w:cs="Simplified Arabic"/>
                <w:b/>
                <w:bCs/>
                <w:rtl/>
                <w:lang w:bidi="ar-IQ"/>
              </w:rPr>
              <w:t>لعمل</w:t>
            </w:r>
          </w:p>
        </w:tc>
        <w:tc>
          <w:tcPr>
            <w:tcW w:w="907"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39.046</w:t>
            </w:r>
          </w:p>
        </w:tc>
        <w:tc>
          <w:tcPr>
            <w:tcW w:w="866"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rtl/>
                <w:lang w:val="ar-SA" w:eastAsia="ar-SA"/>
              </w:rPr>
            </w:pPr>
            <w:r w:rsidRPr="00F57A73">
              <w:rPr>
                <w:rFonts w:ascii="Simplified Arabic" w:eastAsia="Arial" w:hAnsi="Simplified Arabic" w:cs="Simplified Arabic"/>
                <w:b/>
                <w:bCs/>
                <w:rtl/>
                <w:lang w:val="ar-SA" w:eastAsia="ar-SA"/>
              </w:rPr>
              <w:t>0.211</w:t>
            </w:r>
          </w:p>
        </w:tc>
        <w:tc>
          <w:tcPr>
            <w:tcW w:w="885"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3.550</w:t>
            </w:r>
          </w:p>
        </w:tc>
        <w:tc>
          <w:tcPr>
            <w:tcW w:w="881"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3.453</w:t>
            </w:r>
          </w:p>
        </w:tc>
        <w:tc>
          <w:tcPr>
            <w:tcW w:w="889"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0.598</w:t>
            </w:r>
          </w:p>
        </w:tc>
        <w:tc>
          <w:tcPr>
            <w:tcW w:w="873"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rtl/>
                <w:lang w:val="ar-SA" w:eastAsia="ar-SA"/>
              </w:rPr>
            </w:pPr>
            <w:r w:rsidRPr="00F57A73">
              <w:rPr>
                <w:rFonts w:ascii="Simplified Arabic" w:eastAsia="Arial" w:hAnsi="Simplified Arabic" w:cs="Simplified Arabic" w:hint="cs"/>
                <w:b/>
                <w:bCs/>
                <w:rtl/>
                <w:lang w:val="ar-SA" w:eastAsia="ar-SA"/>
              </w:rPr>
              <w:t>36</w:t>
            </w:r>
          </w:p>
        </w:tc>
        <w:tc>
          <w:tcPr>
            <w:tcW w:w="907"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10</w:t>
            </w:r>
            <w:r w:rsidRPr="00F57A73">
              <w:rPr>
                <w:rFonts w:ascii="Simplified Arabic" w:eastAsia="Arial" w:hAnsi="Simplified Arabic" w:cs="Simplified Arabic" w:hint="cs"/>
                <w:b/>
                <w:bCs/>
                <w:rtl/>
                <w:lang w:val="ar-SA" w:eastAsia="ar-SA"/>
              </w:rPr>
              <w:t>.</w:t>
            </w:r>
            <w:r w:rsidRPr="00F57A73">
              <w:rPr>
                <w:rFonts w:ascii="Simplified Arabic" w:eastAsia="Arial" w:hAnsi="Simplified Arabic" w:cs="Simplified Arabic"/>
                <w:b/>
                <w:bCs/>
                <w:rtl/>
                <w:lang w:val="ar-SA" w:eastAsia="ar-SA"/>
              </w:rPr>
              <w:t>541</w:t>
            </w:r>
          </w:p>
        </w:tc>
        <w:tc>
          <w:tcPr>
            <w:tcW w:w="881"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0</w:t>
            </w:r>
            <w:r w:rsidRPr="00F57A73">
              <w:rPr>
                <w:rFonts w:ascii="Simplified Arabic" w:eastAsia="Arial" w:hAnsi="Simplified Arabic" w:cs="Simplified Arabic" w:hint="cs"/>
                <w:b/>
                <w:bCs/>
                <w:rtl/>
                <w:lang w:val="ar-SA" w:eastAsia="ar-SA"/>
              </w:rPr>
              <w:t>.</w:t>
            </w:r>
            <w:r w:rsidRPr="00F57A73">
              <w:rPr>
                <w:rFonts w:ascii="Simplified Arabic" w:eastAsia="Arial" w:hAnsi="Simplified Arabic" w:cs="Simplified Arabic"/>
                <w:b/>
                <w:bCs/>
                <w:rtl/>
                <w:lang w:val="ar-SA" w:eastAsia="ar-SA"/>
              </w:rPr>
              <w:t>000</w:t>
            </w:r>
          </w:p>
        </w:tc>
        <w:tc>
          <w:tcPr>
            <w:tcW w:w="853"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rtl/>
                <w:lang w:val="ar-SA" w:eastAsia="ar-SA"/>
              </w:rPr>
            </w:pPr>
            <w:r w:rsidRPr="00F57A73">
              <w:rPr>
                <w:rFonts w:ascii="Simplified Arabic" w:eastAsia="Arial" w:hAnsi="Simplified Arabic" w:cs="Simplified Arabic"/>
                <w:b/>
                <w:bCs/>
                <w:rtl/>
                <w:lang w:val="ar-SA" w:eastAsia="ar-SA"/>
              </w:rPr>
              <w:t>معنوي</w:t>
            </w:r>
          </w:p>
        </w:tc>
        <w:tc>
          <w:tcPr>
            <w:tcW w:w="892"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70.9 %</w:t>
            </w:r>
          </w:p>
        </w:tc>
      </w:tr>
      <w:tr w:rsidR="00F570AD" w:rsidRPr="00E31FD2" w:rsidTr="00130940">
        <w:trPr>
          <w:cnfStyle w:val="000000100000" w:firstRow="0" w:lastRow="0" w:firstColumn="0" w:lastColumn="0" w:oddVBand="0" w:evenVBand="0" w:oddHBand="1"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771" w:type="dxa"/>
          </w:tcPr>
          <w:p w:rsidR="00F570AD" w:rsidRPr="00F57A73" w:rsidRDefault="00F570AD" w:rsidP="00130940">
            <w:pPr>
              <w:widowControl w:val="0"/>
              <w:bidi/>
              <w:spacing w:after="120" w:line="276" w:lineRule="auto"/>
              <w:jc w:val="center"/>
              <w:rPr>
                <w:rFonts w:ascii="Simplified Arabic" w:hAnsi="Simplified Arabic" w:cs="Simplified Arabic"/>
                <w:lang w:bidi="ar-IQ"/>
              </w:rPr>
            </w:pPr>
            <w:r w:rsidRPr="00F57A73">
              <w:rPr>
                <w:rFonts w:ascii="Simplified Arabic" w:hAnsi="Simplified Arabic" w:cs="Simplified Arabic"/>
                <w:rtl/>
                <w:lang w:bidi="ar-IQ"/>
              </w:rPr>
              <w:t>درجة المقياس</w:t>
            </w:r>
          </w:p>
        </w:tc>
        <w:tc>
          <w:tcPr>
            <w:tcW w:w="1303"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184.658</w:t>
            </w:r>
          </w:p>
        </w:tc>
        <w:tc>
          <w:tcPr>
            <w:tcW w:w="907"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rtl/>
                <w:lang w:val="ar-SA" w:eastAsia="ar-SA"/>
              </w:rPr>
            </w:pPr>
          </w:p>
        </w:tc>
        <w:tc>
          <w:tcPr>
            <w:tcW w:w="866"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3.419</w:t>
            </w:r>
          </w:p>
        </w:tc>
        <w:tc>
          <w:tcPr>
            <w:tcW w:w="885"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3.44</w:t>
            </w:r>
          </w:p>
        </w:tc>
        <w:tc>
          <w:tcPr>
            <w:tcW w:w="881"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0.278</w:t>
            </w:r>
          </w:p>
        </w:tc>
        <w:tc>
          <w:tcPr>
            <w:tcW w:w="889"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rtl/>
                <w:lang w:val="ar-SA" w:eastAsia="ar-SA"/>
              </w:rPr>
            </w:pPr>
            <w:r w:rsidRPr="00F57A73">
              <w:rPr>
                <w:rFonts w:ascii="Simplified Arabic" w:eastAsia="Arial" w:hAnsi="Simplified Arabic" w:cs="Simplified Arabic" w:hint="cs"/>
                <w:b/>
                <w:bCs/>
                <w:rtl/>
                <w:lang w:val="ar-SA" w:eastAsia="ar-SA"/>
              </w:rPr>
              <w:t>156</w:t>
            </w:r>
          </w:p>
        </w:tc>
        <w:tc>
          <w:tcPr>
            <w:tcW w:w="873"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17</w:t>
            </w:r>
            <w:r w:rsidRPr="00F57A73">
              <w:rPr>
                <w:rFonts w:ascii="Simplified Arabic" w:eastAsia="Arial" w:hAnsi="Simplified Arabic" w:cs="Simplified Arabic" w:hint="cs"/>
                <w:b/>
                <w:bCs/>
                <w:rtl/>
                <w:lang w:val="ar-SA" w:eastAsia="ar-SA"/>
              </w:rPr>
              <w:t>.</w:t>
            </w:r>
            <w:r w:rsidRPr="00F57A73">
              <w:rPr>
                <w:rFonts w:ascii="Simplified Arabic" w:eastAsia="Arial" w:hAnsi="Simplified Arabic" w:cs="Simplified Arabic"/>
                <w:b/>
                <w:bCs/>
                <w:rtl/>
                <w:lang w:val="ar-SA" w:eastAsia="ar-SA"/>
              </w:rPr>
              <w:t>33</w:t>
            </w:r>
          </w:p>
        </w:tc>
        <w:tc>
          <w:tcPr>
            <w:tcW w:w="907"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0</w:t>
            </w:r>
            <w:r w:rsidRPr="00F57A73">
              <w:rPr>
                <w:rFonts w:ascii="Simplified Arabic" w:eastAsia="Arial" w:hAnsi="Simplified Arabic" w:cs="Simplified Arabic" w:hint="cs"/>
                <w:b/>
                <w:bCs/>
                <w:rtl/>
                <w:lang w:val="ar-SA" w:eastAsia="ar-SA"/>
              </w:rPr>
              <w:t>.</w:t>
            </w:r>
            <w:r w:rsidRPr="00F57A73">
              <w:rPr>
                <w:rFonts w:ascii="Simplified Arabic" w:eastAsia="Arial" w:hAnsi="Simplified Arabic" w:cs="Simplified Arabic"/>
                <w:b/>
                <w:bCs/>
                <w:rtl/>
                <w:lang w:val="ar-SA" w:eastAsia="ar-SA"/>
              </w:rPr>
              <w:t>000</w:t>
            </w:r>
          </w:p>
        </w:tc>
        <w:tc>
          <w:tcPr>
            <w:tcW w:w="881"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rtl/>
                <w:lang w:val="ar-SA" w:eastAsia="ar-SA"/>
              </w:rPr>
            </w:pPr>
            <w:r w:rsidRPr="00F57A73">
              <w:rPr>
                <w:rFonts w:ascii="Simplified Arabic" w:eastAsia="Arial" w:hAnsi="Simplified Arabic" w:cs="Simplified Arabic"/>
                <w:b/>
                <w:bCs/>
                <w:rtl/>
                <w:lang w:val="ar-SA" w:eastAsia="ar-SA"/>
              </w:rPr>
              <w:t>معنوي</w:t>
            </w:r>
          </w:p>
        </w:tc>
        <w:tc>
          <w:tcPr>
            <w:tcW w:w="853"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lang w:eastAsia="ar-SA"/>
              </w:rPr>
            </w:pPr>
            <w:r w:rsidRPr="00F57A73">
              <w:rPr>
                <w:rFonts w:ascii="Simplified Arabic" w:eastAsia="Arial" w:hAnsi="Simplified Arabic" w:cs="Simplified Arabic"/>
                <w:b/>
                <w:bCs/>
                <w:rtl/>
                <w:lang w:val="ar-SA" w:eastAsia="ar-SA"/>
              </w:rPr>
              <w:t>68.2 %</w:t>
            </w:r>
          </w:p>
        </w:tc>
        <w:tc>
          <w:tcPr>
            <w:tcW w:w="892" w:type="dxa"/>
          </w:tcPr>
          <w:p w:rsidR="00F570AD" w:rsidRPr="00E31FD2" w:rsidRDefault="00F570AD" w:rsidP="00130940">
            <w:pPr>
              <w:bidi/>
              <w:spacing w:after="120"/>
              <w:jc w:val="lowKashida"/>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rtl/>
                <w:lang w:bidi="ar-IQ"/>
              </w:rPr>
            </w:pPr>
          </w:p>
        </w:tc>
      </w:tr>
    </w:tbl>
    <w:p w:rsidR="00F570AD" w:rsidRPr="00E31FD2" w:rsidRDefault="00F570AD" w:rsidP="00F570AD">
      <w:pPr>
        <w:bidi/>
        <w:spacing w:after="120"/>
        <w:jc w:val="lowKashida"/>
        <w:rPr>
          <w:rFonts w:ascii="Simplified Arabic" w:eastAsia="Times New Roman" w:hAnsi="Simplified Arabic" w:cs="Simplified Arabic"/>
          <w:b/>
          <w:bCs/>
          <w:sz w:val="28"/>
          <w:szCs w:val="28"/>
          <w:rtl/>
          <w:lang w:bidi="ar-IQ"/>
        </w:rPr>
      </w:pPr>
      <w:r>
        <w:rPr>
          <w:rFonts w:ascii="Simplified Arabic" w:eastAsia="Times New Roman" w:hAnsi="Simplified Arabic" w:cs="Simplified Arabic" w:hint="cs"/>
          <w:sz w:val="28"/>
          <w:szCs w:val="28"/>
          <w:rtl/>
          <w:lang w:bidi="ar-IQ"/>
        </w:rPr>
        <w:t xml:space="preserve">      </w:t>
      </w:r>
      <w:r w:rsidRPr="00F57A73">
        <w:rPr>
          <w:rFonts w:ascii="Simplified Arabic" w:eastAsia="Times New Roman" w:hAnsi="Simplified Arabic" w:cs="Simplified Arabic"/>
          <w:sz w:val="28"/>
          <w:szCs w:val="28"/>
          <w:rtl/>
          <w:lang w:bidi="ar-IQ"/>
        </w:rPr>
        <w:t xml:space="preserve">يبين الجدول </w:t>
      </w:r>
      <w:r w:rsidRPr="00F57A73">
        <w:rPr>
          <w:rFonts w:ascii="Simplified Arabic" w:eastAsia="Times New Roman" w:hAnsi="Simplified Arabic" w:cs="Simplified Arabic" w:hint="cs"/>
          <w:sz w:val="28"/>
          <w:szCs w:val="28"/>
          <w:rtl/>
          <w:lang w:bidi="ar-IQ"/>
        </w:rPr>
        <w:t>اعلاه</w:t>
      </w:r>
      <w:r w:rsidRPr="00F57A73">
        <w:rPr>
          <w:rFonts w:ascii="Simplified Arabic" w:eastAsia="Times New Roman" w:hAnsi="Simplified Arabic" w:cs="Simplified Arabic"/>
          <w:sz w:val="28"/>
          <w:szCs w:val="28"/>
          <w:rtl/>
          <w:lang w:bidi="ar-IQ"/>
        </w:rPr>
        <w:t xml:space="preserve"> الذي يشير </w:t>
      </w:r>
      <w:r w:rsidRPr="00F57A73">
        <w:rPr>
          <w:rFonts w:ascii="Simplified Arabic" w:eastAsia="Times New Roman" w:hAnsi="Simplified Arabic" w:cs="Simplified Arabic" w:hint="cs"/>
          <w:sz w:val="28"/>
          <w:szCs w:val="28"/>
          <w:rtl/>
        </w:rPr>
        <w:t xml:space="preserve">الى ان </w:t>
      </w:r>
      <w:r w:rsidRPr="00F57A73">
        <w:rPr>
          <w:rFonts w:ascii="Simplified Arabic" w:eastAsia="Times New Roman" w:hAnsi="Simplified Arabic" w:cs="Simplified Arabic"/>
          <w:sz w:val="28"/>
          <w:szCs w:val="28"/>
          <w:rtl/>
        </w:rPr>
        <w:t>مجال العلاقات الانسانية و الاجتماعية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cs"/>
          <w:sz w:val="28"/>
          <w:szCs w:val="28"/>
          <w:rtl/>
          <w:lang w:bidi="ar-IQ"/>
        </w:rPr>
        <w:t>حصل على</w:t>
      </w:r>
      <w:r w:rsidRPr="00F57A73">
        <w:rPr>
          <w:rFonts w:ascii="Simplified Arabic" w:eastAsia="Times New Roman" w:hAnsi="Simplified Arabic" w:cs="Simplified Arabic"/>
          <w:sz w:val="28"/>
          <w:szCs w:val="28"/>
          <w:rtl/>
          <w:lang w:bidi="ar-IQ"/>
        </w:rPr>
        <w:t xml:space="preserve"> متوسط حسابي للدرجة الكلية (69.112) وانحراف معياري (11.17)  وبمتوسط حسابي للدرجة (3.63</w:t>
      </w:r>
      <w:r w:rsidRPr="00F57A73">
        <w:rPr>
          <w:rFonts w:ascii="Simplified Arabic" w:eastAsia="Times New Roman" w:hAnsi="Simplified Arabic" w:cs="Simplified Arabic" w:hint="cs"/>
          <w:sz w:val="28"/>
          <w:szCs w:val="28"/>
          <w:rtl/>
          <w:lang w:bidi="ar-IQ"/>
        </w:rPr>
        <w:t>6</w:t>
      </w:r>
      <w:r w:rsidRPr="00F57A73">
        <w:rPr>
          <w:rFonts w:ascii="Simplified Arabic" w:eastAsia="Times New Roman" w:hAnsi="Simplified Arabic" w:cs="Simplified Arabic"/>
          <w:sz w:val="28"/>
          <w:szCs w:val="28"/>
          <w:rtl/>
          <w:lang w:bidi="ar-IQ"/>
        </w:rPr>
        <w:t xml:space="preserve">) وانحراف معياري (0.587) لمجال </w:t>
      </w:r>
      <w:r w:rsidRPr="00F57A73">
        <w:rPr>
          <w:rFonts w:ascii="Simplified Arabic" w:eastAsia="Times New Roman" w:hAnsi="Simplified Arabic" w:cs="Simplified Arabic"/>
          <w:sz w:val="28"/>
          <w:szCs w:val="28"/>
          <w:rtl/>
        </w:rPr>
        <w:t>العلاقات الانسانية و الاجتماعية</w:t>
      </w:r>
      <w:r w:rsidRPr="00F57A73">
        <w:rPr>
          <w:rFonts w:ascii="Simplified Arabic" w:eastAsia="Times New Roman" w:hAnsi="Simplified Arabic" w:cs="Simplified Arabic" w:hint="cs"/>
          <w:sz w:val="28"/>
          <w:szCs w:val="28"/>
          <w:rtl/>
          <w:lang w:bidi="ar-IQ"/>
        </w:rPr>
        <w:t xml:space="preserve"> وهو في المرتبة الاولى. ك</w:t>
      </w:r>
      <w:r w:rsidRPr="00F57A73">
        <w:rPr>
          <w:rFonts w:ascii="Simplified Arabic" w:eastAsia="Times New Roman" w:hAnsi="Simplified Arabic" w:cs="Simplified Arabic"/>
          <w:sz w:val="28"/>
          <w:szCs w:val="28"/>
          <w:rtl/>
          <w:lang w:bidi="ar-IQ"/>
        </w:rPr>
        <w:t>ما يبين الجدول (</w:t>
      </w:r>
      <w:r w:rsidRPr="00F57A73">
        <w:rPr>
          <w:rFonts w:ascii="Simplified Arabic" w:eastAsia="Times New Roman" w:hAnsi="Simplified Arabic" w:cs="Simplified Arabic" w:hint="cs"/>
          <w:sz w:val="28"/>
          <w:szCs w:val="28"/>
          <w:rtl/>
          <w:lang w:bidi="ar-IQ"/>
        </w:rPr>
        <w:t>4</w:t>
      </w:r>
      <w:r w:rsidRPr="00F57A73">
        <w:rPr>
          <w:rFonts w:ascii="Simplified Arabic" w:eastAsia="Times New Roman" w:hAnsi="Simplified Arabic" w:cs="Simplified Arabic"/>
          <w:sz w:val="28"/>
          <w:szCs w:val="28"/>
          <w:rtl/>
          <w:lang w:bidi="ar-IQ"/>
        </w:rPr>
        <w:t>)</w:t>
      </w:r>
      <w:r w:rsidRPr="00F57A73">
        <w:rPr>
          <w:rFonts w:ascii="Simplified Arabic" w:eastAsia="Times New Roman" w:hAnsi="Simplified Arabic" w:cs="Simplified Arabic" w:hint="cs"/>
          <w:sz w:val="28"/>
          <w:szCs w:val="28"/>
          <w:rtl/>
          <w:lang w:bidi="ar-IQ"/>
        </w:rPr>
        <w:t xml:space="preserve"> ان</w:t>
      </w:r>
      <w:r w:rsidRPr="00F57A73">
        <w:rPr>
          <w:rFonts w:ascii="Simplified Arabic" w:eastAsia="Times New Roman" w:hAnsi="Simplified Arabic" w:cs="Simplified Arabic"/>
          <w:sz w:val="28"/>
          <w:szCs w:val="28"/>
          <w:rtl/>
          <w:lang w:bidi="ar-IQ"/>
        </w:rPr>
        <w:t xml:space="preserve"> مجال </w:t>
      </w:r>
      <w:r w:rsidRPr="00F57A73">
        <w:rPr>
          <w:rFonts w:ascii="Simplified Arabic" w:eastAsia="Times New Roman" w:hAnsi="Simplified Arabic" w:cs="Simplified Arabic"/>
          <w:sz w:val="28"/>
          <w:szCs w:val="28"/>
          <w:rtl/>
        </w:rPr>
        <w:t>تقويم الأداء</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cs"/>
          <w:sz w:val="28"/>
          <w:szCs w:val="28"/>
          <w:rtl/>
          <w:lang w:bidi="ar-IQ"/>
        </w:rPr>
        <w:t xml:space="preserve">حصل على </w:t>
      </w:r>
      <w:r w:rsidRPr="00F57A73">
        <w:rPr>
          <w:rFonts w:ascii="Simplified Arabic" w:eastAsia="Times New Roman" w:hAnsi="Simplified Arabic" w:cs="Simplified Arabic"/>
          <w:sz w:val="28"/>
          <w:szCs w:val="28"/>
          <w:rtl/>
          <w:lang w:bidi="ar-IQ"/>
        </w:rPr>
        <w:t xml:space="preserve">متوسط حسابي للدرجة الكلية </w:t>
      </w:r>
      <w:r w:rsidRPr="00F57A73">
        <w:rPr>
          <w:rFonts w:ascii="Simplified Arabic" w:eastAsia="Times New Roman" w:hAnsi="Simplified Arabic" w:cs="Simplified Arabic" w:hint="cs"/>
          <w:sz w:val="28"/>
          <w:szCs w:val="28"/>
          <w:rtl/>
          <w:lang w:bidi="ar-IQ"/>
        </w:rPr>
        <w:t>للمجال</w:t>
      </w:r>
      <w:r w:rsidRPr="00F57A73">
        <w:rPr>
          <w:rFonts w:ascii="Simplified Arabic" w:eastAsia="Times New Roman" w:hAnsi="Simplified Arabic" w:cs="Simplified Arabic"/>
          <w:sz w:val="28"/>
          <w:szCs w:val="28"/>
          <w:rtl/>
          <w:lang w:bidi="ar-IQ"/>
        </w:rPr>
        <w:t>(48.</w:t>
      </w:r>
      <w:r w:rsidRPr="00F57A73">
        <w:rPr>
          <w:rFonts w:ascii="Simplified Arabic" w:eastAsia="Times New Roman" w:hAnsi="Simplified Arabic" w:cs="Simplified Arabic" w:hint="cs"/>
          <w:sz w:val="28"/>
          <w:szCs w:val="28"/>
          <w:rtl/>
          <w:lang w:bidi="ar-IQ"/>
        </w:rPr>
        <w:t>067</w:t>
      </w:r>
      <w:r w:rsidRPr="00F57A73">
        <w:rPr>
          <w:rFonts w:ascii="Simplified Arabic" w:eastAsia="Times New Roman" w:hAnsi="Simplified Arabic" w:cs="Simplified Arabic"/>
          <w:sz w:val="28"/>
          <w:szCs w:val="28"/>
          <w:rtl/>
          <w:lang w:bidi="ar-IQ"/>
        </w:rPr>
        <w:t>) وانحراف معياري (5.509) وبمتوسط حسابي للدرجة (3.</w:t>
      </w:r>
      <w:r w:rsidRPr="00F57A73">
        <w:rPr>
          <w:rFonts w:ascii="Simplified Arabic" w:eastAsia="Times New Roman" w:hAnsi="Simplified Arabic" w:cs="Simplified Arabic" w:hint="cs"/>
          <w:sz w:val="28"/>
          <w:szCs w:val="28"/>
          <w:rtl/>
          <w:lang w:bidi="ar-IQ"/>
        </w:rPr>
        <w:t>696</w:t>
      </w:r>
      <w:r w:rsidRPr="00F57A73">
        <w:rPr>
          <w:rFonts w:ascii="Simplified Arabic" w:eastAsia="Times New Roman" w:hAnsi="Simplified Arabic" w:cs="Simplified Arabic"/>
          <w:sz w:val="28"/>
          <w:szCs w:val="28"/>
          <w:rtl/>
          <w:lang w:bidi="ar-IQ"/>
        </w:rPr>
        <w:t>) وانحراف معياري (0.</w:t>
      </w:r>
      <w:r w:rsidRPr="00F57A73">
        <w:rPr>
          <w:rFonts w:ascii="Simplified Arabic" w:eastAsia="Times New Roman" w:hAnsi="Simplified Arabic" w:cs="Simplified Arabic" w:hint="cs"/>
          <w:sz w:val="28"/>
          <w:szCs w:val="28"/>
          <w:rtl/>
          <w:lang w:bidi="ar-IQ"/>
        </w:rPr>
        <w:t>422</w:t>
      </w:r>
      <w:r w:rsidRPr="00F57A73">
        <w:rPr>
          <w:rFonts w:ascii="Simplified Arabic" w:eastAsia="Times New Roman" w:hAnsi="Simplified Arabic" w:cs="Simplified Arabic"/>
          <w:sz w:val="28"/>
          <w:szCs w:val="28"/>
          <w:rtl/>
          <w:lang w:bidi="ar-IQ"/>
        </w:rPr>
        <w:t>) وه</w:t>
      </w:r>
      <w:r w:rsidRPr="00F57A73">
        <w:rPr>
          <w:rFonts w:ascii="Simplified Arabic" w:eastAsia="Times New Roman" w:hAnsi="Simplified Arabic" w:cs="Simplified Arabic" w:hint="cs"/>
          <w:sz w:val="28"/>
          <w:szCs w:val="28"/>
          <w:rtl/>
          <w:lang w:bidi="ar-IQ"/>
        </w:rPr>
        <w:t xml:space="preserve">و في المرتبة الثانية. </w:t>
      </w:r>
      <w:r w:rsidRPr="00F57A73">
        <w:rPr>
          <w:rFonts w:ascii="Simplified Arabic" w:eastAsia="Arial" w:hAnsi="Simplified Arabic" w:cs="Simplified Arabic" w:hint="cs"/>
          <w:color w:val="000000"/>
          <w:sz w:val="28"/>
          <w:szCs w:val="28"/>
          <w:rtl/>
          <w:lang w:val="ar-SA" w:eastAsia="ar-SA"/>
        </w:rPr>
        <w:t xml:space="preserve">وحصل مجال </w:t>
      </w:r>
      <w:r w:rsidRPr="00F57A73">
        <w:rPr>
          <w:rFonts w:ascii="Simplified Arabic" w:eastAsia="Arial" w:hAnsi="Simplified Arabic" w:cs="Simplified Arabic"/>
          <w:color w:val="000000"/>
          <w:sz w:val="28"/>
          <w:szCs w:val="28"/>
          <w:rtl/>
          <w:lang w:val="ar-SA" w:eastAsia="ar-SA"/>
        </w:rPr>
        <w:t>طبيعة العمل</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cs"/>
          <w:sz w:val="28"/>
          <w:szCs w:val="28"/>
          <w:rtl/>
          <w:lang w:bidi="ar-IQ"/>
        </w:rPr>
        <w:t xml:space="preserve">حصل على </w:t>
      </w:r>
      <w:r w:rsidRPr="00F57A73">
        <w:rPr>
          <w:rFonts w:ascii="Simplified Arabic" w:eastAsia="Times New Roman" w:hAnsi="Simplified Arabic" w:cs="Simplified Arabic"/>
          <w:sz w:val="28"/>
          <w:szCs w:val="28"/>
          <w:rtl/>
          <w:lang w:bidi="ar-IQ"/>
        </w:rPr>
        <w:t>متوسط حسابي للدرجة الكلية (39.046)  وانحراف معياري (5.194) وبمتوسط حسابي للدرجة (3.550) وانحراف معياري (0.598) وه</w:t>
      </w:r>
      <w:r w:rsidRPr="00F57A73">
        <w:rPr>
          <w:rFonts w:ascii="Simplified Arabic" w:eastAsia="Times New Roman" w:hAnsi="Simplified Arabic" w:cs="Simplified Arabic" w:hint="cs"/>
          <w:sz w:val="28"/>
          <w:szCs w:val="28"/>
          <w:rtl/>
          <w:lang w:bidi="ar-IQ"/>
        </w:rPr>
        <w:t>و بالمرتبة الثالثة</w:t>
      </w:r>
      <w:r w:rsidRPr="00F57A73">
        <w:rPr>
          <w:rFonts w:ascii="Simplified Arabic" w:eastAsia="Times New Roman" w:hAnsi="Simplified Arabic" w:cs="Simplified Arabic"/>
          <w:sz w:val="28"/>
          <w:szCs w:val="28"/>
          <w:rtl/>
          <w:lang w:bidi="ar-IQ"/>
        </w:rPr>
        <w:t>.</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sz w:val="28"/>
          <w:szCs w:val="28"/>
          <w:rtl/>
          <w:lang w:bidi="ar-IQ"/>
        </w:rPr>
        <w:t>كما يبين الجدول(</w:t>
      </w:r>
      <w:r w:rsidRPr="00F57A73">
        <w:rPr>
          <w:rFonts w:ascii="Simplified Arabic" w:eastAsia="Times New Roman" w:hAnsi="Simplified Arabic" w:cs="Simplified Arabic" w:hint="cs"/>
          <w:sz w:val="28"/>
          <w:szCs w:val="28"/>
          <w:rtl/>
          <w:lang w:bidi="ar-IQ"/>
        </w:rPr>
        <w:t>4</w:t>
      </w:r>
      <w:r w:rsidRPr="00F57A73">
        <w:rPr>
          <w:rFonts w:ascii="Simplified Arabic" w:eastAsia="Times New Roman" w:hAnsi="Simplified Arabic" w:cs="Simplified Arabic"/>
          <w:sz w:val="28"/>
          <w:szCs w:val="28"/>
          <w:rtl/>
          <w:lang w:bidi="ar-IQ"/>
        </w:rPr>
        <w:t>)</w:t>
      </w:r>
      <w:r w:rsidRPr="00F57A73">
        <w:rPr>
          <w:rFonts w:ascii="Simplified Arabic" w:eastAsia="Times New Roman" w:hAnsi="Simplified Arabic" w:cs="Simplified Arabic"/>
          <w:b/>
          <w:bCs/>
          <w:sz w:val="28"/>
          <w:szCs w:val="28"/>
          <w:rtl/>
        </w:rPr>
        <w:t xml:space="preserve"> </w:t>
      </w:r>
      <w:r w:rsidRPr="00F57A73">
        <w:rPr>
          <w:rFonts w:ascii="Simplified Arabic" w:eastAsia="Times New Roman" w:hAnsi="Simplified Arabic" w:cs="Simplified Arabic" w:hint="cs"/>
          <w:sz w:val="28"/>
          <w:szCs w:val="28"/>
          <w:rtl/>
        </w:rPr>
        <w:t xml:space="preserve">ان </w:t>
      </w:r>
      <w:r w:rsidRPr="00F57A73">
        <w:rPr>
          <w:rFonts w:ascii="Simplified Arabic" w:eastAsia="Times New Roman" w:hAnsi="Simplified Arabic" w:cs="Simplified Arabic"/>
          <w:sz w:val="28"/>
          <w:szCs w:val="28"/>
          <w:rtl/>
          <w:lang w:bidi="ar-IQ"/>
        </w:rPr>
        <w:t xml:space="preserve">مجال </w:t>
      </w:r>
      <w:r w:rsidRPr="00F57A73">
        <w:rPr>
          <w:rFonts w:ascii="Simplified Arabic" w:eastAsia="Times New Roman" w:hAnsi="Simplified Arabic" w:cs="Simplified Arabic"/>
          <w:sz w:val="28"/>
          <w:szCs w:val="28"/>
          <w:rtl/>
        </w:rPr>
        <w:t>الانتماء التنظيمي</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cs"/>
          <w:sz w:val="28"/>
          <w:szCs w:val="28"/>
          <w:rtl/>
          <w:lang w:bidi="ar-IQ"/>
        </w:rPr>
        <w:t xml:space="preserve">على </w:t>
      </w:r>
      <w:r w:rsidRPr="00F57A73">
        <w:rPr>
          <w:rFonts w:ascii="Simplified Arabic" w:eastAsia="Times New Roman" w:hAnsi="Simplified Arabic" w:cs="Simplified Arabic"/>
          <w:sz w:val="28"/>
          <w:szCs w:val="28"/>
          <w:rtl/>
          <w:lang w:bidi="ar-IQ"/>
        </w:rPr>
        <w:t>متوسط</w:t>
      </w:r>
      <w:r w:rsidRPr="00F57A73">
        <w:rPr>
          <w:rFonts w:ascii="Simplified Arabic" w:eastAsia="Times New Roman" w:hAnsi="Simplified Arabic" w:cs="Simplified Arabic" w:hint="cs"/>
          <w:sz w:val="28"/>
          <w:szCs w:val="28"/>
          <w:rtl/>
          <w:lang w:bidi="ar-IQ"/>
        </w:rPr>
        <w:t xml:space="preserve"> </w:t>
      </w:r>
      <w:r w:rsidRPr="00F57A73">
        <w:rPr>
          <w:rFonts w:ascii="Simplified Arabic" w:eastAsia="Times New Roman" w:hAnsi="Simplified Arabic" w:cs="Simplified Arabic"/>
          <w:sz w:val="28"/>
          <w:szCs w:val="28"/>
          <w:rtl/>
          <w:lang w:bidi="ar-IQ"/>
        </w:rPr>
        <w:t xml:space="preserve"> حسابي للدرجة الكلية (</w:t>
      </w:r>
      <w:r w:rsidRPr="00F57A73">
        <w:rPr>
          <w:rFonts w:ascii="Simplified Arabic" w:eastAsia="Times New Roman" w:hAnsi="Simplified Arabic" w:cs="Simplified Arabic" w:hint="cs"/>
          <w:sz w:val="28"/>
          <w:szCs w:val="28"/>
          <w:rtl/>
          <w:lang w:bidi="ar-IQ"/>
        </w:rPr>
        <w:t>24</w:t>
      </w:r>
      <w:r w:rsidRPr="00F57A73">
        <w:rPr>
          <w:rFonts w:ascii="Simplified Arabic" w:eastAsia="Times New Roman" w:hAnsi="Simplified Arabic" w:cs="Simplified Arabic"/>
          <w:sz w:val="28"/>
          <w:szCs w:val="28"/>
          <w:rtl/>
          <w:lang w:bidi="ar-IQ"/>
        </w:rPr>
        <w:t>.</w:t>
      </w:r>
      <w:r w:rsidRPr="00F57A73">
        <w:rPr>
          <w:rFonts w:ascii="Simplified Arabic" w:eastAsia="Times New Roman" w:hAnsi="Simplified Arabic" w:cs="Simplified Arabic" w:hint="cs"/>
          <w:sz w:val="28"/>
          <w:szCs w:val="28"/>
          <w:rtl/>
          <w:lang w:bidi="ar-IQ"/>
        </w:rPr>
        <w:t>925</w:t>
      </w:r>
      <w:r w:rsidRPr="00F57A73">
        <w:rPr>
          <w:rFonts w:ascii="Simplified Arabic" w:eastAsia="Times New Roman" w:hAnsi="Simplified Arabic" w:cs="Simplified Arabic"/>
          <w:sz w:val="28"/>
          <w:szCs w:val="28"/>
          <w:rtl/>
          <w:lang w:bidi="ar-IQ"/>
        </w:rPr>
        <w:t>) وانحراف معياري (6.589) وبمتوسط حسابي للدرجة (3.</w:t>
      </w:r>
      <w:r w:rsidRPr="00F57A73">
        <w:rPr>
          <w:rFonts w:ascii="Simplified Arabic" w:eastAsia="Times New Roman" w:hAnsi="Simplified Arabic" w:cs="Simplified Arabic" w:hint="cs"/>
          <w:sz w:val="28"/>
          <w:szCs w:val="28"/>
          <w:rtl/>
          <w:lang w:bidi="ar-IQ"/>
        </w:rPr>
        <w:t>559</w:t>
      </w:r>
      <w:r w:rsidRPr="00F57A73">
        <w:rPr>
          <w:rFonts w:ascii="Simplified Arabic" w:eastAsia="Times New Roman" w:hAnsi="Simplified Arabic" w:cs="Simplified Arabic"/>
          <w:sz w:val="28"/>
          <w:szCs w:val="28"/>
          <w:rtl/>
          <w:lang w:bidi="ar-IQ"/>
        </w:rPr>
        <w:t>) وانحراف معياري (0.</w:t>
      </w:r>
      <w:r w:rsidRPr="00F57A73">
        <w:rPr>
          <w:rFonts w:ascii="Simplified Arabic" w:eastAsia="Times New Roman" w:hAnsi="Simplified Arabic" w:cs="Simplified Arabic" w:hint="cs"/>
          <w:sz w:val="28"/>
          <w:szCs w:val="28"/>
          <w:rtl/>
          <w:lang w:bidi="ar-IQ"/>
        </w:rPr>
        <w:t>436</w:t>
      </w:r>
      <w:r w:rsidRPr="00F57A73">
        <w:rPr>
          <w:rFonts w:ascii="Simplified Arabic" w:eastAsia="Times New Roman" w:hAnsi="Simplified Arabic" w:cs="Simplified Arabic"/>
          <w:sz w:val="28"/>
          <w:szCs w:val="28"/>
          <w:rtl/>
          <w:lang w:bidi="ar-IQ"/>
        </w:rPr>
        <w:t>) وه</w:t>
      </w:r>
      <w:r w:rsidRPr="00F57A73">
        <w:rPr>
          <w:rFonts w:ascii="Simplified Arabic" w:eastAsia="Times New Roman" w:hAnsi="Simplified Arabic" w:cs="Simplified Arabic" w:hint="cs"/>
          <w:sz w:val="28"/>
          <w:szCs w:val="28"/>
          <w:rtl/>
          <w:lang w:bidi="ar-IQ"/>
        </w:rPr>
        <w:t xml:space="preserve">و بالمرتبة الرابعة. </w:t>
      </w:r>
    </w:p>
    <w:p w:rsidR="00F570AD" w:rsidRPr="00F57A73" w:rsidRDefault="00F570AD" w:rsidP="00F570AD">
      <w:pPr>
        <w:bidi/>
        <w:spacing w:after="120"/>
        <w:ind w:left="-70" w:right="-84"/>
        <w:jc w:val="center"/>
        <w:rPr>
          <w:rFonts w:ascii="Simplified Arabic" w:eastAsia="Calibri" w:hAnsi="Simplified Arabic" w:cs="Simplified Arabic"/>
          <w:b/>
          <w:bCs/>
          <w:sz w:val="28"/>
          <w:szCs w:val="28"/>
          <w:rtl/>
          <w:lang w:bidi="ar-IQ"/>
        </w:rPr>
      </w:pPr>
      <w:r w:rsidRPr="00F57A73">
        <w:rPr>
          <w:rFonts w:ascii="Simplified Arabic" w:eastAsia="Calibri" w:hAnsi="Simplified Arabic" w:cs="Simplified Arabic"/>
          <w:b/>
          <w:bCs/>
          <w:sz w:val="28"/>
          <w:szCs w:val="28"/>
          <w:rtl/>
          <w:lang w:bidi="ar-IQ"/>
        </w:rPr>
        <w:t>الجدول (5)</w:t>
      </w:r>
      <w:r>
        <w:rPr>
          <w:rFonts w:ascii="Simplified Arabic" w:eastAsia="Calibri" w:hAnsi="Simplified Arabic" w:cs="Simplified Arabic" w:hint="cs"/>
          <w:b/>
          <w:bCs/>
          <w:sz w:val="28"/>
          <w:szCs w:val="28"/>
          <w:rtl/>
          <w:lang w:bidi="ar-IQ"/>
        </w:rPr>
        <w:t xml:space="preserve"> </w:t>
      </w:r>
      <w:r w:rsidRPr="00F57A73">
        <w:rPr>
          <w:rFonts w:ascii="Simplified Arabic" w:eastAsia="Calibri" w:hAnsi="Simplified Arabic" w:cs="Simplified Arabic"/>
          <w:b/>
          <w:bCs/>
          <w:sz w:val="28"/>
          <w:szCs w:val="28"/>
          <w:rtl/>
          <w:lang w:bidi="ar-IQ"/>
        </w:rPr>
        <w:t xml:space="preserve">عرض نتائج المتوسطات الحسابية والانحرافات المعيارية والمستوى </w:t>
      </w:r>
      <w:r w:rsidRPr="00F57A73">
        <w:rPr>
          <w:rFonts w:ascii="Simplified Arabic" w:eastAsia="Calibri" w:hAnsi="Simplified Arabic" w:cs="Simplified Arabic" w:hint="cs"/>
          <w:b/>
          <w:bCs/>
          <w:sz w:val="28"/>
          <w:szCs w:val="28"/>
          <w:rtl/>
          <w:lang w:bidi="ar-IQ"/>
        </w:rPr>
        <w:t>ل</w:t>
      </w:r>
      <w:r w:rsidRPr="00F57A73">
        <w:rPr>
          <w:rFonts w:ascii="Simplified Arabic" w:eastAsia="Calibri" w:hAnsi="Simplified Arabic" w:cs="Simplified Arabic"/>
          <w:b/>
          <w:bCs/>
          <w:sz w:val="28"/>
          <w:szCs w:val="28"/>
          <w:rtl/>
          <w:lang w:bidi="ar-IQ"/>
        </w:rPr>
        <w:t xml:space="preserve">عبارات مجال </w:t>
      </w:r>
      <w:r w:rsidRPr="00F57A73">
        <w:rPr>
          <w:rFonts w:ascii="Simplified Arabic" w:eastAsia="Calibri" w:hAnsi="Simplified Arabic" w:cs="Simplified Arabic"/>
          <w:b/>
          <w:bCs/>
          <w:sz w:val="28"/>
          <w:szCs w:val="28"/>
          <w:rtl/>
        </w:rPr>
        <w:t>العلاقات الانسانية و الاجتماعية</w:t>
      </w:r>
    </w:p>
    <w:tbl>
      <w:tblPr>
        <w:tblStyle w:val="171"/>
        <w:bidiVisual/>
        <w:tblW w:w="9339" w:type="dxa"/>
        <w:jc w:val="center"/>
        <w:tblInd w:w="-300" w:type="dxa"/>
        <w:tblLayout w:type="fixed"/>
        <w:tblLook w:val="0000" w:firstRow="0" w:lastRow="0" w:firstColumn="0" w:lastColumn="0" w:noHBand="0" w:noVBand="0"/>
      </w:tblPr>
      <w:tblGrid>
        <w:gridCol w:w="567"/>
        <w:gridCol w:w="4955"/>
        <w:gridCol w:w="982"/>
        <w:gridCol w:w="850"/>
        <w:gridCol w:w="992"/>
        <w:gridCol w:w="993"/>
      </w:tblGrid>
      <w:tr w:rsidR="00F570AD" w:rsidRPr="00F57A73" w:rsidTr="00C768D4">
        <w:trPr>
          <w:cnfStyle w:val="000000100000" w:firstRow="0" w:lastRow="0" w:firstColumn="0" w:lastColumn="0" w:oddVBand="0" w:evenVBand="0" w:oddHBand="1" w:evenHBand="0" w:firstRowFirstColumn="0" w:firstRowLastColumn="0" w:lastRowFirstColumn="0" w:lastRowLastColumn="0"/>
          <w:trHeight w:hRule="exact" w:val="573"/>
          <w:jc w:val="center"/>
        </w:trPr>
        <w:tc>
          <w:tcPr>
            <w:cnfStyle w:val="000010000000" w:firstRow="0" w:lastRow="0" w:firstColumn="0" w:lastColumn="0" w:oddVBand="1" w:evenVBand="0" w:oddHBand="0" w:evenHBand="0" w:firstRowFirstColumn="0" w:firstRowLastColumn="0" w:lastRowFirstColumn="0" w:lastRowLastColumn="0"/>
            <w:tcW w:w="567" w:type="dxa"/>
          </w:tcPr>
          <w:p w:rsidR="00F570AD" w:rsidRPr="00F57A73" w:rsidRDefault="00F570AD" w:rsidP="00130940">
            <w:pPr>
              <w:widowControl w:val="0"/>
              <w:bidi/>
              <w:spacing w:after="120" w:line="276" w:lineRule="auto"/>
              <w:jc w:val="center"/>
              <w:rPr>
                <w:rFonts w:ascii="Simplified Arabic" w:hAnsi="Simplified Arabic" w:cs="Simplified Arabic"/>
                <w:b/>
                <w:bCs/>
                <w:sz w:val="24"/>
                <w:szCs w:val="24"/>
                <w:rtl/>
                <w:lang w:val="ar-SA" w:eastAsia="ar-SA"/>
              </w:rPr>
            </w:pPr>
          </w:p>
        </w:tc>
        <w:tc>
          <w:tcPr>
            <w:tcW w:w="8772" w:type="dxa"/>
            <w:gridSpan w:val="5"/>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color w:val="0D0D0D"/>
                <w:sz w:val="24"/>
                <w:szCs w:val="24"/>
                <w:rtl/>
              </w:rPr>
            </w:pPr>
            <w:r w:rsidRPr="00F57A73">
              <w:rPr>
                <w:rFonts w:ascii="Simplified Arabic" w:hAnsi="Simplified Arabic" w:cs="Simplified Arabic"/>
                <w:b/>
                <w:bCs/>
                <w:color w:val="0D0D0D"/>
                <w:sz w:val="24"/>
                <w:szCs w:val="24"/>
                <w:rtl/>
                <w:lang w:val="ar-SA" w:eastAsia="ar-SA"/>
              </w:rPr>
              <w:t>المجال الاول/ العلاقات الانسانية و الاجتماعية</w:t>
            </w:r>
          </w:p>
        </w:tc>
      </w:tr>
      <w:tr w:rsidR="00F570AD" w:rsidRPr="00F57A73" w:rsidTr="00C768D4">
        <w:trPr>
          <w:cnfStyle w:val="000000010000" w:firstRow="0" w:lastRow="0" w:firstColumn="0" w:lastColumn="0" w:oddVBand="0" w:evenVBand="0" w:oddHBand="0" w:evenHBand="1" w:firstRowFirstColumn="0" w:firstRowLastColumn="0" w:lastRowFirstColumn="0" w:lastRowLastColumn="0"/>
          <w:trHeight w:hRule="exact" w:val="573"/>
          <w:jc w:val="center"/>
        </w:trPr>
        <w:tc>
          <w:tcPr>
            <w:cnfStyle w:val="000010000000" w:firstRow="0" w:lastRow="0" w:firstColumn="0" w:lastColumn="0" w:oddVBand="1" w:evenVBand="0" w:oddHBand="0" w:evenHBand="0" w:firstRowFirstColumn="0" w:firstRowLastColumn="0" w:lastRowFirstColumn="0" w:lastRowLastColumn="0"/>
            <w:tcW w:w="567" w:type="dxa"/>
          </w:tcPr>
          <w:p w:rsidR="00F570AD" w:rsidRPr="00F57A73" w:rsidRDefault="00F570AD" w:rsidP="00130940">
            <w:pPr>
              <w:widowControl w:val="0"/>
              <w:bidi/>
              <w:spacing w:after="120" w:line="276" w:lineRule="auto"/>
              <w:jc w:val="center"/>
              <w:rPr>
                <w:rFonts w:ascii="Simplified Arabic" w:hAnsi="Simplified Arabic" w:cs="Simplified Arabic"/>
                <w:b/>
                <w:bCs/>
                <w:sz w:val="24"/>
                <w:szCs w:val="24"/>
                <w:rtl/>
                <w:lang w:val="ar-SA" w:eastAsia="ar-SA"/>
              </w:rPr>
            </w:pPr>
          </w:p>
        </w:tc>
        <w:tc>
          <w:tcPr>
            <w:tcW w:w="4955"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D0D0D"/>
                <w:sz w:val="24"/>
                <w:szCs w:val="24"/>
                <w:rtl/>
                <w:lang w:val="ar-SA" w:eastAsia="ar-SA"/>
              </w:rPr>
            </w:pPr>
            <w:r w:rsidRPr="00F57A73">
              <w:rPr>
                <w:rFonts w:ascii="Simplified Arabic" w:hAnsi="Simplified Arabic" w:cs="Simplified Arabic" w:hint="cs"/>
                <w:b/>
                <w:bCs/>
                <w:color w:val="0D0D0D"/>
                <w:sz w:val="24"/>
                <w:szCs w:val="24"/>
                <w:rtl/>
                <w:lang w:val="ar-SA" w:eastAsia="ar-SA"/>
              </w:rPr>
              <w:t>ا</w:t>
            </w:r>
            <w:r w:rsidRPr="00F57A73">
              <w:rPr>
                <w:rFonts w:ascii="Simplified Arabic" w:hAnsi="Simplified Arabic" w:cs="Simplified Arabic" w:hint="cs"/>
                <w:b/>
                <w:bCs/>
                <w:color w:val="0D0D0D"/>
                <w:sz w:val="24"/>
                <w:szCs w:val="24"/>
                <w:rtl/>
                <w:lang w:bidi="ar-IQ"/>
              </w:rPr>
              <w:t>لعبارات</w:t>
            </w:r>
          </w:p>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D0D0D"/>
                <w:sz w:val="24"/>
                <w:szCs w:val="24"/>
                <w:rtl/>
                <w:lang w:val="ar-SA" w:eastAsia="ar-SA"/>
              </w:rPr>
            </w:pPr>
          </w:p>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D0D0D"/>
                <w:sz w:val="24"/>
                <w:szCs w:val="24"/>
                <w:rtl/>
                <w:lang w:val="ar-SA" w:eastAsia="ar-SA"/>
              </w:rPr>
            </w:pPr>
          </w:p>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D0D0D"/>
                <w:sz w:val="24"/>
                <w:szCs w:val="24"/>
                <w:rtl/>
                <w:lang w:val="ar-SA" w:eastAsia="ar-SA"/>
              </w:rPr>
            </w:pPr>
          </w:p>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D0D0D"/>
                <w:sz w:val="24"/>
                <w:szCs w:val="24"/>
                <w:rtl/>
                <w:lang w:val="ar-SA" w:eastAsia="ar-SA"/>
              </w:rPr>
            </w:pPr>
          </w:p>
        </w:tc>
        <w:tc>
          <w:tcPr>
            <w:cnfStyle w:val="000010000000" w:firstRow="0" w:lastRow="0" w:firstColumn="0" w:lastColumn="0" w:oddVBand="1" w:evenVBand="0" w:oddHBand="0" w:evenHBand="0" w:firstRowFirstColumn="0" w:firstRowLastColumn="0" w:lastRowFirstColumn="0" w:lastRowLastColumn="0"/>
            <w:tcW w:w="982" w:type="dxa"/>
          </w:tcPr>
          <w:p w:rsidR="00F570AD" w:rsidRPr="00F57A73" w:rsidRDefault="00F570AD" w:rsidP="00130940">
            <w:pPr>
              <w:widowControl w:val="0"/>
              <w:bidi/>
              <w:spacing w:after="120" w:line="276" w:lineRule="auto"/>
              <w:jc w:val="center"/>
              <w:rPr>
                <w:rFonts w:ascii="Simplified Arabic" w:hAnsi="Simplified Arabic" w:cs="Simplified Arabic"/>
                <w:b/>
                <w:bCs/>
                <w:color w:val="0D0D0D"/>
                <w:sz w:val="24"/>
                <w:szCs w:val="24"/>
                <w:rtl/>
                <w:lang w:val="ar-SA" w:eastAsia="ar-SA"/>
              </w:rPr>
            </w:pPr>
            <w:r w:rsidRPr="00F57A73">
              <w:rPr>
                <w:rFonts w:ascii="Simplified Arabic" w:hAnsi="Simplified Arabic" w:cs="Simplified Arabic"/>
                <w:b/>
                <w:bCs/>
                <w:color w:val="0D0D0D"/>
                <w:sz w:val="24"/>
                <w:szCs w:val="24"/>
                <w:rtl/>
                <w:lang w:bidi="ar-IQ"/>
              </w:rPr>
              <w:t>المتوسط الحسابي</w:t>
            </w:r>
          </w:p>
        </w:tc>
        <w:tc>
          <w:tcPr>
            <w:tcW w:w="850"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D0D0D"/>
                <w:sz w:val="24"/>
                <w:szCs w:val="24"/>
                <w:rtl/>
                <w:lang w:val="ar-SA" w:eastAsia="ar-SA"/>
              </w:rPr>
            </w:pPr>
            <w:r w:rsidRPr="00F57A73">
              <w:rPr>
                <w:rFonts w:ascii="Simplified Arabic" w:hAnsi="Simplified Arabic" w:cs="Simplified Arabic"/>
                <w:b/>
                <w:bCs/>
                <w:color w:val="0D0D0D"/>
                <w:sz w:val="24"/>
                <w:szCs w:val="24"/>
                <w:rtl/>
                <w:lang w:bidi="ar-IQ"/>
              </w:rPr>
              <w:t>الوسيط</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F57A73" w:rsidRDefault="00F570AD" w:rsidP="00130940">
            <w:pPr>
              <w:widowControl w:val="0"/>
              <w:bidi/>
              <w:spacing w:after="120" w:line="276" w:lineRule="auto"/>
              <w:jc w:val="center"/>
              <w:rPr>
                <w:rFonts w:ascii="Simplified Arabic" w:hAnsi="Simplified Arabic" w:cs="Simplified Arabic"/>
                <w:b/>
                <w:bCs/>
                <w:color w:val="0D0D0D"/>
                <w:sz w:val="24"/>
                <w:szCs w:val="24"/>
                <w:rtl/>
                <w:lang w:val="ar-SA" w:eastAsia="ar-SA"/>
              </w:rPr>
            </w:pPr>
            <w:r w:rsidRPr="00F57A73">
              <w:rPr>
                <w:rFonts w:ascii="Simplified Arabic" w:hAnsi="Simplified Arabic" w:cs="Simplified Arabic"/>
                <w:b/>
                <w:bCs/>
                <w:color w:val="0D0D0D"/>
                <w:sz w:val="24"/>
                <w:szCs w:val="24"/>
                <w:rtl/>
                <w:lang w:bidi="ar-IQ"/>
              </w:rPr>
              <w:t>الانحراف المعياري</w:t>
            </w:r>
          </w:p>
        </w:tc>
        <w:tc>
          <w:tcPr>
            <w:tcW w:w="993"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color w:val="0D0D0D"/>
                <w:sz w:val="24"/>
                <w:szCs w:val="24"/>
                <w:rtl/>
                <w:lang w:val="ar-SA" w:eastAsia="ar-SA"/>
              </w:rPr>
            </w:pPr>
            <w:r w:rsidRPr="00F57A73">
              <w:rPr>
                <w:rFonts w:ascii="Simplified Arabic" w:hAnsi="Simplified Arabic" w:cs="Simplified Arabic"/>
                <w:b/>
                <w:bCs/>
                <w:color w:val="0D0D0D"/>
                <w:sz w:val="24"/>
                <w:szCs w:val="24"/>
                <w:rtl/>
                <w:lang w:bidi="ar-IQ"/>
              </w:rPr>
              <w:t>المستوى</w:t>
            </w:r>
          </w:p>
        </w:tc>
      </w:tr>
      <w:tr w:rsidR="00F570AD" w:rsidRPr="00F57A73" w:rsidTr="00C768D4">
        <w:trPr>
          <w:cnfStyle w:val="000000100000" w:firstRow="0" w:lastRow="0" w:firstColumn="0" w:lastColumn="0" w:oddVBand="0" w:evenVBand="0" w:oddHBand="1" w:evenHBand="0" w:firstRowFirstColumn="0" w:firstRowLastColumn="0" w:lastRowFirstColumn="0" w:lastRowLastColumn="0"/>
          <w:trHeight w:hRule="exact" w:val="593"/>
          <w:jc w:val="center"/>
        </w:trPr>
        <w:tc>
          <w:tcPr>
            <w:cnfStyle w:val="000010000000" w:firstRow="0" w:lastRow="0" w:firstColumn="0" w:lastColumn="0" w:oddVBand="1" w:evenVBand="0" w:oddHBand="0" w:evenHBand="0" w:firstRowFirstColumn="0" w:firstRowLastColumn="0" w:lastRowFirstColumn="0" w:lastRowLastColumn="0"/>
            <w:tcW w:w="567" w:type="dxa"/>
          </w:tcPr>
          <w:p w:rsidR="00F570AD" w:rsidRPr="00F57A73" w:rsidRDefault="00F570AD" w:rsidP="00130940">
            <w:pPr>
              <w:widowControl w:val="0"/>
              <w:bidi/>
              <w:spacing w:after="120" w:line="276" w:lineRule="auto"/>
              <w:jc w:val="center"/>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1</w:t>
            </w:r>
          </w:p>
        </w:tc>
        <w:tc>
          <w:tcPr>
            <w:tcW w:w="4955"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val="ar-SA" w:eastAsia="ar-SA"/>
              </w:rPr>
            </w:pPr>
            <w:r w:rsidRPr="00F57A73">
              <w:rPr>
                <w:rFonts w:ascii="Simplified Arabic" w:hAnsi="Simplified Arabic" w:cs="Simplified Arabic" w:hint="cs"/>
                <w:b/>
                <w:bCs/>
                <w:sz w:val="24"/>
                <w:szCs w:val="24"/>
                <w:rtl/>
                <w:lang w:val="ar-SA" w:eastAsia="ar-SA"/>
              </w:rPr>
              <w:t>ت</w:t>
            </w:r>
            <w:r w:rsidRPr="00F57A73">
              <w:rPr>
                <w:rFonts w:ascii="Simplified Arabic" w:hAnsi="Simplified Arabic" w:cs="Simplified Arabic"/>
                <w:b/>
                <w:bCs/>
                <w:sz w:val="24"/>
                <w:szCs w:val="24"/>
                <w:rtl/>
                <w:lang w:val="ar-SA" w:eastAsia="ar-SA"/>
              </w:rPr>
              <w:t xml:space="preserve">وفر </w:t>
            </w:r>
            <w:r w:rsidRPr="00F57A73">
              <w:rPr>
                <w:rFonts w:ascii="Simplified Arabic" w:hAnsi="Simplified Arabic" w:cs="Simplified Arabic" w:hint="cs"/>
                <w:b/>
                <w:bCs/>
                <w:sz w:val="24"/>
                <w:szCs w:val="24"/>
                <w:rtl/>
                <w:lang w:val="ar-SA" w:eastAsia="ar-SA"/>
              </w:rPr>
              <w:t>الشعبة</w:t>
            </w:r>
            <w:r w:rsidRPr="00F57A73">
              <w:rPr>
                <w:rFonts w:ascii="Simplified Arabic" w:hAnsi="Simplified Arabic" w:cs="Simplified Arabic"/>
                <w:b/>
                <w:bCs/>
                <w:sz w:val="24"/>
                <w:szCs w:val="24"/>
                <w:rtl/>
                <w:lang w:val="ar-SA" w:eastAsia="ar-SA"/>
              </w:rPr>
              <w:t xml:space="preserve"> جو م</w:t>
            </w:r>
            <w:r w:rsidRPr="00F57A73">
              <w:rPr>
                <w:rFonts w:ascii="Simplified Arabic" w:hAnsi="Simplified Arabic" w:cs="Simplified Arabic" w:hint="cs"/>
                <w:b/>
                <w:bCs/>
                <w:sz w:val="24"/>
                <w:szCs w:val="24"/>
                <w:rtl/>
                <w:lang w:val="ar-SA" w:eastAsia="ar-SA"/>
              </w:rPr>
              <w:t>ن التفاعل الايجابي والاحترام والتقدير للمدرسين</w:t>
            </w:r>
          </w:p>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val="ar-SA" w:eastAsia="ar-SA"/>
              </w:rPr>
            </w:pPr>
          </w:p>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ن التفاعل الايجابي والاحترم والتقدير لمنتسبيه</w:t>
            </w:r>
          </w:p>
        </w:tc>
        <w:tc>
          <w:tcPr>
            <w:cnfStyle w:val="000010000000" w:firstRow="0" w:lastRow="0" w:firstColumn="0" w:lastColumn="0" w:oddVBand="1" w:evenVBand="0" w:oddHBand="0" w:evenHBand="0" w:firstRowFirstColumn="0" w:firstRowLastColumn="0" w:lastRowFirstColumn="0" w:lastRowLastColumn="0"/>
            <w:tcW w:w="98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3.606</w:t>
            </w:r>
          </w:p>
        </w:tc>
        <w:tc>
          <w:tcPr>
            <w:tcW w:w="850" w:type="dxa"/>
          </w:tcPr>
          <w:p w:rsidR="00F570AD" w:rsidRPr="00F57A73"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57A73">
              <w:rPr>
                <w:rFonts w:ascii="Simplified Arabic" w:hAnsi="Simplified Arabic" w:cs="Simplified Arabic"/>
                <w:b/>
                <w:bCs/>
                <w:sz w:val="24"/>
                <w:szCs w:val="24"/>
                <w:rtl/>
                <w:lang w:bidi="ar-IQ"/>
              </w:rPr>
              <w:t>4</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1.209</w:t>
            </w:r>
          </w:p>
        </w:tc>
        <w:tc>
          <w:tcPr>
            <w:tcW w:w="993" w:type="dxa"/>
          </w:tcPr>
          <w:p w:rsidR="00F570AD" w:rsidRPr="00F57A73"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جيد</w:t>
            </w:r>
          </w:p>
        </w:tc>
      </w:tr>
      <w:tr w:rsidR="00F570AD" w:rsidRPr="00F57A73" w:rsidTr="00C768D4">
        <w:trPr>
          <w:cnfStyle w:val="000000010000" w:firstRow="0" w:lastRow="0" w:firstColumn="0" w:lastColumn="0" w:oddVBand="0" w:evenVBand="0" w:oddHBand="0" w:evenHBand="1" w:firstRowFirstColumn="0" w:firstRowLastColumn="0" w:lastRowFirstColumn="0" w:lastRowLastColumn="0"/>
          <w:trHeight w:hRule="exact" w:val="849"/>
          <w:jc w:val="center"/>
        </w:trPr>
        <w:tc>
          <w:tcPr>
            <w:cnfStyle w:val="000010000000" w:firstRow="0" w:lastRow="0" w:firstColumn="0" w:lastColumn="0" w:oddVBand="1" w:evenVBand="0" w:oddHBand="0" w:evenHBand="0" w:firstRowFirstColumn="0" w:firstRowLastColumn="0" w:lastRowFirstColumn="0" w:lastRowLastColumn="0"/>
            <w:tcW w:w="567" w:type="dxa"/>
          </w:tcPr>
          <w:p w:rsidR="00F570AD" w:rsidRPr="00F57A73" w:rsidRDefault="00F570AD" w:rsidP="00130940">
            <w:pPr>
              <w:widowControl w:val="0"/>
              <w:bidi/>
              <w:spacing w:after="120" w:line="276" w:lineRule="auto"/>
              <w:jc w:val="center"/>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2</w:t>
            </w:r>
          </w:p>
        </w:tc>
        <w:tc>
          <w:tcPr>
            <w:tcW w:w="4955"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يساعد مسؤول الشعبة المدرسين في حل المشكلات التي تتعلق بالعمل</w:t>
            </w:r>
          </w:p>
        </w:tc>
        <w:tc>
          <w:tcPr>
            <w:cnfStyle w:val="000010000000" w:firstRow="0" w:lastRow="0" w:firstColumn="0" w:lastColumn="0" w:oddVBand="1" w:evenVBand="0" w:oddHBand="0" w:evenHBand="0" w:firstRowFirstColumn="0" w:firstRowLastColumn="0" w:lastRowFirstColumn="0" w:lastRowLastColumn="0"/>
            <w:tcW w:w="98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3.333</w:t>
            </w:r>
          </w:p>
        </w:tc>
        <w:tc>
          <w:tcPr>
            <w:tcW w:w="850" w:type="dxa"/>
          </w:tcPr>
          <w:p w:rsidR="00F570AD" w:rsidRPr="00F57A73"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F57A73">
              <w:rPr>
                <w:rFonts w:ascii="Simplified Arabic" w:hAnsi="Simplified Arabic" w:cs="Simplified Arabic"/>
                <w:b/>
                <w:bCs/>
                <w:sz w:val="24"/>
                <w:szCs w:val="24"/>
                <w:rtl/>
                <w:lang w:bidi="ar-IQ"/>
              </w:rPr>
              <w:t>3</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1.209</w:t>
            </w:r>
          </w:p>
        </w:tc>
        <w:tc>
          <w:tcPr>
            <w:tcW w:w="993" w:type="dxa"/>
          </w:tcPr>
          <w:p w:rsidR="00F570AD" w:rsidRPr="00F57A73"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متوسط</w:t>
            </w:r>
          </w:p>
        </w:tc>
      </w:tr>
      <w:tr w:rsidR="00F570AD" w:rsidRPr="00F57A73" w:rsidTr="00C768D4">
        <w:trPr>
          <w:cnfStyle w:val="000000100000" w:firstRow="0" w:lastRow="0" w:firstColumn="0" w:lastColumn="0" w:oddVBand="0" w:evenVBand="0" w:oddHBand="1" w:evenHBand="0" w:firstRowFirstColumn="0" w:firstRowLastColumn="0" w:lastRowFirstColumn="0" w:lastRowLastColumn="0"/>
          <w:trHeight w:hRule="exact" w:val="379"/>
          <w:jc w:val="center"/>
        </w:trPr>
        <w:tc>
          <w:tcPr>
            <w:cnfStyle w:val="000010000000" w:firstRow="0" w:lastRow="0" w:firstColumn="0" w:lastColumn="0" w:oddVBand="1" w:evenVBand="0" w:oddHBand="0" w:evenHBand="0" w:firstRowFirstColumn="0" w:firstRowLastColumn="0" w:lastRowFirstColumn="0" w:lastRowLastColumn="0"/>
            <w:tcW w:w="567" w:type="dxa"/>
          </w:tcPr>
          <w:p w:rsidR="00F570AD" w:rsidRPr="00F57A73" w:rsidRDefault="00F570AD" w:rsidP="00130940">
            <w:pPr>
              <w:widowControl w:val="0"/>
              <w:bidi/>
              <w:spacing w:after="120" w:line="276" w:lineRule="auto"/>
              <w:jc w:val="center"/>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3</w:t>
            </w:r>
          </w:p>
        </w:tc>
        <w:tc>
          <w:tcPr>
            <w:tcW w:w="4955"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تعمل الشعبة على وقف التدخل في شؤون المدرسين الخاصة</w:t>
            </w:r>
          </w:p>
        </w:tc>
        <w:tc>
          <w:tcPr>
            <w:cnfStyle w:val="000010000000" w:firstRow="0" w:lastRow="0" w:firstColumn="0" w:lastColumn="0" w:oddVBand="1" w:evenVBand="0" w:oddHBand="0" w:evenHBand="0" w:firstRowFirstColumn="0" w:firstRowLastColumn="0" w:lastRowFirstColumn="0" w:lastRowLastColumn="0"/>
            <w:tcW w:w="98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3.674</w:t>
            </w:r>
          </w:p>
        </w:tc>
        <w:tc>
          <w:tcPr>
            <w:tcW w:w="850" w:type="dxa"/>
          </w:tcPr>
          <w:p w:rsidR="00F570AD" w:rsidRPr="00F57A73"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57A73">
              <w:rPr>
                <w:rFonts w:ascii="Simplified Arabic" w:hAnsi="Simplified Arabic" w:cs="Simplified Arabic"/>
                <w:b/>
                <w:bCs/>
                <w:sz w:val="24"/>
                <w:szCs w:val="24"/>
                <w:rtl/>
                <w:lang w:bidi="ar-IQ"/>
              </w:rPr>
              <w:t>4</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1.213</w:t>
            </w:r>
          </w:p>
        </w:tc>
        <w:tc>
          <w:tcPr>
            <w:tcW w:w="993" w:type="dxa"/>
          </w:tcPr>
          <w:p w:rsidR="00F570AD" w:rsidRPr="00F57A73"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جيد</w:t>
            </w:r>
          </w:p>
        </w:tc>
      </w:tr>
      <w:tr w:rsidR="00F570AD" w:rsidRPr="00F57A73" w:rsidTr="00C768D4">
        <w:trPr>
          <w:cnfStyle w:val="000000010000" w:firstRow="0" w:lastRow="0" w:firstColumn="0" w:lastColumn="0" w:oddVBand="0" w:evenVBand="0" w:oddHBand="0" w:evenHBand="1" w:firstRowFirstColumn="0" w:firstRowLastColumn="0" w:lastRowFirstColumn="0" w:lastRowLastColumn="0"/>
          <w:trHeight w:hRule="exact" w:val="612"/>
          <w:jc w:val="center"/>
        </w:trPr>
        <w:tc>
          <w:tcPr>
            <w:cnfStyle w:val="000010000000" w:firstRow="0" w:lastRow="0" w:firstColumn="0" w:lastColumn="0" w:oddVBand="1" w:evenVBand="0" w:oddHBand="0" w:evenHBand="0" w:firstRowFirstColumn="0" w:firstRowLastColumn="0" w:lastRowFirstColumn="0" w:lastRowLastColumn="0"/>
            <w:tcW w:w="567" w:type="dxa"/>
          </w:tcPr>
          <w:p w:rsidR="00F570AD" w:rsidRPr="00F57A73" w:rsidRDefault="00F570AD" w:rsidP="00130940">
            <w:pPr>
              <w:widowControl w:val="0"/>
              <w:bidi/>
              <w:spacing w:after="120" w:line="276" w:lineRule="auto"/>
              <w:jc w:val="center"/>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4</w:t>
            </w:r>
          </w:p>
        </w:tc>
        <w:tc>
          <w:tcPr>
            <w:tcW w:w="4955"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eastAsia="ar-SA"/>
              </w:rPr>
            </w:pPr>
            <w:r w:rsidRPr="00F57A73">
              <w:rPr>
                <w:rFonts w:ascii="Simplified Arabic" w:hAnsi="Simplified Arabic" w:cs="Simplified Arabic" w:hint="cs"/>
                <w:b/>
                <w:bCs/>
                <w:sz w:val="24"/>
                <w:szCs w:val="24"/>
                <w:rtl/>
                <w:lang w:val="ar-SA" w:eastAsia="ar-SA"/>
              </w:rPr>
              <w:t>ت</w:t>
            </w:r>
            <w:r w:rsidRPr="00F57A73">
              <w:rPr>
                <w:rFonts w:ascii="Simplified Arabic" w:hAnsi="Simplified Arabic" w:cs="Simplified Arabic"/>
                <w:b/>
                <w:bCs/>
                <w:sz w:val="24"/>
                <w:szCs w:val="24"/>
                <w:rtl/>
                <w:lang w:val="ar-SA" w:eastAsia="ar-SA"/>
              </w:rPr>
              <w:t xml:space="preserve">عتمد </w:t>
            </w:r>
            <w:r w:rsidRPr="00F57A73">
              <w:rPr>
                <w:rFonts w:ascii="Simplified Arabic" w:hAnsi="Simplified Arabic" w:cs="Simplified Arabic" w:hint="cs"/>
                <w:b/>
                <w:bCs/>
                <w:sz w:val="24"/>
                <w:szCs w:val="24"/>
                <w:rtl/>
                <w:lang w:val="ar-SA" w:eastAsia="ar-SA"/>
              </w:rPr>
              <w:t>الشعبة</w:t>
            </w:r>
            <w:r w:rsidRPr="00F57A73">
              <w:rPr>
                <w:rFonts w:ascii="Simplified Arabic" w:hAnsi="Simplified Arabic" w:cs="Simplified Arabic"/>
                <w:b/>
                <w:bCs/>
                <w:sz w:val="24"/>
                <w:szCs w:val="24"/>
                <w:rtl/>
                <w:lang w:val="ar-SA" w:eastAsia="ar-SA"/>
              </w:rPr>
              <w:t xml:space="preserve"> </w:t>
            </w:r>
            <w:r w:rsidRPr="00F57A73">
              <w:rPr>
                <w:rFonts w:ascii="Simplified Arabic" w:hAnsi="Simplified Arabic" w:cs="Simplified Arabic" w:hint="cs"/>
                <w:b/>
                <w:bCs/>
                <w:sz w:val="24"/>
                <w:szCs w:val="24"/>
                <w:rtl/>
                <w:lang w:val="ar-SA" w:eastAsia="ar-SA"/>
              </w:rPr>
              <w:t xml:space="preserve">على </w:t>
            </w:r>
            <w:r w:rsidRPr="00F57A73">
              <w:rPr>
                <w:rFonts w:ascii="Simplified Arabic" w:hAnsi="Simplified Arabic" w:cs="Simplified Arabic"/>
                <w:b/>
                <w:bCs/>
                <w:sz w:val="24"/>
                <w:szCs w:val="24"/>
                <w:rtl/>
                <w:lang w:val="ar-SA" w:eastAsia="ar-SA"/>
              </w:rPr>
              <w:t>العدل والمساواة</w:t>
            </w:r>
            <w:r w:rsidRPr="00F57A73">
              <w:rPr>
                <w:rFonts w:ascii="Simplified Arabic" w:hAnsi="Simplified Arabic" w:cs="Simplified Arabic" w:hint="cs"/>
                <w:b/>
                <w:bCs/>
                <w:sz w:val="24"/>
                <w:szCs w:val="24"/>
                <w:rtl/>
                <w:lang w:val="ar-SA" w:eastAsia="ar-SA"/>
              </w:rPr>
              <w:t xml:space="preserve"> </w:t>
            </w:r>
            <w:r w:rsidRPr="00F57A73">
              <w:rPr>
                <w:rFonts w:ascii="Simplified Arabic" w:hAnsi="Simplified Arabic" w:cs="Simplified Arabic"/>
                <w:b/>
                <w:bCs/>
                <w:sz w:val="24"/>
                <w:szCs w:val="24"/>
                <w:rtl/>
                <w:lang w:val="ar-SA" w:eastAsia="ar-SA"/>
              </w:rPr>
              <w:t xml:space="preserve"> في تعاملها مع المدرسين</w:t>
            </w:r>
          </w:p>
        </w:tc>
        <w:tc>
          <w:tcPr>
            <w:cnfStyle w:val="000010000000" w:firstRow="0" w:lastRow="0" w:firstColumn="0" w:lastColumn="0" w:oddVBand="1" w:evenVBand="0" w:oddHBand="0" w:evenHBand="0" w:firstRowFirstColumn="0" w:firstRowLastColumn="0" w:lastRowFirstColumn="0" w:lastRowLastColumn="0"/>
            <w:tcW w:w="98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3.50</w:t>
            </w:r>
          </w:p>
        </w:tc>
        <w:tc>
          <w:tcPr>
            <w:tcW w:w="850" w:type="dxa"/>
          </w:tcPr>
          <w:p w:rsidR="00F570AD" w:rsidRPr="00F57A73"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F57A73">
              <w:rPr>
                <w:rFonts w:ascii="Simplified Arabic" w:hAnsi="Simplified Arabic" w:cs="Simplified Arabic"/>
                <w:b/>
                <w:bCs/>
                <w:sz w:val="24"/>
                <w:szCs w:val="24"/>
                <w:rtl/>
                <w:lang w:bidi="ar-IQ"/>
              </w:rPr>
              <w:t>4</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1.310</w:t>
            </w:r>
          </w:p>
        </w:tc>
        <w:tc>
          <w:tcPr>
            <w:tcW w:w="993" w:type="dxa"/>
          </w:tcPr>
          <w:p w:rsidR="00F570AD" w:rsidRPr="00F57A73"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جيد</w:t>
            </w:r>
          </w:p>
        </w:tc>
      </w:tr>
      <w:tr w:rsidR="00F570AD" w:rsidRPr="00F57A73" w:rsidTr="00C768D4">
        <w:trPr>
          <w:cnfStyle w:val="000000100000" w:firstRow="0" w:lastRow="0" w:firstColumn="0" w:lastColumn="0" w:oddVBand="0" w:evenVBand="0" w:oddHBand="1" w:evenHBand="0" w:firstRowFirstColumn="0" w:firstRowLastColumn="0" w:lastRowFirstColumn="0" w:lastRowLastColumn="0"/>
          <w:trHeight w:hRule="exact" w:val="848"/>
          <w:jc w:val="center"/>
        </w:trPr>
        <w:tc>
          <w:tcPr>
            <w:cnfStyle w:val="000010000000" w:firstRow="0" w:lastRow="0" w:firstColumn="0" w:lastColumn="0" w:oddVBand="1" w:evenVBand="0" w:oddHBand="0" w:evenHBand="0" w:firstRowFirstColumn="0" w:firstRowLastColumn="0" w:lastRowFirstColumn="0" w:lastRowLastColumn="0"/>
            <w:tcW w:w="567" w:type="dxa"/>
          </w:tcPr>
          <w:p w:rsidR="00F570AD" w:rsidRPr="00F57A73" w:rsidRDefault="00F570AD" w:rsidP="00130940">
            <w:pPr>
              <w:widowControl w:val="0"/>
              <w:bidi/>
              <w:spacing w:after="120" w:line="276" w:lineRule="auto"/>
              <w:jc w:val="center"/>
              <w:rPr>
                <w:rFonts w:ascii="Simplified Arabic" w:hAnsi="Simplified Arabic" w:cs="Simplified Arabic"/>
                <w:b/>
                <w:bCs/>
                <w:sz w:val="24"/>
                <w:szCs w:val="24"/>
                <w:rtl/>
                <w:lang w:eastAsia="ar-SA"/>
              </w:rPr>
            </w:pPr>
            <w:r w:rsidRPr="00F57A73">
              <w:rPr>
                <w:rFonts w:ascii="Simplified Arabic" w:hAnsi="Simplified Arabic" w:cs="Simplified Arabic"/>
                <w:b/>
                <w:bCs/>
                <w:sz w:val="24"/>
                <w:szCs w:val="24"/>
                <w:lang w:eastAsia="ar-SA"/>
              </w:rPr>
              <w:t>5</w:t>
            </w:r>
          </w:p>
        </w:tc>
        <w:tc>
          <w:tcPr>
            <w:tcW w:w="4955"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توفر الشعبة اجواء صحية للتفاهم والانسجام بين المدرسين</w:t>
            </w:r>
          </w:p>
        </w:tc>
        <w:tc>
          <w:tcPr>
            <w:cnfStyle w:val="000010000000" w:firstRow="0" w:lastRow="0" w:firstColumn="0" w:lastColumn="0" w:oddVBand="1" w:evenVBand="0" w:oddHBand="0" w:evenHBand="0" w:firstRowFirstColumn="0" w:firstRowLastColumn="0" w:lastRowFirstColumn="0" w:lastRowLastColumn="0"/>
            <w:tcW w:w="98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4.227</w:t>
            </w:r>
          </w:p>
        </w:tc>
        <w:tc>
          <w:tcPr>
            <w:tcW w:w="850" w:type="dxa"/>
          </w:tcPr>
          <w:p w:rsidR="00F570AD" w:rsidRPr="00F57A73"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4</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0.945</w:t>
            </w:r>
          </w:p>
        </w:tc>
        <w:tc>
          <w:tcPr>
            <w:tcW w:w="993" w:type="dxa"/>
          </w:tcPr>
          <w:p w:rsidR="00F570AD" w:rsidRPr="00F57A73"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مرتفع</w:t>
            </w:r>
          </w:p>
        </w:tc>
      </w:tr>
      <w:tr w:rsidR="00F570AD" w:rsidRPr="00F57A73" w:rsidTr="00C768D4">
        <w:trPr>
          <w:cnfStyle w:val="000000010000" w:firstRow="0" w:lastRow="0" w:firstColumn="0" w:lastColumn="0" w:oddVBand="0" w:evenVBand="0" w:oddHBand="0" w:evenHBand="1" w:firstRowFirstColumn="0" w:firstRowLastColumn="0" w:lastRowFirstColumn="0" w:lastRowLastColumn="0"/>
          <w:trHeight w:hRule="exact" w:val="967"/>
          <w:jc w:val="center"/>
        </w:trPr>
        <w:tc>
          <w:tcPr>
            <w:cnfStyle w:val="000010000000" w:firstRow="0" w:lastRow="0" w:firstColumn="0" w:lastColumn="0" w:oddVBand="1" w:evenVBand="0" w:oddHBand="0" w:evenHBand="0" w:firstRowFirstColumn="0" w:firstRowLastColumn="0" w:lastRowFirstColumn="0" w:lastRowLastColumn="0"/>
            <w:tcW w:w="567" w:type="dxa"/>
          </w:tcPr>
          <w:p w:rsidR="00F570AD" w:rsidRPr="00F57A73" w:rsidRDefault="00F570AD" w:rsidP="00130940">
            <w:pPr>
              <w:widowControl w:val="0"/>
              <w:bidi/>
              <w:spacing w:after="120" w:line="276" w:lineRule="auto"/>
              <w:jc w:val="center"/>
              <w:rPr>
                <w:rFonts w:ascii="Simplified Arabic" w:hAnsi="Simplified Arabic" w:cs="Simplified Arabic"/>
                <w:b/>
                <w:bCs/>
                <w:sz w:val="24"/>
                <w:szCs w:val="24"/>
                <w:rtl/>
                <w:lang w:eastAsia="ar-SA"/>
              </w:rPr>
            </w:pPr>
            <w:r w:rsidRPr="00F57A73">
              <w:rPr>
                <w:rFonts w:ascii="Simplified Arabic" w:hAnsi="Simplified Arabic" w:cs="Simplified Arabic"/>
                <w:b/>
                <w:bCs/>
                <w:sz w:val="24"/>
                <w:szCs w:val="24"/>
                <w:lang w:eastAsia="ar-SA"/>
              </w:rPr>
              <w:t>6</w:t>
            </w:r>
          </w:p>
        </w:tc>
        <w:tc>
          <w:tcPr>
            <w:tcW w:w="4955"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تعطي الشعبة مرونة كافية للمدرسين بالانتقال من قسم الى اخر</w:t>
            </w:r>
          </w:p>
        </w:tc>
        <w:tc>
          <w:tcPr>
            <w:cnfStyle w:val="000010000000" w:firstRow="0" w:lastRow="0" w:firstColumn="0" w:lastColumn="0" w:oddVBand="1" w:evenVBand="0" w:oddHBand="0" w:evenHBand="0" w:firstRowFirstColumn="0" w:firstRowLastColumn="0" w:lastRowFirstColumn="0" w:lastRowLastColumn="0"/>
            <w:tcW w:w="98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3.924</w:t>
            </w:r>
          </w:p>
        </w:tc>
        <w:tc>
          <w:tcPr>
            <w:tcW w:w="850" w:type="dxa"/>
          </w:tcPr>
          <w:p w:rsidR="00F570AD" w:rsidRPr="00F57A73"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4</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0.964</w:t>
            </w:r>
          </w:p>
        </w:tc>
        <w:tc>
          <w:tcPr>
            <w:tcW w:w="993" w:type="dxa"/>
          </w:tcPr>
          <w:p w:rsidR="00F570AD" w:rsidRPr="00F57A73"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جيد</w:t>
            </w:r>
          </w:p>
        </w:tc>
      </w:tr>
      <w:tr w:rsidR="00F570AD" w:rsidRPr="00F57A73" w:rsidTr="00C768D4">
        <w:trPr>
          <w:cnfStyle w:val="000000100000" w:firstRow="0" w:lastRow="0" w:firstColumn="0" w:lastColumn="0" w:oddVBand="0" w:evenVBand="0" w:oddHBand="1" w:evenHBand="0" w:firstRowFirstColumn="0" w:firstRowLastColumn="0" w:lastRowFirstColumn="0" w:lastRowLastColumn="0"/>
          <w:trHeight w:hRule="exact" w:val="996"/>
          <w:jc w:val="center"/>
        </w:trPr>
        <w:tc>
          <w:tcPr>
            <w:cnfStyle w:val="000010000000" w:firstRow="0" w:lastRow="0" w:firstColumn="0" w:lastColumn="0" w:oddVBand="1" w:evenVBand="0" w:oddHBand="0" w:evenHBand="0" w:firstRowFirstColumn="0" w:firstRowLastColumn="0" w:lastRowFirstColumn="0" w:lastRowLastColumn="0"/>
            <w:tcW w:w="567" w:type="dxa"/>
          </w:tcPr>
          <w:p w:rsidR="00F570AD" w:rsidRPr="00F57A73" w:rsidRDefault="00F570AD" w:rsidP="00130940">
            <w:pPr>
              <w:widowControl w:val="0"/>
              <w:bidi/>
              <w:spacing w:after="120" w:line="276" w:lineRule="auto"/>
              <w:jc w:val="center"/>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7</w:t>
            </w:r>
          </w:p>
        </w:tc>
        <w:tc>
          <w:tcPr>
            <w:tcW w:w="4955"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يشعر مسؤول الشعبة بروح الانتماء مع مدرسين في الشعبة.</w:t>
            </w:r>
          </w:p>
        </w:tc>
        <w:tc>
          <w:tcPr>
            <w:cnfStyle w:val="000010000000" w:firstRow="0" w:lastRow="0" w:firstColumn="0" w:lastColumn="0" w:oddVBand="1" w:evenVBand="0" w:oddHBand="0" w:evenHBand="0" w:firstRowFirstColumn="0" w:firstRowLastColumn="0" w:lastRowFirstColumn="0" w:lastRowLastColumn="0"/>
            <w:tcW w:w="98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3.734</w:t>
            </w:r>
          </w:p>
        </w:tc>
        <w:tc>
          <w:tcPr>
            <w:tcW w:w="850" w:type="dxa"/>
          </w:tcPr>
          <w:p w:rsidR="00F570AD" w:rsidRPr="00F57A73"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4</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1.358</w:t>
            </w:r>
          </w:p>
        </w:tc>
        <w:tc>
          <w:tcPr>
            <w:tcW w:w="993" w:type="dxa"/>
          </w:tcPr>
          <w:p w:rsidR="00F570AD" w:rsidRPr="00F57A73"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جيد</w:t>
            </w:r>
          </w:p>
        </w:tc>
      </w:tr>
      <w:tr w:rsidR="00F570AD" w:rsidRPr="00F57A73" w:rsidTr="00C768D4">
        <w:trPr>
          <w:cnfStyle w:val="000000010000" w:firstRow="0" w:lastRow="0" w:firstColumn="0" w:lastColumn="0" w:oddVBand="0" w:evenVBand="0" w:oddHBand="0" w:evenHBand="1" w:firstRowFirstColumn="0" w:firstRowLastColumn="0" w:lastRowFirstColumn="0" w:lastRowLastColumn="0"/>
          <w:trHeight w:hRule="exact" w:val="508"/>
          <w:jc w:val="center"/>
        </w:trPr>
        <w:tc>
          <w:tcPr>
            <w:cnfStyle w:val="000010000000" w:firstRow="0" w:lastRow="0" w:firstColumn="0" w:lastColumn="0" w:oddVBand="1" w:evenVBand="0" w:oddHBand="0" w:evenHBand="0" w:firstRowFirstColumn="0" w:firstRowLastColumn="0" w:lastRowFirstColumn="0" w:lastRowLastColumn="0"/>
            <w:tcW w:w="567" w:type="dxa"/>
          </w:tcPr>
          <w:p w:rsidR="00F570AD" w:rsidRPr="00F57A73" w:rsidRDefault="00F570AD" w:rsidP="00130940">
            <w:pPr>
              <w:widowControl w:val="0"/>
              <w:bidi/>
              <w:spacing w:after="120" w:line="276" w:lineRule="auto"/>
              <w:jc w:val="center"/>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8</w:t>
            </w:r>
          </w:p>
        </w:tc>
        <w:tc>
          <w:tcPr>
            <w:tcW w:w="4955"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توفر الشعبة للمدرسين كل ما يساعد على اشباع حاجاتهم الاساسية</w:t>
            </w:r>
          </w:p>
        </w:tc>
        <w:tc>
          <w:tcPr>
            <w:cnfStyle w:val="000010000000" w:firstRow="0" w:lastRow="0" w:firstColumn="0" w:lastColumn="0" w:oddVBand="1" w:evenVBand="0" w:oddHBand="0" w:evenHBand="0" w:firstRowFirstColumn="0" w:firstRowLastColumn="0" w:lastRowFirstColumn="0" w:lastRowLastColumn="0"/>
            <w:tcW w:w="98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3.431</w:t>
            </w:r>
          </w:p>
        </w:tc>
        <w:tc>
          <w:tcPr>
            <w:tcW w:w="850" w:type="dxa"/>
          </w:tcPr>
          <w:p w:rsidR="00F570AD" w:rsidRPr="00F57A73"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4</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1.326</w:t>
            </w:r>
          </w:p>
        </w:tc>
        <w:tc>
          <w:tcPr>
            <w:tcW w:w="993" w:type="dxa"/>
          </w:tcPr>
          <w:p w:rsidR="00F570AD" w:rsidRPr="00F57A73"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جيد</w:t>
            </w:r>
          </w:p>
        </w:tc>
      </w:tr>
      <w:tr w:rsidR="00F570AD" w:rsidRPr="00F57A73" w:rsidTr="00C768D4">
        <w:trPr>
          <w:cnfStyle w:val="000000100000" w:firstRow="0" w:lastRow="0" w:firstColumn="0" w:lastColumn="0" w:oddVBand="0" w:evenVBand="0" w:oddHBand="1" w:evenHBand="0" w:firstRowFirstColumn="0" w:firstRowLastColumn="0" w:lastRowFirstColumn="0" w:lastRowLastColumn="0"/>
          <w:trHeight w:hRule="exact" w:val="572"/>
          <w:jc w:val="center"/>
        </w:trPr>
        <w:tc>
          <w:tcPr>
            <w:cnfStyle w:val="000010000000" w:firstRow="0" w:lastRow="0" w:firstColumn="0" w:lastColumn="0" w:oddVBand="1" w:evenVBand="0" w:oddHBand="0" w:evenHBand="0" w:firstRowFirstColumn="0" w:firstRowLastColumn="0" w:lastRowFirstColumn="0" w:lastRowLastColumn="0"/>
            <w:tcW w:w="567" w:type="dxa"/>
          </w:tcPr>
          <w:p w:rsidR="00F570AD" w:rsidRPr="00F57A73" w:rsidRDefault="00F570AD" w:rsidP="00130940">
            <w:pPr>
              <w:widowControl w:val="0"/>
              <w:bidi/>
              <w:spacing w:after="120" w:line="276" w:lineRule="auto"/>
              <w:jc w:val="center"/>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9</w:t>
            </w:r>
          </w:p>
        </w:tc>
        <w:tc>
          <w:tcPr>
            <w:tcW w:w="4955"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توفر الشعبة الحاجات الاساسية والضرورية  لمدرسيها اثناء العمل</w:t>
            </w:r>
          </w:p>
        </w:tc>
        <w:tc>
          <w:tcPr>
            <w:cnfStyle w:val="000010000000" w:firstRow="0" w:lastRow="0" w:firstColumn="0" w:lastColumn="0" w:oddVBand="1" w:evenVBand="0" w:oddHBand="0" w:evenHBand="0" w:firstRowFirstColumn="0" w:firstRowLastColumn="0" w:lastRowFirstColumn="0" w:lastRowLastColumn="0"/>
            <w:tcW w:w="98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3.606</w:t>
            </w:r>
          </w:p>
        </w:tc>
        <w:tc>
          <w:tcPr>
            <w:tcW w:w="850" w:type="dxa"/>
          </w:tcPr>
          <w:p w:rsidR="00F570AD" w:rsidRPr="00F57A73"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4</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1.177</w:t>
            </w:r>
          </w:p>
        </w:tc>
        <w:tc>
          <w:tcPr>
            <w:tcW w:w="993" w:type="dxa"/>
          </w:tcPr>
          <w:p w:rsidR="00F570AD" w:rsidRPr="00F57A73"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جيد</w:t>
            </w:r>
          </w:p>
        </w:tc>
      </w:tr>
      <w:tr w:rsidR="00F570AD" w:rsidRPr="00F57A73" w:rsidTr="00C768D4">
        <w:trPr>
          <w:cnfStyle w:val="000000010000" w:firstRow="0" w:lastRow="0" w:firstColumn="0" w:lastColumn="0" w:oddVBand="0" w:evenVBand="0" w:oddHBand="0" w:evenHBand="1" w:firstRowFirstColumn="0" w:firstRowLastColumn="0" w:lastRowFirstColumn="0" w:lastRowLastColumn="0"/>
          <w:trHeight w:hRule="exact" w:val="1000"/>
          <w:jc w:val="center"/>
        </w:trPr>
        <w:tc>
          <w:tcPr>
            <w:cnfStyle w:val="000010000000" w:firstRow="0" w:lastRow="0" w:firstColumn="0" w:lastColumn="0" w:oddVBand="1" w:evenVBand="0" w:oddHBand="0" w:evenHBand="0" w:firstRowFirstColumn="0" w:firstRowLastColumn="0" w:lastRowFirstColumn="0" w:lastRowLastColumn="0"/>
            <w:tcW w:w="567" w:type="dxa"/>
          </w:tcPr>
          <w:p w:rsidR="00F570AD" w:rsidRPr="00F57A73" w:rsidRDefault="00F570AD" w:rsidP="00130940">
            <w:pPr>
              <w:widowControl w:val="0"/>
              <w:bidi/>
              <w:spacing w:after="120" w:line="276" w:lineRule="auto"/>
              <w:jc w:val="center"/>
              <w:rPr>
                <w:rFonts w:ascii="Simplified Arabic" w:hAnsi="Simplified Arabic" w:cs="Simplified Arabic"/>
                <w:b/>
                <w:bCs/>
                <w:sz w:val="24"/>
                <w:szCs w:val="24"/>
                <w:rtl/>
                <w:lang w:eastAsia="ar-SA"/>
              </w:rPr>
            </w:pPr>
            <w:r w:rsidRPr="00F57A73">
              <w:rPr>
                <w:rFonts w:ascii="Simplified Arabic" w:hAnsi="Simplified Arabic" w:cs="Simplified Arabic"/>
                <w:b/>
                <w:bCs/>
                <w:sz w:val="24"/>
                <w:szCs w:val="24"/>
                <w:lang w:eastAsia="ar-SA"/>
              </w:rPr>
              <w:t>10</w:t>
            </w:r>
          </w:p>
        </w:tc>
        <w:tc>
          <w:tcPr>
            <w:tcW w:w="4955"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تساهم الشعبة بإيجاد جو مليء بالمودة والتعاون بين المدرسين</w:t>
            </w:r>
          </w:p>
        </w:tc>
        <w:tc>
          <w:tcPr>
            <w:cnfStyle w:val="000010000000" w:firstRow="0" w:lastRow="0" w:firstColumn="0" w:lastColumn="0" w:oddVBand="1" w:evenVBand="0" w:oddHBand="0" w:evenHBand="0" w:firstRowFirstColumn="0" w:firstRowLastColumn="0" w:lastRowFirstColumn="0" w:lastRowLastColumn="0"/>
            <w:tcW w:w="98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3.134</w:t>
            </w:r>
          </w:p>
        </w:tc>
        <w:tc>
          <w:tcPr>
            <w:tcW w:w="850" w:type="dxa"/>
          </w:tcPr>
          <w:p w:rsidR="00F570AD" w:rsidRPr="00F57A73"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3</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1.278</w:t>
            </w:r>
          </w:p>
        </w:tc>
        <w:tc>
          <w:tcPr>
            <w:tcW w:w="993" w:type="dxa"/>
          </w:tcPr>
          <w:p w:rsidR="00F570AD" w:rsidRPr="00F57A73"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متوسط</w:t>
            </w:r>
          </w:p>
        </w:tc>
      </w:tr>
      <w:tr w:rsidR="00F570AD" w:rsidRPr="00F57A73" w:rsidTr="00C768D4">
        <w:trPr>
          <w:cnfStyle w:val="000000100000" w:firstRow="0" w:lastRow="0" w:firstColumn="0" w:lastColumn="0" w:oddVBand="0" w:evenVBand="0" w:oddHBand="1" w:evenHBand="0" w:firstRowFirstColumn="0" w:firstRowLastColumn="0" w:lastRowFirstColumn="0" w:lastRowLastColumn="0"/>
          <w:trHeight w:hRule="exact" w:val="905"/>
          <w:jc w:val="center"/>
        </w:trPr>
        <w:tc>
          <w:tcPr>
            <w:cnfStyle w:val="000010000000" w:firstRow="0" w:lastRow="0" w:firstColumn="0" w:lastColumn="0" w:oddVBand="1" w:evenVBand="0" w:oddHBand="0" w:evenHBand="0" w:firstRowFirstColumn="0" w:firstRowLastColumn="0" w:lastRowFirstColumn="0" w:lastRowLastColumn="0"/>
            <w:tcW w:w="567" w:type="dxa"/>
          </w:tcPr>
          <w:p w:rsidR="00F570AD" w:rsidRPr="00F57A73" w:rsidRDefault="00F570AD" w:rsidP="00130940">
            <w:pPr>
              <w:widowControl w:val="0"/>
              <w:bidi/>
              <w:spacing w:after="120" w:line="276" w:lineRule="auto"/>
              <w:jc w:val="center"/>
              <w:rPr>
                <w:rFonts w:ascii="Simplified Arabic" w:hAnsi="Simplified Arabic" w:cs="Simplified Arabic"/>
                <w:b/>
                <w:bCs/>
                <w:sz w:val="24"/>
                <w:szCs w:val="24"/>
                <w:rtl/>
                <w:lang w:eastAsia="ar-SA"/>
              </w:rPr>
            </w:pPr>
            <w:r w:rsidRPr="00F57A73">
              <w:rPr>
                <w:rFonts w:ascii="Simplified Arabic" w:hAnsi="Simplified Arabic" w:cs="Simplified Arabic"/>
                <w:b/>
                <w:bCs/>
                <w:sz w:val="24"/>
                <w:szCs w:val="24"/>
                <w:lang w:eastAsia="ar-SA"/>
              </w:rPr>
              <w:t>11</w:t>
            </w:r>
          </w:p>
        </w:tc>
        <w:tc>
          <w:tcPr>
            <w:tcW w:w="4955"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تعمل الشعبة على توفر الحلول السريعة والحد من حالات التوتر الطاردة في جو العمل.</w:t>
            </w:r>
          </w:p>
        </w:tc>
        <w:tc>
          <w:tcPr>
            <w:cnfStyle w:val="000010000000" w:firstRow="0" w:lastRow="0" w:firstColumn="0" w:lastColumn="0" w:oddVBand="1" w:evenVBand="0" w:oddHBand="0" w:evenHBand="0" w:firstRowFirstColumn="0" w:firstRowLastColumn="0" w:lastRowFirstColumn="0" w:lastRowLastColumn="0"/>
            <w:tcW w:w="98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3.545</w:t>
            </w:r>
          </w:p>
        </w:tc>
        <w:tc>
          <w:tcPr>
            <w:tcW w:w="850" w:type="dxa"/>
          </w:tcPr>
          <w:p w:rsidR="00F570AD" w:rsidRPr="00F57A73"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F57A73">
              <w:rPr>
                <w:rFonts w:ascii="Simplified Arabic" w:hAnsi="Simplified Arabic" w:cs="Simplified Arabic"/>
                <w:b/>
                <w:bCs/>
                <w:sz w:val="24"/>
                <w:szCs w:val="24"/>
                <w:rtl/>
                <w:lang w:bidi="ar-IQ"/>
              </w:rPr>
              <w:t>4</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F57A73" w:rsidRDefault="00F570AD" w:rsidP="00130940">
            <w:pPr>
              <w:bidi/>
              <w:spacing w:after="120" w:line="276" w:lineRule="auto"/>
              <w:jc w:val="center"/>
              <w:rPr>
                <w:rFonts w:ascii="Simplified Arabic" w:hAnsi="Simplified Arabic" w:cs="Simplified Arabic"/>
                <w:b/>
                <w:bCs/>
                <w:sz w:val="24"/>
                <w:szCs w:val="24"/>
              </w:rPr>
            </w:pPr>
            <w:r w:rsidRPr="00F57A73">
              <w:rPr>
                <w:rFonts w:ascii="Simplified Arabic" w:hAnsi="Simplified Arabic" w:cs="Simplified Arabic"/>
                <w:b/>
                <w:bCs/>
                <w:sz w:val="24"/>
                <w:szCs w:val="24"/>
                <w:rtl/>
              </w:rPr>
              <w:t>1.244</w:t>
            </w:r>
          </w:p>
        </w:tc>
        <w:tc>
          <w:tcPr>
            <w:tcW w:w="993" w:type="dxa"/>
          </w:tcPr>
          <w:p w:rsidR="00F570AD" w:rsidRPr="00F57A73"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جيد</w:t>
            </w:r>
          </w:p>
        </w:tc>
      </w:tr>
      <w:tr w:rsidR="00F570AD" w:rsidRPr="00F57A73" w:rsidTr="00C768D4">
        <w:trPr>
          <w:cnfStyle w:val="000000010000" w:firstRow="0" w:lastRow="0" w:firstColumn="0" w:lastColumn="0" w:oddVBand="0" w:evenVBand="0" w:oddHBand="0" w:evenHBand="1" w:firstRowFirstColumn="0" w:firstRowLastColumn="0" w:lastRowFirstColumn="0" w:lastRowLastColumn="0"/>
          <w:trHeight w:hRule="exact" w:val="565"/>
          <w:jc w:val="center"/>
        </w:trPr>
        <w:tc>
          <w:tcPr>
            <w:cnfStyle w:val="000010000000" w:firstRow="0" w:lastRow="0" w:firstColumn="0" w:lastColumn="0" w:oddVBand="1" w:evenVBand="0" w:oddHBand="0" w:evenHBand="0" w:firstRowFirstColumn="0" w:firstRowLastColumn="0" w:lastRowFirstColumn="0" w:lastRowLastColumn="0"/>
            <w:tcW w:w="567" w:type="dxa"/>
          </w:tcPr>
          <w:p w:rsidR="00F570AD" w:rsidRPr="00F57A73" w:rsidRDefault="00F570AD" w:rsidP="00130940">
            <w:pPr>
              <w:widowControl w:val="0"/>
              <w:bidi/>
              <w:spacing w:after="120" w:line="276" w:lineRule="auto"/>
              <w:jc w:val="center"/>
              <w:rPr>
                <w:rFonts w:ascii="Simplified Arabic" w:hAnsi="Simplified Arabic" w:cs="Simplified Arabic"/>
                <w:b/>
                <w:bCs/>
                <w:sz w:val="24"/>
                <w:szCs w:val="24"/>
                <w:highlight w:val="yellow"/>
                <w:rtl/>
                <w:lang w:val="ar-SA" w:eastAsia="ar-SA" w:bidi="ar-IQ"/>
              </w:rPr>
            </w:pPr>
            <w:r w:rsidRPr="00F57A73">
              <w:rPr>
                <w:rFonts w:ascii="Simplified Arabic" w:hAnsi="Simplified Arabic" w:cs="Simplified Arabic"/>
                <w:b/>
                <w:bCs/>
                <w:sz w:val="24"/>
                <w:szCs w:val="24"/>
                <w:rtl/>
                <w:lang w:eastAsia="ar-SA"/>
              </w:rPr>
              <w:t>12</w:t>
            </w:r>
          </w:p>
        </w:tc>
        <w:tc>
          <w:tcPr>
            <w:tcW w:w="4955"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 xml:space="preserve">في </w:t>
            </w:r>
            <w:r w:rsidRPr="00F57A73">
              <w:rPr>
                <w:rFonts w:ascii="Simplified Arabic" w:hAnsi="Simplified Arabic" w:cs="Simplified Arabic" w:hint="cs"/>
                <w:b/>
                <w:bCs/>
                <w:sz w:val="24"/>
                <w:szCs w:val="24"/>
                <w:rtl/>
                <w:lang w:val="ar-SA" w:eastAsia="ar-SA"/>
              </w:rPr>
              <w:t>الشعبة</w:t>
            </w:r>
            <w:r w:rsidRPr="00F57A73">
              <w:rPr>
                <w:rFonts w:ascii="Simplified Arabic" w:hAnsi="Simplified Arabic" w:cs="Simplified Arabic"/>
                <w:b/>
                <w:bCs/>
                <w:sz w:val="24"/>
                <w:szCs w:val="24"/>
                <w:rtl/>
                <w:lang w:val="ar-SA" w:eastAsia="ar-SA"/>
              </w:rPr>
              <w:t xml:space="preserve"> يتوفر جو مليء بالاحترام والتقدير </w:t>
            </w:r>
            <w:r w:rsidRPr="00F57A73">
              <w:rPr>
                <w:rFonts w:ascii="Simplified Arabic" w:hAnsi="Simplified Arabic" w:cs="Simplified Arabic" w:hint="cs"/>
                <w:b/>
                <w:bCs/>
                <w:sz w:val="24"/>
                <w:szCs w:val="24"/>
                <w:rtl/>
                <w:lang w:val="ar-SA" w:eastAsia="ar-SA"/>
              </w:rPr>
              <w:t>للمدرسين</w:t>
            </w:r>
            <w:r w:rsidRPr="00F57A73">
              <w:rPr>
                <w:rFonts w:ascii="Simplified Arabic" w:hAnsi="Simplified Arabic" w:cs="Simplified Arabic"/>
                <w:b/>
                <w:bCs/>
                <w:sz w:val="24"/>
                <w:szCs w:val="24"/>
                <w:rtl/>
                <w:lang w:val="ar-SA" w:eastAsia="ar-SA"/>
              </w:rPr>
              <w:t xml:space="preserve"> م</w:t>
            </w:r>
            <w:r w:rsidRPr="00F57A73">
              <w:rPr>
                <w:rFonts w:ascii="Simplified Arabic" w:hAnsi="Simplified Arabic" w:cs="Simplified Arabic" w:hint="cs"/>
                <w:b/>
                <w:bCs/>
                <w:sz w:val="24"/>
                <w:szCs w:val="24"/>
                <w:rtl/>
                <w:lang w:val="ar-SA" w:eastAsia="ar-SA"/>
              </w:rPr>
              <w:t>ن</w:t>
            </w:r>
            <w:r w:rsidRPr="00F57A73">
              <w:rPr>
                <w:rFonts w:ascii="Simplified Arabic" w:hAnsi="Simplified Arabic" w:cs="Simplified Arabic"/>
                <w:b/>
                <w:bCs/>
                <w:sz w:val="24"/>
                <w:szCs w:val="24"/>
                <w:rtl/>
                <w:lang w:val="ar-SA" w:eastAsia="ar-SA"/>
              </w:rPr>
              <w:t xml:space="preserve"> قبل </w:t>
            </w:r>
            <w:r w:rsidRPr="00F57A73">
              <w:rPr>
                <w:rFonts w:ascii="Simplified Arabic" w:hAnsi="Simplified Arabic" w:cs="Simplified Arabic" w:hint="cs"/>
                <w:b/>
                <w:bCs/>
                <w:sz w:val="24"/>
                <w:szCs w:val="24"/>
                <w:rtl/>
                <w:lang w:val="ar-SA" w:eastAsia="ar-SA"/>
              </w:rPr>
              <w:t>الشعب</w:t>
            </w:r>
            <w:r w:rsidRPr="00F57A73">
              <w:rPr>
                <w:rFonts w:ascii="Simplified Arabic" w:hAnsi="Simplified Arabic" w:cs="Simplified Arabic"/>
                <w:b/>
                <w:bCs/>
                <w:sz w:val="24"/>
                <w:szCs w:val="24"/>
                <w:rtl/>
                <w:lang w:val="ar-SA" w:eastAsia="ar-SA"/>
              </w:rPr>
              <w:t xml:space="preserve"> الأخرى</w:t>
            </w:r>
          </w:p>
        </w:tc>
        <w:tc>
          <w:tcPr>
            <w:cnfStyle w:val="000010000000" w:firstRow="0" w:lastRow="0" w:firstColumn="0" w:lastColumn="0" w:oddVBand="1" w:evenVBand="0" w:oddHBand="0" w:evenHBand="0" w:firstRowFirstColumn="0" w:firstRowLastColumn="0" w:lastRowFirstColumn="0" w:lastRowLastColumn="0"/>
            <w:tcW w:w="982" w:type="dxa"/>
          </w:tcPr>
          <w:p w:rsidR="00F570AD" w:rsidRPr="00F57A73" w:rsidRDefault="00F570AD" w:rsidP="00130940">
            <w:pPr>
              <w:bidi/>
              <w:spacing w:after="120" w:line="276" w:lineRule="auto"/>
              <w:jc w:val="center"/>
              <w:rPr>
                <w:rFonts w:ascii="Simplified Arabic" w:hAnsi="Simplified Arabic" w:cs="Simplified Arabic"/>
                <w:b/>
                <w:bCs/>
                <w:sz w:val="24"/>
                <w:szCs w:val="24"/>
                <w:rtl/>
              </w:rPr>
            </w:pPr>
            <w:r w:rsidRPr="00F57A73">
              <w:rPr>
                <w:rFonts w:ascii="Simplified Arabic" w:hAnsi="Simplified Arabic" w:cs="Simplified Arabic"/>
                <w:b/>
                <w:bCs/>
                <w:sz w:val="24"/>
                <w:szCs w:val="24"/>
                <w:rtl/>
              </w:rPr>
              <w:t>3.931</w:t>
            </w:r>
          </w:p>
        </w:tc>
        <w:tc>
          <w:tcPr>
            <w:tcW w:w="850" w:type="dxa"/>
          </w:tcPr>
          <w:p w:rsidR="00F570AD" w:rsidRPr="00F57A73"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57A73">
              <w:rPr>
                <w:rFonts w:ascii="Simplified Arabic" w:hAnsi="Simplified Arabic" w:cs="Simplified Arabic"/>
                <w:b/>
                <w:bCs/>
                <w:sz w:val="24"/>
                <w:szCs w:val="24"/>
                <w:rtl/>
                <w:lang w:bidi="ar-IQ"/>
              </w:rPr>
              <w:t>4</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F57A73" w:rsidRDefault="00F570AD" w:rsidP="00130940">
            <w:pPr>
              <w:bidi/>
              <w:spacing w:after="120" w:line="276" w:lineRule="auto"/>
              <w:jc w:val="center"/>
              <w:rPr>
                <w:rFonts w:ascii="Simplified Arabic" w:hAnsi="Simplified Arabic" w:cs="Simplified Arabic"/>
                <w:b/>
                <w:bCs/>
                <w:sz w:val="24"/>
                <w:szCs w:val="24"/>
                <w:rtl/>
              </w:rPr>
            </w:pPr>
            <w:r w:rsidRPr="00F57A73">
              <w:rPr>
                <w:rFonts w:ascii="Simplified Arabic" w:hAnsi="Simplified Arabic" w:cs="Simplified Arabic"/>
                <w:b/>
                <w:bCs/>
                <w:sz w:val="24"/>
                <w:szCs w:val="24"/>
                <w:rtl/>
              </w:rPr>
              <w:t>1.199</w:t>
            </w:r>
          </w:p>
        </w:tc>
        <w:tc>
          <w:tcPr>
            <w:tcW w:w="993" w:type="dxa"/>
          </w:tcPr>
          <w:p w:rsidR="00F570AD" w:rsidRPr="00F57A73"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جيد</w:t>
            </w:r>
          </w:p>
        </w:tc>
      </w:tr>
      <w:tr w:rsidR="00F570AD" w:rsidRPr="00F57A73" w:rsidTr="00C768D4">
        <w:trPr>
          <w:cnfStyle w:val="000000100000" w:firstRow="0" w:lastRow="0" w:firstColumn="0" w:lastColumn="0" w:oddVBand="0" w:evenVBand="0" w:oddHBand="1" w:evenHBand="0" w:firstRowFirstColumn="0" w:firstRowLastColumn="0" w:lastRowFirstColumn="0" w:lastRowLastColumn="0"/>
          <w:trHeight w:hRule="exact" w:val="534"/>
          <w:jc w:val="center"/>
        </w:trPr>
        <w:tc>
          <w:tcPr>
            <w:cnfStyle w:val="000010000000" w:firstRow="0" w:lastRow="0" w:firstColumn="0" w:lastColumn="0" w:oddVBand="1" w:evenVBand="0" w:oddHBand="0" w:evenHBand="0" w:firstRowFirstColumn="0" w:firstRowLastColumn="0" w:lastRowFirstColumn="0" w:lastRowLastColumn="0"/>
            <w:tcW w:w="567" w:type="dxa"/>
          </w:tcPr>
          <w:p w:rsidR="00F570AD" w:rsidRPr="00F57A73" w:rsidRDefault="00F570AD" w:rsidP="00130940">
            <w:pPr>
              <w:widowControl w:val="0"/>
              <w:bidi/>
              <w:spacing w:after="120" w:line="276" w:lineRule="auto"/>
              <w:jc w:val="center"/>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13</w:t>
            </w:r>
          </w:p>
        </w:tc>
        <w:tc>
          <w:tcPr>
            <w:tcW w:w="4955"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 xml:space="preserve">ظروف الشعبة الانسانية السائدة تساعد المدرسين على النمو </w:t>
            </w:r>
            <w:r w:rsidRPr="00F57A73">
              <w:rPr>
                <w:rFonts w:ascii="Simplified Arabic" w:hAnsi="Simplified Arabic" w:cs="Simplified Arabic" w:hint="cs"/>
                <w:b/>
                <w:bCs/>
                <w:sz w:val="24"/>
                <w:szCs w:val="24"/>
                <w:rtl/>
                <w:lang w:val="ar-SA" w:eastAsia="ar-SA"/>
              </w:rPr>
              <w:t>المهني</w:t>
            </w:r>
          </w:p>
        </w:tc>
        <w:tc>
          <w:tcPr>
            <w:cnfStyle w:val="000010000000" w:firstRow="0" w:lastRow="0" w:firstColumn="0" w:lastColumn="0" w:oddVBand="1" w:evenVBand="0" w:oddHBand="0" w:evenHBand="0" w:firstRowFirstColumn="0" w:firstRowLastColumn="0" w:lastRowFirstColumn="0" w:lastRowLastColumn="0"/>
            <w:tcW w:w="982" w:type="dxa"/>
          </w:tcPr>
          <w:p w:rsidR="00F570AD" w:rsidRPr="00F57A73" w:rsidRDefault="00F570AD" w:rsidP="00130940">
            <w:pPr>
              <w:bidi/>
              <w:spacing w:after="120" w:line="276" w:lineRule="auto"/>
              <w:jc w:val="center"/>
              <w:rPr>
                <w:rFonts w:ascii="Simplified Arabic" w:hAnsi="Simplified Arabic" w:cs="Simplified Arabic"/>
                <w:b/>
                <w:bCs/>
                <w:sz w:val="24"/>
                <w:szCs w:val="24"/>
                <w:rtl/>
              </w:rPr>
            </w:pPr>
            <w:r w:rsidRPr="00F57A73">
              <w:rPr>
                <w:rFonts w:ascii="Simplified Arabic" w:hAnsi="Simplified Arabic" w:cs="Simplified Arabic"/>
                <w:b/>
                <w:bCs/>
                <w:sz w:val="24"/>
                <w:szCs w:val="24"/>
                <w:rtl/>
              </w:rPr>
              <w:t>3.469</w:t>
            </w:r>
          </w:p>
        </w:tc>
        <w:tc>
          <w:tcPr>
            <w:tcW w:w="850" w:type="dxa"/>
          </w:tcPr>
          <w:p w:rsidR="00F570AD" w:rsidRPr="00F57A73"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57A73">
              <w:rPr>
                <w:rFonts w:ascii="Simplified Arabic" w:hAnsi="Simplified Arabic" w:cs="Simplified Arabic"/>
                <w:b/>
                <w:bCs/>
                <w:sz w:val="24"/>
                <w:szCs w:val="24"/>
                <w:rtl/>
                <w:lang w:bidi="ar-IQ"/>
              </w:rPr>
              <w:t>4</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F57A73" w:rsidRDefault="00F570AD" w:rsidP="00130940">
            <w:pPr>
              <w:bidi/>
              <w:spacing w:after="120" w:line="276" w:lineRule="auto"/>
              <w:jc w:val="center"/>
              <w:rPr>
                <w:rFonts w:ascii="Simplified Arabic" w:hAnsi="Simplified Arabic" w:cs="Simplified Arabic"/>
                <w:b/>
                <w:bCs/>
                <w:sz w:val="24"/>
                <w:szCs w:val="24"/>
                <w:rtl/>
              </w:rPr>
            </w:pPr>
            <w:r w:rsidRPr="00F57A73">
              <w:rPr>
                <w:rFonts w:ascii="Simplified Arabic" w:hAnsi="Simplified Arabic" w:cs="Simplified Arabic"/>
                <w:b/>
                <w:bCs/>
                <w:sz w:val="24"/>
                <w:szCs w:val="24"/>
                <w:rtl/>
              </w:rPr>
              <w:t>1.367</w:t>
            </w:r>
          </w:p>
        </w:tc>
        <w:tc>
          <w:tcPr>
            <w:tcW w:w="993" w:type="dxa"/>
          </w:tcPr>
          <w:p w:rsidR="00F570AD" w:rsidRPr="00F57A73"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جيد</w:t>
            </w:r>
          </w:p>
        </w:tc>
      </w:tr>
      <w:tr w:rsidR="00F570AD" w:rsidRPr="00F57A73" w:rsidTr="00C768D4">
        <w:trPr>
          <w:cnfStyle w:val="000000010000" w:firstRow="0" w:lastRow="0" w:firstColumn="0" w:lastColumn="0" w:oddVBand="0" w:evenVBand="0" w:oddHBand="0" w:evenHBand="1" w:firstRowFirstColumn="0" w:firstRowLastColumn="0" w:lastRowFirstColumn="0" w:lastRowLastColumn="0"/>
          <w:trHeight w:hRule="exact" w:val="556"/>
          <w:jc w:val="center"/>
        </w:trPr>
        <w:tc>
          <w:tcPr>
            <w:cnfStyle w:val="000010000000" w:firstRow="0" w:lastRow="0" w:firstColumn="0" w:lastColumn="0" w:oddVBand="1" w:evenVBand="0" w:oddHBand="0" w:evenHBand="0" w:firstRowFirstColumn="0" w:firstRowLastColumn="0" w:lastRowFirstColumn="0" w:lastRowLastColumn="0"/>
            <w:tcW w:w="567" w:type="dxa"/>
          </w:tcPr>
          <w:p w:rsidR="00F570AD" w:rsidRPr="00F57A73" w:rsidRDefault="00F570AD" w:rsidP="00130940">
            <w:pPr>
              <w:widowControl w:val="0"/>
              <w:bidi/>
              <w:spacing w:after="120" w:line="276" w:lineRule="auto"/>
              <w:jc w:val="center"/>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14</w:t>
            </w:r>
          </w:p>
        </w:tc>
        <w:tc>
          <w:tcPr>
            <w:tcW w:w="4955" w:type="dxa"/>
          </w:tcPr>
          <w:p w:rsidR="00F570AD" w:rsidRPr="00F57A73"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 xml:space="preserve">يتبنى مسؤول الشعبة أسلوب العدالة في التعامل مع المدرسين كافة </w:t>
            </w:r>
          </w:p>
        </w:tc>
        <w:tc>
          <w:tcPr>
            <w:cnfStyle w:val="000010000000" w:firstRow="0" w:lastRow="0" w:firstColumn="0" w:lastColumn="0" w:oddVBand="1" w:evenVBand="0" w:oddHBand="0" w:evenHBand="0" w:firstRowFirstColumn="0" w:firstRowLastColumn="0" w:lastRowFirstColumn="0" w:lastRowLastColumn="0"/>
            <w:tcW w:w="982" w:type="dxa"/>
          </w:tcPr>
          <w:p w:rsidR="00F570AD" w:rsidRPr="00F57A73" w:rsidRDefault="00F570AD" w:rsidP="00130940">
            <w:pPr>
              <w:bidi/>
              <w:spacing w:after="120" w:line="276" w:lineRule="auto"/>
              <w:jc w:val="center"/>
              <w:rPr>
                <w:rFonts w:ascii="Simplified Arabic" w:hAnsi="Simplified Arabic" w:cs="Simplified Arabic"/>
                <w:b/>
                <w:bCs/>
                <w:sz w:val="24"/>
                <w:szCs w:val="24"/>
                <w:rtl/>
              </w:rPr>
            </w:pPr>
            <w:r w:rsidRPr="00F57A73">
              <w:rPr>
                <w:rFonts w:ascii="Simplified Arabic" w:hAnsi="Simplified Arabic" w:cs="Simplified Arabic"/>
                <w:b/>
                <w:bCs/>
                <w:sz w:val="24"/>
                <w:szCs w:val="24"/>
                <w:rtl/>
              </w:rPr>
              <w:t>3.325</w:t>
            </w:r>
          </w:p>
        </w:tc>
        <w:tc>
          <w:tcPr>
            <w:tcW w:w="850" w:type="dxa"/>
          </w:tcPr>
          <w:p w:rsidR="00F570AD" w:rsidRPr="00F57A73"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tl/>
                <w:lang w:bidi="ar-IQ"/>
              </w:rPr>
            </w:pPr>
            <w:r w:rsidRPr="00F57A73">
              <w:rPr>
                <w:rFonts w:ascii="Simplified Arabic" w:hAnsi="Simplified Arabic" w:cs="Simplified Arabic"/>
                <w:b/>
                <w:bCs/>
                <w:sz w:val="24"/>
                <w:szCs w:val="24"/>
                <w:rtl/>
                <w:lang w:bidi="ar-IQ"/>
              </w:rPr>
              <w:t>4</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F57A73" w:rsidRDefault="00F570AD" w:rsidP="00130940">
            <w:pPr>
              <w:bidi/>
              <w:spacing w:after="120" w:line="276" w:lineRule="auto"/>
              <w:jc w:val="center"/>
              <w:rPr>
                <w:rFonts w:ascii="Simplified Arabic" w:hAnsi="Simplified Arabic" w:cs="Simplified Arabic"/>
                <w:b/>
                <w:bCs/>
                <w:sz w:val="24"/>
                <w:szCs w:val="24"/>
                <w:rtl/>
              </w:rPr>
            </w:pPr>
            <w:r w:rsidRPr="00F57A73">
              <w:rPr>
                <w:rFonts w:ascii="Simplified Arabic" w:hAnsi="Simplified Arabic" w:cs="Simplified Arabic"/>
                <w:b/>
                <w:bCs/>
                <w:sz w:val="24"/>
                <w:szCs w:val="24"/>
                <w:rtl/>
              </w:rPr>
              <w:t>1.304</w:t>
            </w:r>
          </w:p>
        </w:tc>
        <w:tc>
          <w:tcPr>
            <w:tcW w:w="993" w:type="dxa"/>
          </w:tcPr>
          <w:p w:rsidR="00F570AD" w:rsidRPr="00F57A73"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متوسط</w:t>
            </w:r>
          </w:p>
        </w:tc>
      </w:tr>
      <w:tr w:rsidR="00F570AD" w:rsidRPr="00F57A73" w:rsidTr="00C768D4">
        <w:trPr>
          <w:cnfStyle w:val="000000100000" w:firstRow="0" w:lastRow="0" w:firstColumn="0" w:lastColumn="0" w:oddVBand="0" w:evenVBand="0" w:oddHBand="1" w:evenHBand="0" w:firstRowFirstColumn="0" w:firstRowLastColumn="0" w:lastRowFirstColumn="0" w:lastRowLastColumn="0"/>
          <w:trHeight w:hRule="exact" w:val="895"/>
          <w:jc w:val="center"/>
        </w:trPr>
        <w:tc>
          <w:tcPr>
            <w:cnfStyle w:val="000010000000" w:firstRow="0" w:lastRow="0" w:firstColumn="0" w:lastColumn="0" w:oddVBand="1" w:evenVBand="0" w:oddHBand="0" w:evenHBand="0" w:firstRowFirstColumn="0" w:firstRowLastColumn="0" w:lastRowFirstColumn="0" w:lastRowLastColumn="0"/>
            <w:tcW w:w="567" w:type="dxa"/>
          </w:tcPr>
          <w:p w:rsidR="00F570AD" w:rsidRPr="00F57A73" w:rsidRDefault="00F570AD" w:rsidP="00130940">
            <w:pPr>
              <w:widowControl w:val="0"/>
              <w:bidi/>
              <w:spacing w:after="120" w:line="276" w:lineRule="auto"/>
              <w:jc w:val="center"/>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15</w:t>
            </w:r>
          </w:p>
        </w:tc>
        <w:tc>
          <w:tcPr>
            <w:tcW w:w="4955" w:type="dxa"/>
          </w:tcPr>
          <w:p w:rsidR="00F570AD" w:rsidRPr="00F57A73"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val="ar-SA" w:eastAsia="ar-SA"/>
              </w:rPr>
            </w:pPr>
            <w:r w:rsidRPr="00F57A73">
              <w:rPr>
                <w:rFonts w:ascii="Simplified Arabic" w:hAnsi="Simplified Arabic" w:cs="Simplified Arabic"/>
                <w:b/>
                <w:bCs/>
                <w:sz w:val="24"/>
                <w:szCs w:val="24"/>
                <w:rtl/>
                <w:lang w:val="ar-SA" w:eastAsia="ar-SA"/>
              </w:rPr>
              <w:t>تتعاطف إدارة الشعبة مع المدرسين في المشاكل الاجتماعية والأسرية وتعمل على تقديم النصح والتوجيه والاهتمام والمتابعة</w:t>
            </w:r>
          </w:p>
        </w:tc>
        <w:tc>
          <w:tcPr>
            <w:cnfStyle w:val="000010000000" w:firstRow="0" w:lastRow="0" w:firstColumn="0" w:lastColumn="0" w:oddVBand="1" w:evenVBand="0" w:oddHBand="0" w:evenHBand="0" w:firstRowFirstColumn="0" w:firstRowLastColumn="0" w:lastRowFirstColumn="0" w:lastRowLastColumn="0"/>
            <w:tcW w:w="982" w:type="dxa"/>
          </w:tcPr>
          <w:p w:rsidR="00F570AD" w:rsidRPr="00F57A73" w:rsidRDefault="00F570AD" w:rsidP="00130940">
            <w:pPr>
              <w:bidi/>
              <w:spacing w:after="120" w:line="276" w:lineRule="auto"/>
              <w:jc w:val="center"/>
              <w:rPr>
                <w:rFonts w:ascii="Simplified Arabic" w:hAnsi="Simplified Arabic" w:cs="Simplified Arabic"/>
                <w:b/>
                <w:bCs/>
                <w:sz w:val="24"/>
                <w:szCs w:val="24"/>
                <w:rtl/>
              </w:rPr>
            </w:pPr>
            <w:r w:rsidRPr="00F57A73">
              <w:rPr>
                <w:rFonts w:ascii="Simplified Arabic" w:hAnsi="Simplified Arabic" w:cs="Simplified Arabic"/>
                <w:b/>
                <w:bCs/>
                <w:sz w:val="24"/>
                <w:szCs w:val="24"/>
                <w:rtl/>
              </w:rPr>
              <w:t>3.613</w:t>
            </w:r>
          </w:p>
        </w:tc>
        <w:tc>
          <w:tcPr>
            <w:tcW w:w="850" w:type="dxa"/>
          </w:tcPr>
          <w:p w:rsidR="00F570AD" w:rsidRPr="00F57A73"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F57A73">
              <w:rPr>
                <w:rFonts w:ascii="Simplified Arabic" w:hAnsi="Simplified Arabic" w:cs="Simplified Arabic"/>
                <w:b/>
                <w:bCs/>
                <w:sz w:val="24"/>
                <w:szCs w:val="24"/>
                <w:rtl/>
                <w:lang w:bidi="ar-IQ"/>
              </w:rPr>
              <w:t>4</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F57A73" w:rsidRDefault="00F570AD" w:rsidP="00130940">
            <w:pPr>
              <w:bidi/>
              <w:spacing w:after="120" w:line="276" w:lineRule="auto"/>
              <w:jc w:val="center"/>
              <w:rPr>
                <w:rFonts w:ascii="Simplified Arabic" w:hAnsi="Simplified Arabic" w:cs="Simplified Arabic"/>
                <w:b/>
                <w:bCs/>
                <w:sz w:val="24"/>
                <w:szCs w:val="24"/>
                <w:rtl/>
              </w:rPr>
            </w:pPr>
            <w:r w:rsidRPr="00F57A73">
              <w:rPr>
                <w:rFonts w:ascii="Simplified Arabic" w:hAnsi="Simplified Arabic" w:cs="Simplified Arabic"/>
                <w:b/>
                <w:bCs/>
                <w:sz w:val="24"/>
                <w:szCs w:val="24"/>
                <w:rtl/>
              </w:rPr>
              <w:t>1.176</w:t>
            </w:r>
          </w:p>
        </w:tc>
        <w:tc>
          <w:tcPr>
            <w:tcW w:w="993" w:type="dxa"/>
          </w:tcPr>
          <w:p w:rsidR="00F570AD" w:rsidRPr="00F57A73"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F57A73">
              <w:rPr>
                <w:rFonts w:ascii="Simplified Arabic" w:hAnsi="Simplified Arabic" w:cs="Simplified Arabic"/>
                <w:b/>
                <w:bCs/>
                <w:sz w:val="24"/>
                <w:szCs w:val="24"/>
                <w:rtl/>
              </w:rPr>
              <w:t>جيد</w:t>
            </w:r>
          </w:p>
        </w:tc>
      </w:tr>
    </w:tbl>
    <w:p w:rsidR="00F570AD" w:rsidRPr="00F57A73" w:rsidRDefault="00F570AD" w:rsidP="00F570AD">
      <w:pPr>
        <w:bidi/>
        <w:spacing w:after="120"/>
        <w:jc w:val="lowKashida"/>
        <w:rPr>
          <w:rFonts w:ascii="Simplified Arabic" w:eastAsia="Times New Roman" w:hAnsi="Simplified Arabic" w:cs="Simplified Arabic"/>
          <w:sz w:val="28"/>
          <w:szCs w:val="28"/>
          <w:rtl/>
        </w:rPr>
      </w:pPr>
      <w:r w:rsidRPr="00F57A73">
        <w:rPr>
          <w:rFonts w:ascii="Simplified Arabic" w:eastAsia="Times New Roman" w:hAnsi="Simplified Arabic" w:cs="Simplified Arabic"/>
          <w:sz w:val="28"/>
          <w:szCs w:val="28"/>
          <w:rtl/>
          <w:lang w:bidi="ar-IQ"/>
        </w:rPr>
        <w:t>من خلال الجدول رقم(</w:t>
      </w:r>
      <w:r w:rsidRPr="00F57A73">
        <w:rPr>
          <w:rFonts w:ascii="Simplified Arabic" w:eastAsia="Times New Roman" w:hAnsi="Simplified Arabic" w:cs="Simplified Arabic" w:hint="cs"/>
          <w:sz w:val="28"/>
          <w:szCs w:val="28"/>
          <w:rtl/>
          <w:lang w:bidi="ar-IQ"/>
        </w:rPr>
        <w:t>5</w:t>
      </w:r>
      <w:r w:rsidRPr="00F57A73">
        <w:rPr>
          <w:rFonts w:ascii="Simplified Arabic" w:eastAsia="Times New Roman" w:hAnsi="Simplified Arabic" w:cs="Simplified Arabic"/>
          <w:sz w:val="28"/>
          <w:szCs w:val="28"/>
          <w:rtl/>
          <w:lang w:bidi="ar-IQ"/>
        </w:rPr>
        <w:t>) يتضح أن الفقرة (5) والمتمثلة في (</w:t>
      </w:r>
      <w:r w:rsidRPr="00F57A73">
        <w:rPr>
          <w:rFonts w:ascii="Simplified Arabic" w:eastAsia="Times New Roman" w:hAnsi="Simplified Arabic" w:cs="Simplified Arabic"/>
          <w:sz w:val="28"/>
          <w:szCs w:val="28"/>
          <w:rtl/>
        </w:rPr>
        <w:t>توفر الشعبة اجواء صحية للتفاهم والانسجام بين المدرسين</w:t>
      </w:r>
      <w:r w:rsidRPr="00F57A73">
        <w:rPr>
          <w:rFonts w:ascii="Simplified Arabic" w:eastAsia="Times New Roman" w:hAnsi="Simplified Arabic" w:cs="Simplified Arabic"/>
          <w:sz w:val="28"/>
          <w:szCs w:val="28"/>
          <w:rtl/>
          <w:lang w:bidi="ar-IQ"/>
        </w:rPr>
        <w:t>) احتلت المرتبة الأولى في مجال العلاقات الانسانية والاجتماعية متوسط حسابي (4.22) وانحراف معياري (</w:t>
      </w:r>
      <w:r w:rsidRPr="00F57A73">
        <w:rPr>
          <w:rFonts w:ascii="Simplified Arabic" w:eastAsia="Times New Roman" w:hAnsi="Simplified Arabic" w:cs="Simplified Arabic"/>
          <w:sz w:val="28"/>
          <w:szCs w:val="28"/>
          <w:rtl/>
        </w:rPr>
        <w:t>0.945</w:t>
      </w:r>
      <w:r w:rsidRPr="00F57A73">
        <w:rPr>
          <w:rFonts w:ascii="Simplified Arabic" w:eastAsia="Times New Roman" w:hAnsi="Simplified Arabic" w:cs="Simplified Arabic"/>
          <w:sz w:val="28"/>
          <w:szCs w:val="28"/>
          <w:rtl/>
          <w:lang w:bidi="ar-IQ"/>
        </w:rPr>
        <w:t xml:space="preserve">) وهي في المستوى المرتفع. ويرى الباحثان هذه النتيجة أمراً طبيعياً لكون مسؤولي الشعب ومن خلال عمله الميداني يتحمل المسؤولية الكاملة في جميع المواقف والعقبات والمشكلات التي تواجهه فتكون له الحرية الكاملة في حل هذه المشاكل وخلق اجواء صحية للتفاهم والانسجام تعود بالفائدة على العمل كونه سيد الموقف والمسؤول الرسمي أمام القسم والمديرية معتمداً على ما يمتلكه من مهارات ادارية ومعرفة اكاديمية اذ ان المعرفة والمهارة هي </w:t>
      </w:r>
      <w:r w:rsidRPr="00F57A73">
        <w:rPr>
          <w:rFonts w:ascii="Simplified Arabic" w:eastAsia="Times New Roman" w:hAnsi="Simplified Arabic" w:cs="Simplified Arabic"/>
          <w:sz w:val="28"/>
          <w:szCs w:val="28"/>
          <w:rtl/>
        </w:rPr>
        <w:t xml:space="preserve">" مزيج من المفاهيم والأفكار والقواعد والإجراءات التي تهتدي بها الأفعال والقرارات, أي أن المعرفة عبارة عن معلومات ممتزجة بالتجربة والحقائق والأحكام والقيم التي تعمل مع بعضها كتركيب فريد يسمح للأفراد والمنظمات من خلق أوضاع جديدة ". (جلاب,2011, 455)   </w:t>
      </w:r>
    </w:p>
    <w:p w:rsidR="00F570AD" w:rsidRPr="00F57A73" w:rsidRDefault="00F570AD" w:rsidP="00F570AD">
      <w:pPr>
        <w:bidi/>
        <w:spacing w:after="120"/>
        <w:jc w:val="lowKashida"/>
        <w:rPr>
          <w:rFonts w:ascii="Simplified Arabic" w:eastAsia="Times New Roman" w:hAnsi="Simplified Arabic" w:cs="Simplified Arabic"/>
          <w:sz w:val="28"/>
          <w:szCs w:val="28"/>
          <w:rtl/>
          <w:lang w:bidi="ar-IQ"/>
        </w:rPr>
      </w:pPr>
      <w:r w:rsidRPr="00F57A73">
        <w:rPr>
          <w:rFonts w:ascii="Simplified Arabic" w:eastAsia="Times New Roman" w:hAnsi="Simplified Arabic" w:cs="Simplified Arabic"/>
          <w:sz w:val="28"/>
          <w:szCs w:val="28"/>
          <w:rtl/>
          <w:lang w:bidi="ar-IQ"/>
        </w:rPr>
        <w:t>وان الفقرة (10) والمتمثلة في (تساهم الشعبة بايجاد جو مليء بالمودة والتعاون بين المدرسين) احتلت المرتبة الأخيرة بمتوسط حسابي (3,13) وانحراف معياري (1.278) وهي في درجة المستوى المتوسط.  إذ يرى الباحثان إن استجابة العينة جاءت بهذا المستوى لكون مسؤول شعبة الرياضة المدرسية احياناً يعاني من ضغط العمل لكثرة المدارس والمعلمين الذين في عهدته وكذلك توليه العديد من المهام  الإدارية فضلاً عن تقويم درس التربية الرياضية مثل القيام بالمهرجانات والسباقات الرياضية والدروس التدريبية وكذلك توليه مهام التحقيق في الشكاوي كل هذه الأمور تؤثر سلباً على حماس مسؤول الشعبة في القيام بعمله من اجل خلق اجاء مناسبة للعمل بين المدرسين.</w:t>
      </w:r>
    </w:p>
    <w:p w:rsidR="00F570AD" w:rsidRPr="00B81DBE" w:rsidRDefault="00F570AD" w:rsidP="00F570AD">
      <w:pPr>
        <w:bidi/>
        <w:spacing w:after="120"/>
        <w:ind w:left="-70" w:right="-84"/>
        <w:jc w:val="center"/>
        <w:rPr>
          <w:rFonts w:ascii="Simplified Arabic" w:eastAsia="Calibri" w:hAnsi="Simplified Arabic" w:cs="Simplified Arabic"/>
          <w:b/>
          <w:bCs/>
          <w:sz w:val="28"/>
          <w:szCs w:val="28"/>
          <w:rtl/>
          <w:lang w:bidi="ar-IQ"/>
        </w:rPr>
      </w:pPr>
      <w:r w:rsidRPr="00F57A73">
        <w:rPr>
          <w:rFonts w:ascii="Simplified Arabic" w:eastAsia="Calibri" w:hAnsi="Simplified Arabic" w:cs="Simplified Arabic"/>
          <w:b/>
          <w:bCs/>
          <w:sz w:val="28"/>
          <w:szCs w:val="28"/>
          <w:rtl/>
          <w:lang w:bidi="ar-IQ"/>
        </w:rPr>
        <w:t>الجدول (</w:t>
      </w:r>
      <w:r w:rsidRPr="00F57A73">
        <w:rPr>
          <w:rFonts w:ascii="Simplified Arabic" w:eastAsia="Calibri" w:hAnsi="Simplified Arabic" w:cs="Simplified Arabic" w:hint="cs"/>
          <w:b/>
          <w:bCs/>
          <w:sz w:val="28"/>
          <w:szCs w:val="28"/>
          <w:rtl/>
          <w:lang w:bidi="ar-IQ"/>
        </w:rPr>
        <w:t>6</w:t>
      </w:r>
      <w:r w:rsidRPr="00F57A73">
        <w:rPr>
          <w:rFonts w:ascii="Simplified Arabic" w:eastAsia="Calibri" w:hAnsi="Simplified Arabic" w:cs="Simplified Arabic"/>
          <w:b/>
          <w:bCs/>
          <w:sz w:val="28"/>
          <w:szCs w:val="28"/>
          <w:rtl/>
          <w:lang w:bidi="ar-IQ"/>
        </w:rPr>
        <w:t>)</w:t>
      </w:r>
      <w:r>
        <w:rPr>
          <w:rFonts w:ascii="Simplified Arabic" w:eastAsia="Calibri" w:hAnsi="Simplified Arabic" w:cs="Simplified Arabic" w:hint="cs"/>
          <w:b/>
          <w:bCs/>
          <w:sz w:val="28"/>
          <w:szCs w:val="28"/>
          <w:rtl/>
          <w:lang w:bidi="ar-IQ"/>
        </w:rPr>
        <w:t xml:space="preserve"> </w:t>
      </w:r>
      <w:r w:rsidRPr="00F57A73">
        <w:rPr>
          <w:rFonts w:ascii="Simplified Arabic" w:eastAsia="Calibri" w:hAnsi="Simplified Arabic" w:cs="Simplified Arabic"/>
          <w:b/>
          <w:bCs/>
          <w:sz w:val="28"/>
          <w:szCs w:val="28"/>
          <w:rtl/>
          <w:lang w:bidi="ar-IQ"/>
        </w:rPr>
        <w:t xml:space="preserve">عرض نتائج المتوسطات الحسابية والانحرافات المعيارية والمستوى </w:t>
      </w:r>
      <w:r w:rsidRPr="00F57A73">
        <w:rPr>
          <w:rFonts w:ascii="Simplified Arabic" w:eastAsia="Calibri" w:hAnsi="Simplified Arabic" w:cs="Simplified Arabic" w:hint="cs"/>
          <w:b/>
          <w:bCs/>
          <w:sz w:val="28"/>
          <w:szCs w:val="28"/>
          <w:rtl/>
          <w:lang w:bidi="ar-IQ"/>
        </w:rPr>
        <w:t>ل</w:t>
      </w:r>
      <w:r w:rsidRPr="00F57A73">
        <w:rPr>
          <w:rFonts w:ascii="Simplified Arabic" w:eastAsia="Calibri" w:hAnsi="Simplified Arabic" w:cs="Simplified Arabic"/>
          <w:b/>
          <w:bCs/>
          <w:sz w:val="28"/>
          <w:szCs w:val="28"/>
          <w:rtl/>
          <w:lang w:bidi="ar-IQ"/>
        </w:rPr>
        <w:t xml:space="preserve">عبارات مجال </w:t>
      </w:r>
      <w:r w:rsidRPr="00F57A73">
        <w:rPr>
          <w:rFonts w:ascii="Simplified Arabic" w:eastAsia="Calibri" w:hAnsi="Simplified Arabic" w:cs="Simplified Arabic"/>
          <w:b/>
          <w:bCs/>
          <w:sz w:val="28"/>
          <w:szCs w:val="28"/>
          <w:rtl/>
        </w:rPr>
        <w:t>تقويم الأداء</w:t>
      </w:r>
    </w:p>
    <w:tbl>
      <w:tblPr>
        <w:tblStyle w:val="1421"/>
        <w:bidiVisual/>
        <w:tblW w:w="9901" w:type="dxa"/>
        <w:jc w:val="center"/>
        <w:tblInd w:w="-1004" w:type="dxa"/>
        <w:tblLayout w:type="fixed"/>
        <w:tblLook w:val="0000" w:firstRow="0" w:lastRow="0" w:firstColumn="0" w:lastColumn="0" w:noHBand="0" w:noVBand="0"/>
      </w:tblPr>
      <w:tblGrid>
        <w:gridCol w:w="709"/>
        <w:gridCol w:w="5365"/>
        <w:gridCol w:w="992"/>
        <w:gridCol w:w="850"/>
        <w:gridCol w:w="993"/>
        <w:gridCol w:w="992"/>
      </w:tblGrid>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535"/>
          <w:jc w:val="center"/>
        </w:trPr>
        <w:tc>
          <w:tcPr>
            <w:cnfStyle w:val="000010000000" w:firstRow="0" w:lastRow="0" w:firstColumn="0" w:lastColumn="0" w:oddVBand="1" w:evenVBand="0" w:oddHBand="0" w:evenHBand="0" w:firstRowFirstColumn="0" w:firstRowLastColumn="0" w:lastRowFirstColumn="0" w:lastRowLastColumn="0"/>
            <w:tcW w:w="709"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sz w:val="24"/>
                <w:szCs w:val="24"/>
                <w:rtl/>
                <w:lang w:val="ar-SA" w:eastAsia="ar-SA"/>
              </w:rPr>
            </w:pPr>
          </w:p>
        </w:tc>
        <w:tc>
          <w:tcPr>
            <w:tcW w:w="9192" w:type="dxa"/>
            <w:gridSpan w:val="5"/>
          </w:tcPr>
          <w:p w:rsidR="00F570AD" w:rsidRPr="00E31FD2"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31FD2">
              <w:rPr>
                <w:rFonts w:ascii="Simplified Arabic" w:eastAsia="Arial" w:hAnsi="Simplified Arabic" w:cs="Simplified Arabic"/>
                <w:b/>
                <w:bCs/>
                <w:sz w:val="24"/>
                <w:szCs w:val="24"/>
                <w:rtl/>
                <w:lang w:val="ar-SA" w:eastAsia="ar-SA"/>
              </w:rPr>
              <w:t xml:space="preserve">المجال الثاني/ </w:t>
            </w:r>
            <w:r w:rsidRPr="00E31FD2">
              <w:rPr>
                <w:rFonts w:ascii="Simplified Arabic" w:eastAsia="Arial" w:hAnsi="Simplified Arabic" w:cs="Simplified Arabic" w:hint="cs"/>
                <w:b/>
                <w:bCs/>
                <w:sz w:val="24"/>
                <w:szCs w:val="24"/>
                <w:rtl/>
                <w:lang w:val="ar-SA" w:eastAsia="ar-SA"/>
              </w:rPr>
              <w:t>تقييم</w:t>
            </w:r>
            <w:r w:rsidRPr="00E31FD2">
              <w:rPr>
                <w:rFonts w:ascii="Simplified Arabic" w:eastAsia="Arial" w:hAnsi="Simplified Arabic" w:cs="Simplified Arabic"/>
                <w:b/>
                <w:bCs/>
                <w:sz w:val="24"/>
                <w:szCs w:val="24"/>
                <w:rtl/>
                <w:lang w:val="ar-SA" w:eastAsia="ar-SA"/>
              </w:rPr>
              <w:t xml:space="preserve"> الأداء</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535"/>
          <w:jc w:val="center"/>
        </w:trPr>
        <w:tc>
          <w:tcPr>
            <w:cnfStyle w:val="000010000000" w:firstRow="0" w:lastRow="0" w:firstColumn="0" w:lastColumn="0" w:oddVBand="1" w:evenVBand="0" w:oddHBand="0" w:evenHBand="0" w:firstRowFirstColumn="0" w:firstRowLastColumn="0" w:lastRowFirstColumn="0" w:lastRowLastColumn="0"/>
            <w:tcW w:w="709"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sz w:val="24"/>
                <w:szCs w:val="24"/>
                <w:rtl/>
                <w:lang w:val="ar-SA" w:eastAsia="ar-SA"/>
              </w:rPr>
            </w:pPr>
          </w:p>
        </w:tc>
        <w:tc>
          <w:tcPr>
            <w:tcW w:w="5365" w:type="dxa"/>
          </w:tcPr>
          <w:p w:rsidR="00F570AD" w:rsidRPr="00E31FD2"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العبارات</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sz w:val="24"/>
                <w:szCs w:val="24"/>
                <w:rtl/>
                <w:lang w:val="ar-SA" w:eastAsia="ar-SA"/>
              </w:rPr>
            </w:pPr>
            <w:r w:rsidRPr="00E31FD2">
              <w:rPr>
                <w:rFonts w:ascii="Simplified Arabic" w:hAnsi="Simplified Arabic" w:cs="Simplified Arabic"/>
                <w:b/>
                <w:bCs/>
                <w:sz w:val="24"/>
                <w:szCs w:val="24"/>
                <w:rtl/>
                <w:lang w:bidi="ar-IQ"/>
              </w:rPr>
              <w:t>المتوسط الحسابي</w:t>
            </w:r>
          </w:p>
        </w:tc>
        <w:tc>
          <w:tcPr>
            <w:tcW w:w="850" w:type="dxa"/>
          </w:tcPr>
          <w:p w:rsidR="00F570AD" w:rsidRPr="00E31FD2"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hAnsi="Simplified Arabic" w:cs="Simplified Arabic"/>
                <w:b/>
                <w:bCs/>
                <w:sz w:val="24"/>
                <w:szCs w:val="24"/>
                <w:rtl/>
                <w:lang w:bidi="ar-IQ"/>
              </w:rPr>
              <w:t>الوسيط</w:t>
            </w:r>
          </w:p>
        </w:tc>
        <w:tc>
          <w:tcPr>
            <w:cnfStyle w:val="000010000000" w:firstRow="0" w:lastRow="0" w:firstColumn="0" w:lastColumn="0" w:oddVBand="1" w:evenVBand="0" w:oddHBand="0" w:evenHBand="0" w:firstRowFirstColumn="0" w:firstRowLastColumn="0" w:lastRowFirstColumn="0" w:lastRowLastColumn="0"/>
            <w:tcW w:w="993"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sz w:val="24"/>
                <w:szCs w:val="24"/>
                <w:rtl/>
                <w:lang w:val="ar-SA" w:eastAsia="ar-SA"/>
              </w:rPr>
            </w:pPr>
            <w:r w:rsidRPr="00E31FD2">
              <w:rPr>
                <w:rFonts w:ascii="Simplified Arabic" w:hAnsi="Simplified Arabic" w:cs="Simplified Arabic"/>
                <w:b/>
                <w:bCs/>
                <w:sz w:val="24"/>
                <w:szCs w:val="24"/>
                <w:rtl/>
                <w:lang w:bidi="ar-IQ"/>
              </w:rPr>
              <w:t>الانحراف المعياري</w:t>
            </w:r>
          </w:p>
        </w:tc>
        <w:tc>
          <w:tcPr>
            <w:tcW w:w="992" w:type="dxa"/>
          </w:tcPr>
          <w:p w:rsidR="00F570AD" w:rsidRPr="00E31FD2"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hAnsi="Simplified Arabic" w:cs="Simplified Arabic"/>
                <w:b/>
                <w:bCs/>
                <w:sz w:val="24"/>
                <w:szCs w:val="24"/>
                <w:rtl/>
                <w:lang w:bidi="ar-IQ"/>
              </w:rPr>
              <w:t>المستوى</w:t>
            </w:r>
          </w:p>
        </w:tc>
      </w:tr>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379"/>
          <w:jc w:val="center"/>
        </w:trPr>
        <w:tc>
          <w:tcPr>
            <w:cnfStyle w:val="000010000000" w:firstRow="0" w:lastRow="0" w:firstColumn="0" w:lastColumn="0" w:oddVBand="1" w:evenVBand="0" w:oddHBand="0" w:evenHBand="0" w:firstRowFirstColumn="0" w:firstRowLastColumn="0" w:lastRowFirstColumn="0" w:lastRowLastColumn="0"/>
            <w:tcW w:w="709"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sz w:val="24"/>
                <w:szCs w:val="24"/>
                <w:highlight w:val="yellow"/>
                <w:rtl/>
                <w:lang w:val="ar-SA" w:eastAsia="ar-SA"/>
              </w:rPr>
            </w:pPr>
            <w:r w:rsidRPr="00E31FD2">
              <w:rPr>
                <w:rFonts w:ascii="Simplified Arabic" w:eastAsia="Arial" w:hAnsi="Simplified Arabic" w:cs="Simplified Arabic"/>
                <w:b/>
                <w:bCs/>
                <w:sz w:val="24"/>
                <w:szCs w:val="24"/>
                <w:rtl/>
                <w:lang w:val="ar-SA" w:eastAsia="ar-SA"/>
              </w:rPr>
              <w:t>1</w:t>
            </w:r>
          </w:p>
        </w:tc>
        <w:tc>
          <w:tcPr>
            <w:tcW w:w="5365" w:type="dxa"/>
          </w:tcPr>
          <w:p w:rsidR="00F570AD" w:rsidRPr="00E31FD2"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sz w:val="24"/>
                <w:szCs w:val="24"/>
                <w:lang w:eastAsia="ar-SA"/>
              </w:rPr>
            </w:pPr>
            <w:r w:rsidRPr="00E31FD2">
              <w:rPr>
                <w:rFonts w:ascii="Simplified Arabic" w:eastAsia="Arial" w:hAnsi="Simplified Arabic" w:cs="Simplified Arabic"/>
                <w:b/>
                <w:bCs/>
                <w:sz w:val="24"/>
                <w:szCs w:val="24"/>
                <w:rtl/>
                <w:lang w:val="ar-SA" w:eastAsia="ar-SA"/>
              </w:rPr>
              <w:t>هناك فترت زمنية ثابته عليها لتطوير الأداء</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3.697</w:t>
            </w:r>
          </w:p>
        </w:tc>
        <w:tc>
          <w:tcPr>
            <w:tcW w:w="850"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E31FD2">
              <w:rPr>
                <w:rFonts w:ascii="Simplified Arabic" w:hAnsi="Simplified Arabic" w:cs="Simplified Arabic"/>
                <w:b/>
                <w:bCs/>
                <w:sz w:val="24"/>
                <w:szCs w:val="24"/>
                <w:rtl/>
                <w:lang w:bidi="ar-IQ"/>
              </w:rPr>
              <w:t>4</w:t>
            </w:r>
          </w:p>
        </w:tc>
        <w:tc>
          <w:tcPr>
            <w:cnfStyle w:val="000010000000" w:firstRow="0" w:lastRow="0" w:firstColumn="0" w:lastColumn="0" w:oddVBand="1" w:evenVBand="0" w:oddHBand="0" w:evenHBand="0" w:firstRowFirstColumn="0" w:firstRowLastColumn="0" w:lastRowFirstColumn="0" w:lastRowLastColumn="0"/>
            <w:tcW w:w="993"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0.972</w:t>
            </w:r>
          </w:p>
        </w:tc>
        <w:tc>
          <w:tcPr>
            <w:tcW w:w="992"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IQ"/>
              </w:rPr>
            </w:pPr>
            <w:r w:rsidRPr="00E31FD2">
              <w:rPr>
                <w:rFonts w:ascii="Simplified Arabic" w:hAnsi="Simplified Arabic" w:cs="Simplified Arabic"/>
                <w:b/>
                <w:bCs/>
                <w:sz w:val="24"/>
                <w:szCs w:val="24"/>
                <w:rtl/>
              </w:rPr>
              <w:t>جيد</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374"/>
          <w:jc w:val="center"/>
        </w:trPr>
        <w:tc>
          <w:tcPr>
            <w:cnfStyle w:val="000010000000" w:firstRow="0" w:lastRow="0" w:firstColumn="0" w:lastColumn="0" w:oddVBand="1" w:evenVBand="0" w:oddHBand="0" w:evenHBand="0" w:firstRowFirstColumn="0" w:firstRowLastColumn="0" w:lastRowFirstColumn="0" w:lastRowLastColumn="0"/>
            <w:tcW w:w="709"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2</w:t>
            </w:r>
          </w:p>
        </w:tc>
        <w:tc>
          <w:tcPr>
            <w:tcW w:w="5365" w:type="dxa"/>
          </w:tcPr>
          <w:p w:rsidR="00F570AD" w:rsidRPr="00E31FD2"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 xml:space="preserve">يتم تبليغ </w:t>
            </w:r>
            <w:r w:rsidRPr="00E31FD2">
              <w:rPr>
                <w:rFonts w:ascii="Simplified Arabic" w:eastAsia="Arial" w:hAnsi="Simplified Arabic" w:cs="Simplified Arabic" w:hint="cs"/>
                <w:b/>
                <w:bCs/>
                <w:sz w:val="24"/>
                <w:szCs w:val="24"/>
                <w:rtl/>
                <w:lang w:val="ar-SA" w:eastAsia="ar-SA"/>
              </w:rPr>
              <w:t>المدرسين</w:t>
            </w:r>
            <w:r w:rsidRPr="00E31FD2">
              <w:rPr>
                <w:rFonts w:ascii="Simplified Arabic" w:eastAsia="Arial" w:hAnsi="Simplified Arabic" w:cs="Simplified Arabic"/>
                <w:b/>
                <w:bCs/>
                <w:sz w:val="24"/>
                <w:szCs w:val="24"/>
                <w:rtl/>
                <w:lang w:val="ar-SA" w:eastAsia="ar-SA"/>
              </w:rPr>
              <w:t xml:space="preserve"> بنتائج تقويم أدائهم في نهاية كل عام</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4.151</w:t>
            </w:r>
          </w:p>
        </w:tc>
        <w:tc>
          <w:tcPr>
            <w:tcW w:w="850"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4</w:t>
            </w:r>
          </w:p>
        </w:tc>
        <w:tc>
          <w:tcPr>
            <w:cnfStyle w:val="000010000000" w:firstRow="0" w:lastRow="0" w:firstColumn="0" w:lastColumn="0" w:oddVBand="1" w:evenVBand="0" w:oddHBand="0" w:evenHBand="0" w:firstRowFirstColumn="0" w:firstRowLastColumn="0" w:lastRowFirstColumn="0" w:lastRowLastColumn="0"/>
            <w:tcW w:w="993"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0.786</w:t>
            </w:r>
          </w:p>
        </w:tc>
        <w:tc>
          <w:tcPr>
            <w:tcW w:w="992"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جيد</w:t>
            </w:r>
          </w:p>
        </w:tc>
      </w:tr>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374"/>
          <w:jc w:val="center"/>
        </w:trPr>
        <w:tc>
          <w:tcPr>
            <w:cnfStyle w:val="000010000000" w:firstRow="0" w:lastRow="0" w:firstColumn="0" w:lastColumn="0" w:oddVBand="1" w:evenVBand="0" w:oddHBand="0" w:evenHBand="0" w:firstRowFirstColumn="0" w:firstRowLastColumn="0" w:lastRowFirstColumn="0" w:lastRowLastColumn="0"/>
            <w:tcW w:w="709"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3</w:t>
            </w:r>
          </w:p>
        </w:tc>
        <w:tc>
          <w:tcPr>
            <w:tcW w:w="5365" w:type="dxa"/>
          </w:tcPr>
          <w:p w:rsidR="00F570AD" w:rsidRPr="00E31FD2"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معايير التقويم هي معايير واقعية وعملية وغير مبالغ فيها</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3.484</w:t>
            </w:r>
          </w:p>
        </w:tc>
        <w:tc>
          <w:tcPr>
            <w:tcW w:w="850"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4</w:t>
            </w:r>
          </w:p>
        </w:tc>
        <w:tc>
          <w:tcPr>
            <w:cnfStyle w:val="000010000000" w:firstRow="0" w:lastRow="0" w:firstColumn="0" w:lastColumn="0" w:oddVBand="1" w:evenVBand="0" w:oddHBand="0" w:evenHBand="0" w:firstRowFirstColumn="0" w:firstRowLastColumn="0" w:lastRowFirstColumn="0" w:lastRowLastColumn="0"/>
            <w:tcW w:w="993"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0.999</w:t>
            </w:r>
          </w:p>
        </w:tc>
        <w:tc>
          <w:tcPr>
            <w:tcW w:w="992"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جيد</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554"/>
          <w:jc w:val="center"/>
        </w:trPr>
        <w:tc>
          <w:tcPr>
            <w:cnfStyle w:val="000010000000" w:firstRow="0" w:lastRow="0" w:firstColumn="0" w:lastColumn="0" w:oddVBand="1" w:evenVBand="0" w:oddHBand="0" w:evenHBand="0" w:firstRowFirstColumn="0" w:firstRowLastColumn="0" w:lastRowFirstColumn="0" w:lastRowLastColumn="0"/>
            <w:tcW w:w="709"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4</w:t>
            </w:r>
          </w:p>
        </w:tc>
        <w:tc>
          <w:tcPr>
            <w:tcW w:w="5365" w:type="dxa"/>
          </w:tcPr>
          <w:p w:rsidR="00F570AD" w:rsidRPr="00E31FD2"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 xml:space="preserve">هناك أساليب لتقويم </w:t>
            </w:r>
            <w:r w:rsidRPr="00E31FD2">
              <w:rPr>
                <w:rFonts w:ascii="Simplified Arabic" w:eastAsia="Arial" w:hAnsi="Simplified Arabic" w:cs="Simplified Arabic" w:hint="cs"/>
                <w:b/>
                <w:bCs/>
                <w:sz w:val="24"/>
                <w:szCs w:val="24"/>
                <w:rtl/>
                <w:lang w:val="ar-SA" w:eastAsia="ar-SA"/>
              </w:rPr>
              <w:t>المدرسين</w:t>
            </w:r>
            <w:r w:rsidRPr="00E31FD2">
              <w:rPr>
                <w:rFonts w:ascii="Simplified Arabic" w:eastAsia="Arial" w:hAnsi="Simplified Arabic" w:cs="Simplified Arabic"/>
                <w:b/>
                <w:bCs/>
                <w:sz w:val="24"/>
                <w:szCs w:val="24"/>
                <w:rtl/>
                <w:lang w:val="ar-SA" w:eastAsia="ar-SA"/>
              </w:rPr>
              <w:t xml:space="preserve"> </w:t>
            </w:r>
            <w:r w:rsidRPr="00E31FD2">
              <w:rPr>
                <w:rFonts w:ascii="Simplified Arabic" w:eastAsia="Arial" w:hAnsi="Simplified Arabic" w:cs="Simplified Arabic" w:hint="cs"/>
                <w:b/>
                <w:bCs/>
                <w:sz w:val="24"/>
                <w:szCs w:val="24"/>
                <w:rtl/>
                <w:lang w:val="ar-SA" w:eastAsia="ar-SA"/>
              </w:rPr>
              <w:t>تن</w:t>
            </w:r>
            <w:r w:rsidRPr="00E31FD2">
              <w:rPr>
                <w:rFonts w:ascii="Simplified Arabic" w:eastAsia="Arial" w:hAnsi="Simplified Arabic" w:cs="Simplified Arabic"/>
                <w:b/>
                <w:bCs/>
                <w:sz w:val="24"/>
                <w:szCs w:val="24"/>
                <w:rtl/>
                <w:lang w:val="ar-SA" w:eastAsia="ar-SA"/>
              </w:rPr>
              <w:t>اقش بين فتر</w:t>
            </w:r>
            <w:r w:rsidRPr="00E31FD2">
              <w:rPr>
                <w:rFonts w:ascii="Simplified Arabic" w:eastAsia="Arial" w:hAnsi="Simplified Arabic" w:cs="Simplified Arabic" w:hint="cs"/>
                <w:b/>
                <w:bCs/>
                <w:sz w:val="24"/>
                <w:szCs w:val="24"/>
                <w:rtl/>
                <w:lang w:val="ar-SA" w:eastAsia="ar-SA"/>
              </w:rPr>
              <w:t xml:space="preserve">ة </w:t>
            </w:r>
            <w:r w:rsidRPr="00E31FD2">
              <w:rPr>
                <w:rFonts w:ascii="Simplified Arabic" w:eastAsia="Arial" w:hAnsi="Simplified Arabic" w:cs="Simplified Arabic"/>
                <w:b/>
                <w:bCs/>
                <w:sz w:val="24"/>
                <w:szCs w:val="24"/>
                <w:rtl/>
                <w:lang w:val="ar-SA" w:eastAsia="ar-SA"/>
              </w:rPr>
              <w:t>وأخرى لضمان فاعليتها وجود</w:t>
            </w:r>
            <w:r w:rsidRPr="00E31FD2">
              <w:rPr>
                <w:rFonts w:ascii="Simplified Arabic" w:eastAsia="Arial" w:hAnsi="Simplified Arabic" w:cs="Simplified Arabic" w:hint="cs"/>
                <w:b/>
                <w:bCs/>
                <w:sz w:val="24"/>
                <w:szCs w:val="24"/>
                <w:rtl/>
                <w:lang w:val="ar-SA" w:eastAsia="ar-SA"/>
              </w:rPr>
              <w:t>ت</w:t>
            </w:r>
            <w:r w:rsidRPr="00E31FD2">
              <w:rPr>
                <w:rFonts w:ascii="Simplified Arabic" w:eastAsia="Arial" w:hAnsi="Simplified Arabic" w:cs="Simplified Arabic"/>
                <w:b/>
                <w:bCs/>
                <w:sz w:val="24"/>
                <w:szCs w:val="24"/>
                <w:rtl/>
                <w:lang w:val="ar-SA" w:eastAsia="ar-SA"/>
              </w:rPr>
              <w:t>ها</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4.159</w:t>
            </w:r>
          </w:p>
        </w:tc>
        <w:tc>
          <w:tcPr>
            <w:tcW w:w="850"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E31FD2">
              <w:rPr>
                <w:rFonts w:ascii="Simplified Arabic" w:hAnsi="Simplified Arabic" w:cs="Simplified Arabic"/>
                <w:b/>
                <w:bCs/>
                <w:sz w:val="24"/>
                <w:szCs w:val="24"/>
                <w:rtl/>
                <w:lang w:bidi="ar-IQ"/>
              </w:rPr>
              <w:t>4</w:t>
            </w:r>
          </w:p>
        </w:tc>
        <w:tc>
          <w:tcPr>
            <w:cnfStyle w:val="000010000000" w:firstRow="0" w:lastRow="0" w:firstColumn="0" w:lastColumn="0" w:oddVBand="1" w:evenVBand="0" w:oddHBand="0" w:evenHBand="0" w:firstRowFirstColumn="0" w:firstRowLastColumn="0" w:lastRowFirstColumn="0" w:lastRowLastColumn="0"/>
            <w:tcW w:w="993"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0.729</w:t>
            </w:r>
          </w:p>
        </w:tc>
        <w:tc>
          <w:tcPr>
            <w:tcW w:w="992"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جيد</w:t>
            </w:r>
          </w:p>
        </w:tc>
      </w:tr>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374"/>
          <w:jc w:val="center"/>
        </w:trPr>
        <w:tc>
          <w:tcPr>
            <w:cnfStyle w:val="000010000000" w:firstRow="0" w:lastRow="0" w:firstColumn="0" w:lastColumn="0" w:oddVBand="1" w:evenVBand="0" w:oddHBand="0" w:evenHBand="0" w:firstRowFirstColumn="0" w:firstRowLastColumn="0" w:lastRowFirstColumn="0" w:lastRowLastColumn="0"/>
            <w:tcW w:w="709"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5</w:t>
            </w:r>
          </w:p>
        </w:tc>
        <w:tc>
          <w:tcPr>
            <w:tcW w:w="5365" w:type="dxa"/>
          </w:tcPr>
          <w:p w:rsidR="00F570AD" w:rsidRPr="00E31FD2"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 xml:space="preserve">تقويم اداء </w:t>
            </w:r>
            <w:r w:rsidRPr="00E31FD2">
              <w:rPr>
                <w:rFonts w:ascii="Simplified Arabic" w:eastAsia="Arial" w:hAnsi="Simplified Arabic" w:cs="Simplified Arabic" w:hint="cs"/>
                <w:b/>
                <w:bCs/>
                <w:sz w:val="24"/>
                <w:szCs w:val="24"/>
                <w:rtl/>
                <w:lang w:val="ar-SA" w:eastAsia="ar-SA"/>
              </w:rPr>
              <w:t>المدرسين</w:t>
            </w:r>
            <w:r w:rsidRPr="00E31FD2">
              <w:rPr>
                <w:rFonts w:ascii="Simplified Arabic" w:eastAsia="Arial" w:hAnsi="Simplified Arabic" w:cs="Simplified Arabic"/>
                <w:b/>
                <w:bCs/>
                <w:sz w:val="24"/>
                <w:szCs w:val="24"/>
                <w:rtl/>
                <w:lang w:val="ar-SA" w:eastAsia="ar-SA"/>
              </w:rPr>
              <w:t xml:space="preserve"> يعتمد على مسيرتهم المهنية بشكل كامل</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3.719</w:t>
            </w:r>
          </w:p>
        </w:tc>
        <w:tc>
          <w:tcPr>
            <w:tcW w:w="850"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E31FD2">
              <w:rPr>
                <w:rFonts w:ascii="Simplified Arabic" w:hAnsi="Simplified Arabic" w:cs="Simplified Arabic"/>
                <w:b/>
                <w:bCs/>
                <w:sz w:val="24"/>
                <w:szCs w:val="24"/>
                <w:rtl/>
                <w:lang w:bidi="ar-IQ"/>
              </w:rPr>
              <w:t>4</w:t>
            </w:r>
          </w:p>
        </w:tc>
        <w:tc>
          <w:tcPr>
            <w:cnfStyle w:val="000010000000" w:firstRow="0" w:lastRow="0" w:firstColumn="0" w:lastColumn="0" w:oddVBand="1" w:evenVBand="0" w:oddHBand="0" w:evenHBand="0" w:firstRowFirstColumn="0" w:firstRowLastColumn="0" w:lastRowFirstColumn="0" w:lastRowLastColumn="0"/>
            <w:tcW w:w="993"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1.093</w:t>
            </w:r>
          </w:p>
        </w:tc>
        <w:tc>
          <w:tcPr>
            <w:tcW w:w="992"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جيد</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813"/>
          <w:jc w:val="center"/>
        </w:trPr>
        <w:tc>
          <w:tcPr>
            <w:cnfStyle w:val="000010000000" w:firstRow="0" w:lastRow="0" w:firstColumn="0" w:lastColumn="0" w:oddVBand="1" w:evenVBand="0" w:oddHBand="0" w:evenHBand="0" w:firstRowFirstColumn="0" w:firstRowLastColumn="0" w:lastRowFirstColumn="0" w:lastRowLastColumn="0"/>
            <w:tcW w:w="709"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6</w:t>
            </w:r>
          </w:p>
        </w:tc>
        <w:tc>
          <w:tcPr>
            <w:tcW w:w="5365" w:type="dxa"/>
          </w:tcPr>
          <w:p w:rsidR="00F570AD" w:rsidRPr="00E31FD2"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المتابعة المباشر</w:t>
            </w:r>
            <w:r w:rsidRPr="00E31FD2">
              <w:rPr>
                <w:rFonts w:ascii="Simplified Arabic" w:eastAsia="Arial" w:hAnsi="Simplified Arabic" w:cs="Simplified Arabic" w:hint="cs"/>
                <w:b/>
                <w:bCs/>
                <w:sz w:val="24"/>
                <w:szCs w:val="24"/>
                <w:rtl/>
                <w:lang w:val="ar-SA" w:eastAsia="ar-SA"/>
              </w:rPr>
              <w:t xml:space="preserve">ة </w:t>
            </w:r>
            <w:r w:rsidRPr="00E31FD2">
              <w:rPr>
                <w:rFonts w:ascii="Simplified Arabic" w:eastAsia="Arial" w:hAnsi="Simplified Arabic" w:cs="Simplified Arabic"/>
                <w:b/>
                <w:bCs/>
                <w:sz w:val="24"/>
                <w:szCs w:val="24"/>
                <w:rtl/>
                <w:lang w:val="ar-SA" w:eastAsia="ar-SA"/>
              </w:rPr>
              <w:t xml:space="preserve">هو الاسلوب المتبع مع </w:t>
            </w:r>
            <w:r w:rsidRPr="00E31FD2">
              <w:rPr>
                <w:rFonts w:ascii="Simplified Arabic" w:eastAsia="Arial" w:hAnsi="Simplified Arabic" w:cs="Simplified Arabic" w:hint="cs"/>
                <w:b/>
                <w:bCs/>
                <w:sz w:val="24"/>
                <w:szCs w:val="24"/>
                <w:rtl/>
                <w:lang w:val="ar-SA" w:eastAsia="ar-SA"/>
              </w:rPr>
              <w:t>المدرس</w:t>
            </w:r>
            <w:r w:rsidRPr="00E31FD2">
              <w:rPr>
                <w:rFonts w:ascii="Simplified Arabic" w:eastAsia="Arial" w:hAnsi="Simplified Arabic" w:cs="Simplified Arabic"/>
                <w:b/>
                <w:bCs/>
                <w:sz w:val="24"/>
                <w:szCs w:val="24"/>
                <w:rtl/>
                <w:lang w:val="ar-SA" w:eastAsia="ar-SA"/>
              </w:rPr>
              <w:t xml:space="preserve"> الذي يعوق مسي</w:t>
            </w:r>
            <w:r w:rsidRPr="00E31FD2">
              <w:rPr>
                <w:rFonts w:ascii="Simplified Arabic" w:eastAsia="Arial" w:hAnsi="Simplified Arabic" w:cs="Simplified Arabic" w:hint="cs"/>
                <w:b/>
                <w:bCs/>
                <w:sz w:val="24"/>
                <w:szCs w:val="24"/>
                <w:rtl/>
                <w:lang w:val="ar-SA" w:eastAsia="ar-SA"/>
              </w:rPr>
              <w:t xml:space="preserve">رة </w:t>
            </w:r>
            <w:r w:rsidRPr="00E31FD2">
              <w:rPr>
                <w:rFonts w:ascii="Simplified Arabic" w:eastAsia="Arial" w:hAnsi="Simplified Arabic" w:cs="Simplified Arabic"/>
                <w:b/>
                <w:bCs/>
                <w:sz w:val="24"/>
                <w:szCs w:val="24"/>
                <w:rtl/>
                <w:lang w:val="ar-SA" w:eastAsia="ar-SA"/>
              </w:rPr>
              <w:t xml:space="preserve">عمل </w:t>
            </w:r>
            <w:r w:rsidRPr="00E31FD2">
              <w:rPr>
                <w:rFonts w:ascii="Simplified Arabic" w:eastAsia="Arial" w:hAnsi="Simplified Arabic" w:cs="Simplified Arabic" w:hint="cs"/>
                <w:b/>
                <w:bCs/>
                <w:sz w:val="24"/>
                <w:szCs w:val="24"/>
                <w:rtl/>
                <w:lang w:val="ar-SA" w:eastAsia="ar-SA"/>
              </w:rPr>
              <w:t>الشعبة</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3.924</w:t>
            </w:r>
          </w:p>
        </w:tc>
        <w:tc>
          <w:tcPr>
            <w:tcW w:w="850"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E31FD2">
              <w:rPr>
                <w:rFonts w:ascii="Simplified Arabic" w:hAnsi="Simplified Arabic" w:cs="Simplified Arabic"/>
                <w:b/>
                <w:bCs/>
                <w:sz w:val="24"/>
                <w:szCs w:val="24"/>
                <w:rtl/>
                <w:lang w:bidi="ar-IQ"/>
              </w:rPr>
              <w:t>4</w:t>
            </w:r>
          </w:p>
        </w:tc>
        <w:tc>
          <w:tcPr>
            <w:cnfStyle w:val="000010000000" w:firstRow="0" w:lastRow="0" w:firstColumn="0" w:lastColumn="0" w:oddVBand="1" w:evenVBand="0" w:oddHBand="0" w:evenHBand="0" w:firstRowFirstColumn="0" w:firstRowLastColumn="0" w:lastRowFirstColumn="0" w:lastRowLastColumn="0"/>
            <w:tcW w:w="993"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0.852</w:t>
            </w:r>
          </w:p>
        </w:tc>
        <w:tc>
          <w:tcPr>
            <w:tcW w:w="992"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جيد</w:t>
            </w:r>
          </w:p>
        </w:tc>
      </w:tr>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559"/>
          <w:jc w:val="center"/>
        </w:trPr>
        <w:tc>
          <w:tcPr>
            <w:cnfStyle w:val="000010000000" w:firstRow="0" w:lastRow="0" w:firstColumn="0" w:lastColumn="0" w:oddVBand="1" w:evenVBand="0" w:oddHBand="0" w:evenHBand="0" w:firstRowFirstColumn="0" w:firstRowLastColumn="0" w:lastRowFirstColumn="0" w:lastRowLastColumn="0"/>
            <w:tcW w:w="709"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7</w:t>
            </w:r>
          </w:p>
        </w:tc>
        <w:tc>
          <w:tcPr>
            <w:tcW w:w="5365" w:type="dxa"/>
          </w:tcPr>
          <w:p w:rsidR="00F570AD" w:rsidRPr="00E31FD2"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 xml:space="preserve">وضع معايير وضوابط </w:t>
            </w:r>
            <w:r w:rsidRPr="00E31FD2">
              <w:rPr>
                <w:rFonts w:ascii="Simplified Arabic" w:eastAsia="Arial" w:hAnsi="Simplified Arabic" w:cs="Simplified Arabic" w:hint="cs"/>
                <w:b/>
                <w:bCs/>
                <w:sz w:val="24"/>
                <w:szCs w:val="24"/>
                <w:rtl/>
                <w:lang w:val="ar-SA" w:eastAsia="ar-SA"/>
              </w:rPr>
              <w:t xml:space="preserve"> </w:t>
            </w:r>
            <w:r w:rsidRPr="00E31FD2">
              <w:rPr>
                <w:rFonts w:ascii="Simplified Arabic" w:eastAsia="Arial" w:hAnsi="Simplified Arabic" w:cs="Simplified Arabic"/>
                <w:b/>
                <w:bCs/>
                <w:sz w:val="24"/>
                <w:szCs w:val="24"/>
                <w:rtl/>
                <w:lang w:val="ar-SA" w:eastAsia="ar-SA"/>
              </w:rPr>
              <w:t xml:space="preserve">لعملية تقويم </w:t>
            </w:r>
            <w:r w:rsidRPr="00E31FD2">
              <w:rPr>
                <w:rFonts w:ascii="Simplified Arabic" w:eastAsia="Arial" w:hAnsi="Simplified Arabic" w:cs="Simplified Arabic" w:hint="cs"/>
                <w:b/>
                <w:bCs/>
                <w:sz w:val="24"/>
                <w:szCs w:val="24"/>
                <w:rtl/>
                <w:lang w:val="ar-SA" w:eastAsia="ar-SA"/>
              </w:rPr>
              <w:t>المدرسين</w:t>
            </w:r>
            <w:r w:rsidRPr="00E31FD2">
              <w:rPr>
                <w:rFonts w:ascii="Simplified Arabic" w:eastAsia="Arial" w:hAnsi="Simplified Arabic" w:cs="Simplified Arabic"/>
                <w:b/>
                <w:bCs/>
                <w:sz w:val="24"/>
                <w:szCs w:val="24"/>
                <w:rtl/>
                <w:lang w:val="ar-SA" w:eastAsia="ar-SA"/>
              </w:rPr>
              <w:t xml:space="preserve"> معلنة ومعروفة لديهم</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4.280</w:t>
            </w:r>
          </w:p>
        </w:tc>
        <w:tc>
          <w:tcPr>
            <w:tcW w:w="850"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E31FD2">
              <w:rPr>
                <w:rFonts w:ascii="Simplified Arabic" w:hAnsi="Simplified Arabic" w:cs="Simplified Arabic"/>
                <w:b/>
                <w:bCs/>
                <w:sz w:val="24"/>
                <w:szCs w:val="24"/>
                <w:rtl/>
                <w:lang w:bidi="ar-IQ"/>
              </w:rPr>
              <w:t>4</w:t>
            </w:r>
          </w:p>
        </w:tc>
        <w:tc>
          <w:tcPr>
            <w:cnfStyle w:val="000010000000" w:firstRow="0" w:lastRow="0" w:firstColumn="0" w:lastColumn="0" w:oddVBand="1" w:evenVBand="0" w:oddHBand="0" w:evenHBand="0" w:firstRowFirstColumn="0" w:firstRowLastColumn="0" w:lastRowFirstColumn="0" w:lastRowLastColumn="0"/>
            <w:tcW w:w="993"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0.633</w:t>
            </w:r>
          </w:p>
        </w:tc>
        <w:tc>
          <w:tcPr>
            <w:tcW w:w="992"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مرتفع</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374"/>
          <w:jc w:val="center"/>
        </w:trPr>
        <w:tc>
          <w:tcPr>
            <w:cnfStyle w:val="000010000000" w:firstRow="0" w:lastRow="0" w:firstColumn="0" w:lastColumn="0" w:oddVBand="1" w:evenVBand="0" w:oddHBand="0" w:evenHBand="0" w:firstRowFirstColumn="0" w:firstRowLastColumn="0" w:lastRowFirstColumn="0" w:lastRowLastColumn="0"/>
            <w:tcW w:w="709"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8</w:t>
            </w:r>
          </w:p>
        </w:tc>
        <w:tc>
          <w:tcPr>
            <w:tcW w:w="5365" w:type="dxa"/>
          </w:tcPr>
          <w:p w:rsidR="00F570AD" w:rsidRPr="00E31FD2"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 xml:space="preserve">اساليب </w:t>
            </w:r>
            <w:r w:rsidRPr="00E31FD2">
              <w:rPr>
                <w:rFonts w:ascii="Simplified Arabic" w:eastAsia="Arial" w:hAnsi="Simplified Arabic" w:cs="Simplified Arabic" w:hint="cs"/>
                <w:b/>
                <w:bCs/>
                <w:sz w:val="24"/>
                <w:szCs w:val="24"/>
                <w:rtl/>
                <w:lang w:val="ar-SA" w:eastAsia="ar-SA"/>
              </w:rPr>
              <w:t>التقويم</w:t>
            </w:r>
            <w:r w:rsidRPr="00E31FD2">
              <w:rPr>
                <w:rFonts w:ascii="Simplified Arabic" w:eastAsia="Arial" w:hAnsi="Simplified Arabic" w:cs="Simplified Arabic"/>
                <w:b/>
                <w:bCs/>
                <w:sz w:val="24"/>
                <w:szCs w:val="24"/>
                <w:rtl/>
                <w:lang w:val="ar-SA" w:eastAsia="ar-SA"/>
              </w:rPr>
              <w:t xml:space="preserve"> تكون متنوعة داخل </w:t>
            </w:r>
            <w:r w:rsidRPr="00E31FD2">
              <w:rPr>
                <w:rFonts w:ascii="Simplified Arabic" w:eastAsia="Arial" w:hAnsi="Simplified Arabic" w:cs="Simplified Arabic" w:hint="cs"/>
                <w:b/>
                <w:bCs/>
                <w:sz w:val="24"/>
                <w:szCs w:val="24"/>
                <w:rtl/>
                <w:lang w:val="ar-SA" w:eastAsia="ar-SA"/>
              </w:rPr>
              <w:t>الشعبة</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3,969</w:t>
            </w:r>
          </w:p>
        </w:tc>
        <w:tc>
          <w:tcPr>
            <w:tcW w:w="850"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E31FD2">
              <w:rPr>
                <w:rFonts w:ascii="Simplified Arabic" w:hAnsi="Simplified Arabic" w:cs="Simplified Arabic"/>
                <w:b/>
                <w:bCs/>
                <w:sz w:val="24"/>
                <w:szCs w:val="24"/>
                <w:rtl/>
                <w:lang w:bidi="ar-IQ"/>
              </w:rPr>
              <w:t>4</w:t>
            </w:r>
          </w:p>
        </w:tc>
        <w:tc>
          <w:tcPr>
            <w:cnfStyle w:val="000010000000" w:firstRow="0" w:lastRow="0" w:firstColumn="0" w:lastColumn="0" w:oddVBand="1" w:evenVBand="0" w:oddHBand="0" w:evenHBand="0" w:firstRowFirstColumn="0" w:firstRowLastColumn="0" w:lastRowFirstColumn="0" w:lastRowLastColumn="0"/>
            <w:tcW w:w="993"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0.881</w:t>
            </w:r>
          </w:p>
        </w:tc>
        <w:tc>
          <w:tcPr>
            <w:tcW w:w="992"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جيد</w:t>
            </w:r>
          </w:p>
        </w:tc>
      </w:tr>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374"/>
          <w:jc w:val="center"/>
        </w:trPr>
        <w:tc>
          <w:tcPr>
            <w:cnfStyle w:val="000010000000" w:firstRow="0" w:lastRow="0" w:firstColumn="0" w:lastColumn="0" w:oddVBand="1" w:evenVBand="0" w:oddHBand="0" w:evenHBand="0" w:firstRowFirstColumn="0" w:firstRowLastColumn="0" w:lastRowFirstColumn="0" w:lastRowLastColumn="0"/>
            <w:tcW w:w="709"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9</w:t>
            </w:r>
          </w:p>
        </w:tc>
        <w:tc>
          <w:tcPr>
            <w:tcW w:w="5365" w:type="dxa"/>
          </w:tcPr>
          <w:p w:rsidR="00F570AD" w:rsidRPr="00E31FD2"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 xml:space="preserve">يتعرض </w:t>
            </w:r>
            <w:r w:rsidRPr="00E31FD2">
              <w:rPr>
                <w:rFonts w:ascii="Simplified Arabic" w:eastAsia="Arial" w:hAnsi="Simplified Arabic" w:cs="Simplified Arabic" w:hint="cs"/>
                <w:b/>
                <w:bCs/>
                <w:sz w:val="24"/>
                <w:szCs w:val="24"/>
                <w:rtl/>
                <w:lang w:val="ar-SA" w:eastAsia="ar-SA"/>
              </w:rPr>
              <w:t>المدرس</w:t>
            </w:r>
            <w:r w:rsidRPr="00E31FD2">
              <w:rPr>
                <w:rFonts w:ascii="Simplified Arabic" w:eastAsia="Arial" w:hAnsi="Simplified Arabic" w:cs="Simplified Arabic"/>
                <w:b/>
                <w:bCs/>
                <w:sz w:val="24"/>
                <w:szCs w:val="24"/>
                <w:rtl/>
                <w:lang w:val="ar-SA" w:eastAsia="ar-SA"/>
              </w:rPr>
              <w:t xml:space="preserve"> المتأخر </w:t>
            </w:r>
            <w:r w:rsidRPr="00E31FD2">
              <w:rPr>
                <w:rFonts w:ascii="Simplified Arabic" w:eastAsia="Arial" w:hAnsi="Simplified Arabic" w:cs="Simplified Arabic" w:hint="cs"/>
                <w:b/>
                <w:bCs/>
                <w:sz w:val="24"/>
                <w:szCs w:val="24"/>
                <w:rtl/>
                <w:lang w:val="ar-SA" w:eastAsia="ar-SA"/>
              </w:rPr>
              <w:t>في</w:t>
            </w:r>
            <w:r w:rsidRPr="00E31FD2">
              <w:rPr>
                <w:rFonts w:ascii="Simplified Arabic" w:eastAsia="Arial" w:hAnsi="Simplified Arabic" w:cs="Simplified Arabic"/>
                <w:b/>
                <w:bCs/>
                <w:sz w:val="24"/>
                <w:szCs w:val="24"/>
                <w:rtl/>
                <w:lang w:val="ar-SA" w:eastAsia="ar-SA"/>
              </w:rPr>
              <w:t xml:space="preserve"> أنجاز ما بعهدته للمسا</w:t>
            </w:r>
            <w:r w:rsidRPr="00E31FD2">
              <w:rPr>
                <w:rFonts w:ascii="Simplified Arabic" w:eastAsia="Arial" w:hAnsi="Simplified Arabic" w:cs="Simplified Arabic" w:hint="cs"/>
                <w:b/>
                <w:bCs/>
                <w:sz w:val="24"/>
                <w:szCs w:val="24"/>
                <w:rtl/>
                <w:lang w:val="ar-SA" w:eastAsia="ar-SA"/>
              </w:rPr>
              <w:t>ء</w:t>
            </w:r>
            <w:r w:rsidRPr="00E31FD2">
              <w:rPr>
                <w:rFonts w:ascii="Simplified Arabic" w:eastAsia="Arial" w:hAnsi="Simplified Arabic" w:cs="Simplified Arabic"/>
                <w:b/>
                <w:bCs/>
                <w:sz w:val="24"/>
                <w:szCs w:val="24"/>
                <w:rtl/>
                <w:lang w:val="ar-SA" w:eastAsia="ar-SA"/>
              </w:rPr>
              <w:t>لة</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3.507</w:t>
            </w:r>
          </w:p>
        </w:tc>
        <w:tc>
          <w:tcPr>
            <w:tcW w:w="850"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E31FD2">
              <w:rPr>
                <w:rFonts w:ascii="Simplified Arabic" w:hAnsi="Simplified Arabic" w:cs="Simplified Arabic"/>
                <w:b/>
                <w:bCs/>
                <w:sz w:val="24"/>
                <w:szCs w:val="24"/>
                <w:rtl/>
                <w:lang w:bidi="ar-IQ"/>
              </w:rPr>
              <w:t>4</w:t>
            </w:r>
          </w:p>
        </w:tc>
        <w:tc>
          <w:tcPr>
            <w:cnfStyle w:val="000010000000" w:firstRow="0" w:lastRow="0" w:firstColumn="0" w:lastColumn="0" w:oddVBand="1" w:evenVBand="0" w:oddHBand="0" w:evenHBand="0" w:firstRowFirstColumn="0" w:firstRowLastColumn="0" w:lastRowFirstColumn="0" w:lastRowLastColumn="0"/>
            <w:tcW w:w="993"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1.044</w:t>
            </w:r>
          </w:p>
        </w:tc>
        <w:tc>
          <w:tcPr>
            <w:tcW w:w="992"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جيد</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374"/>
          <w:jc w:val="center"/>
        </w:trPr>
        <w:tc>
          <w:tcPr>
            <w:cnfStyle w:val="000010000000" w:firstRow="0" w:lastRow="0" w:firstColumn="0" w:lastColumn="0" w:oddVBand="1" w:evenVBand="0" w:oddHBand="0" w:evenHBand="0" w:firstRowFirstColumn="0" w:firstRowLastColumn="0" w:lastRowFirstColumn="0" w:lastRowLastColumn="0"/>
            <w:tcW w:w="709"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10</w:t>
            </w:r>
          </w:p>
        </w:tc>
        <w:tc>
          <w:tcPr>
            <w:tcW w:w="5365" w:type="dxa"/>
          </w:tcPr>
          <w:p w:rsidR="00F570AD" w:rsidRPr="00E31FD2"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 xml:space="preserve">يثاب </w:t>
            </w:r>
            <w:r w:rsidRPr="00E31FD2">
              <w:rPr>
                <w:rFonts w:ascii="Simplified Arabic" w:eastAsia="Arial" w:hAnsi="Simplified Arabic" w:cs="Simplified Arabic" w:hint="cs"/>
                <w:b/>
                <w:bCs/>
                <w:sz w:val="24"/>
                <w:szCs w:val="24"/>
                <w:rtl/>
                <w:lang w:val="ar-SA" w:eastAsia="ar-SA"/>
              </w:rPr>
              <w:t>المدرس</w:t>
            </w:r>
            <w:r w:rsidRPr="00E31FD2">
              <w:rPr>
                <w:rFonts w:ascii="Simplified Arabic" w:eastAsia="Arial" w:hAnsi="Simplified Arabic" w:cs="Simplified Arabic"/>
                <w:b/>
                <w:bCs/>
                <w:sz w:val="24"/>
                <w:szCs w:val="24"/>
                <w:rtl/>
                <w:lang w:val="ar-SA" w:eastAsia="ar-SA"/>
              </w:rPr>
              <w:t xml:space="preserve"> الذي أستكمل </w:t>
            </w:r>
            <w:r w:rsidRPr="00E31FD2">
              <w:rPr>
                <w:rFonts w:ascii="Simplified Arabic" w:eastAsia="Arial" w:hAnsi="Simplified Arabic" w:cs="Simplified Arabic" w:hint="cs"/>
                <w:b/>
                <w:bCs/>
                <w:sz w:val="24"/>
                <w:szCs w:val="24"/>
                <w:rtl/>
                <w:lang w:val="ar-SA" w:eastAsia="ar-SA"/>
              </w:rPr>
              <w:t>انجاز</w:t>
            </w:r>
            <w:r w:rsidRPr="00E31FD2">
              <w:rPr>
                <w:rFonts w:ascii="Simplified Arabic" w:eastAsia="Arial" w:hAnsi="Simplified Arabic" w:cs="Simplified Arabic"/>
                <w:b/>
                <w:bCs/>
                <w:sz w:val="24"/>
                <w:szCs w:val="24"/>
                <w:rtl/>
                <w:lang w:val="ar-SA" w:eastAsia="ar-SA"/>
              </w:rPr>
              <w:t xml:space="preserve"> المهمات التي بعهدته</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3.424</w:t>
            </w:r>
          </w:p>
        </w:tc>
        <w:tc>
          <w:tcPr>
            <w:tcW w:w="850"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E31FD2">
              <w:rPr>
                <w:rFonts w:ascii="Simplified Arabic" w:hAnsi="Simplified Arabic" w:cs="Simplified Arabic"/>
                <w:b/>
                <w:bCs/>
                <w:sz w:val="24"/>
                <w:szCs w:val="24"/>
                <w:rtl/>
                <w:lang w:bidi="ar-IQ"/>
              </w:rPr>
              <w:t>4</w:t>
            </w:r>
          </w:p>
        </w:tc>
        <w:tc>
          <w:tcPr>
            <w:cnfStyle w:val="000010000000" w:firstRow="0" w:lastRow="0" w:firstColumn="0" w:lastColumn="0" w:oddVBand="1" w:evenVBand="0" w:oddHBand="0" w:evenHBand="0" w:firstRowFirstColumn="0" w:firstRowLastColumn="0" w:lastRowFirstColumn="0" w:lastRowLastColumn="0"/>
            <w:tcW w:w="993"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0.997</w:t>
            </w:r>
          </w:p>
        </w:tc>
        <w:tc>
          <w:tcPr>
            <w:tcW w:w="992"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جيد</w:t>
            </w:r>
          </w:p>
        </w:tc>
      </w:tr>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379"/>
          <w:jc w:val="center"/>
        </w:trPr>
        <w:tc>
          <w:tcPr>
            <w:cnfStyle w:val="000010000000" w:firstRow="0" w:lastRow="0" w:firstColumn="0" w:lastColumn="0" w:oddVBand="1" w:evenVBand="0" w:oddHBand="0" w:evenHBand="0" w:firstRowFirstColumn="0" w:firstRowLastColumn="0" w:lastRowFirstColumn="0" w:lastRowLastColumn="0"/>
            <w:tcW w:w="709"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11</w:t>
            </w:r>
          </w:p>
        </w:tc>
        <w:tc>
          <w:tcPr>
            <w:tcW w:w="5365" w:type="dxa"/>
          </w:tcPr>
          <w:p w:rsidR="00F570AD" w:rsidRPr="00E31FD2"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اعتماد ادار</w:t>
            </w:r>
            <w:r w:rsidRPr="00E31FD2">
              <w:rPr>
                <w:rFonts w:ascii="Simplified Arabic" w:eastAsia="Arial" w:hAnsi="Simplified Arabic" w:cs="Simplified Arabic" w:hint="cs"/>
                <w:b/>
                <w:bCs/>
                <w:sz w:val="24"/>
                <w:szCs w:val="24"/>
                <w:rtl/>
                <w:lang w:val="ar-SA" w:eastAsia="ar-SA"/>
              </w:rPr>
              <w:t>ة</w:t>
            </w:r>
            <w:r w:rsidRPr="00E31FD2">
              <w:rPr>
                <w:rFonts w:ascii="Simplified Arabic" w:eastAsia="Arial" w:hAnsi="Simplified Arabic" w:cs="Simplified Arabic"/>
                <w:b/>
                <w:bCs/>
                <w:sz w:val="24"/>
                <w:szCs w:val="24"/>
                <w:rtl/>
                <w:lang w:val="ar-SA" w:eastAsia="ar-SA"/>
              </w:rPr>
              <w:t xml:space="preserve"> </w:t>
            </w:r>
            <w:r w:rsidRPr="00E31FD2">
              <w:rPr>
                <w:rFonts w:ascii="Simplified Arabic" w:eastAsia="Arial" w:hAnsi="Simplified Arabic" w:cs="Simplified Arabic" w:hint="cs"/>
                <w:b/>
                <w:bCs/>
                <w:sz w:val="24"/>
                <w:szCs w:val="24"/>
                <w:rtl/>
                <w:lang w:val="ar-SA" w:eastAsia="ar-SA"/>
              </w:rPr>
              <w:t>الشعبة</w:t>
            </w:r>
            <w:r w:rsidRPr="00E31FD2">
              <w:rPr>
                <w:rFonts w:ascii="Simplified Arabic" w:eastAsia="Arial" w:hAnsi="Simplified Arabic" w:cs="Simplified Arabic"/>
                <w:b/>
                <w:bCs/>
                <w:sz w:val="24"/>
                <w:szCs w:val="24"/>
                <w:rtl/>
                <w:lang w:val="ar-SA" w:eastAsia="ar-SA"/>
              </w:rPr>
              <w:t xml:space="preserve"> على التقويم كمعيار مهم لتحقيق الاهداف</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3.318</w:t>
            </w:r>
          </w:p>
        </w:tc>
        <w:tc>
          <w:tcPr>
            <w:tcW w:w="850"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E31FD2">
              <w:rPr>
                <w:rFonts w:ascii="Simplified Arabic" w:hAnsi="Simplified Arabic" w:cs="Simplified Arabic"/>
                <w:b/>
                <w:bCs/>
                <w:sz w:val="24"/>
                <w:szCs w:val="24"/>
                <w:rtl/>
                <w:lang w:bidi="ar-IQ"/>
              </w:rPr>
              <w:t>4</w:t>
            </w:r>
          </w:p>
        </w:tc>
        <w:tc>
          <w:tcPr>
            <w:cnfStyle w:val="000010000000" w:firstRow="0" w:lastRow="0" w:firstColumn="0" w:lastColumn="0" w:oddVBand="1" w:evenVBand="0" w:oddHBand="0" w:evenHBand="0" w:firstRowFirstColumn="0" w:firstRowLastColumn="0" w:lastRowFirstColumn="0" w:lastRowLastColumn="0"/>
            <w:tcW w:w="993"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1,167</w:t>
            </w:r>
          </w:p>
        </w:tc>
        <w:tc>
          <w:tcPr>
            <w:tcW w:w="992"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متوسط</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828"/>
          <w:jc w:val="center"/>
        </w:trPr>
        <w:tc>
          <w:tcPr>
            <w:cnfStyle w:val="000010000000" w:firstRow="0" w:lastRow="0" w:firstColumn="0" w:lastColumn="0" w:oddVBand="1" w:evenVBand="0" w:oddHBand="0" w:evenHBand="0" w:firstRowFirstColumn="0" w:firstRowLastColumn="0" w:lastRowFirstColumn="0" w:lastRowLastColumn="0"/>
            <w:tcW w:w="709"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12</w:t>
            </w:r>
          </w:p>
        </w:tc>
        <w:tc>
          <w:tcPr>
            <w:tcW w:w="5365" w:type="dxa"/>
          </w:tcPr>
          <w:p w:rsidR="00F570AD" w:rsidRPr="00E31FD2"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 xml:space="preserve">يقوم اداء </w:t>
            </w:r>
            <w:r w:rsidRPr="00E31FD2">
              <w:rPr>
                <w:rFonts w:ascii="Simplified Arabic" w:eastAsia="Arial" w:hAnsi="Simplified Arabic" w:cs="Simplified Arabic" w:hint="cs"/>
                <w:b/>
                <w:bCs/>
                <w:sz w:val="24"/>
                <w:szCs w:val="24"/>
                <w:rtl/>
                <w:lang w:val="ar-SA" w:eastAsia="ar-SA"/>
              </w:rPr>
              <w:t>المدرسين</w:t>
            </w:r>
            <w:r w:rsidRPr="00E31FD2">
              <w:rPr>
                <w:rFonts w:ascii="Simplified Arabic" w:eastAsia="Arial" w:hAnsi="Simplified Arabic" w:cs="Simplified Arabic"/>
                <w:b/>
                <w:bCs/>
                <w:sz w:val="24"/>
                <w:szCs w:val="24"/>
                <w:rtl/>
                <w:lang w:val="ar-SA" w:eastAsia="ar-SA"/>
              </w:rPr>
              <w:t xml:space="preserve"> بأسلوب عادل بعيد عن المصالح الخاصة والعلاقات والامتيا</w:t>
            </w:r>
            <w:r w:rsidRPr="00E31FD2">
              <w:rPr>
                <w:rFonts w:ascii="Simplified Arabic" w:eastAsia="Arial" w:hAnsi="Simplified Arabic" w:cs="Simplified Arabic" w:hint="cs"/>
                <w:b/>
                <w:bCs/>
                <w:sz w:val="24"/>
                <w:szCs w:val="24"/>
                <w:rtl/>
                <w:lang w:val="ar-SA" w:eastAsia="ar-SA"/>
              </w:rPr>
              <w:t>زا</w:t>
            </w:r>
            <w:r w:rsidRPr="00E31FD2">
              <w:rPr>
                <w:rFonts w:ascii="Simplified Arabic" w:eastAsia="Arial" w:hAnsi="Simplified Arabic" w:cs="Simplified Arabic"/>
                <w:b/>
                <w:bCs/>
                <w:sz w:val="24"/>
                <w:szCs w:val="24"/>
                <w:rtl/>
                <w:lang w:val="ar-SA" w:eastAsia="ar-SA"/>
              </w:rPr>
              <w:t>ت الشخصية.</w:t>
            </w:r>
            <w:r w:rsidRPr="00E31FD2">
              <w:rPr>
                <w:rFonts w:ascii="Simplified Arabic" w:eastAsia="Arial" w:hAnsi="Simplified Arabic" w:cs="Simplified Arabic" w:hint="cs"/>
                <w:b/>
                <w:bCs/>
                <w:sz w:val="24"/>
                <w:szCs w:val="24"/>
                <w:rtl/>
                <w:lang w:val="ar-SA" w:eastAsia="ar-SA"/>
              </w:rPr>
              <w:t xml:space="preserve"> </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3.363</w:t>
            </w:r>
          </w:p>
        </w:tc>
        <w:tc>
          <w:tcPr>
            <w:tcW w:w="850"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E31FD2">
              <w:rPr>
                <w:rFonts w:ascii="Simplified Arabic" w:hAnsi="Simplified Arabic" w:cs="Simplified Arabic"/>
                <w:b/>
                <w:bCs/>
                <w:sz w:val="24"/>
                <w:szCs w:val="24"/>
                <w:rtl/>
                <w:lang w:bidi="ar-IQ"/>
              </w:rPr>
              <w:t>4</w:t>
            </w:r>
          </w:p>
        </w:tc>
        <w:tc>
          <w:tcPr>
            <w:cnfStyle w:val="000010000000" w:firstRow="0" w:lastRow="0" w:firstColumn="0" w:lastColumn="0" w:oddVBand="1" w:evenVBand="0" w:oddHBand="0" w:evenHBand="0" w:firstRowFirstColumn="0" w:firstRowLastColumn="0" w:lastRowFirstColumn="0" w:lastRowLastColumn="0"/>
            <w:tcW w:w="993"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1,127</w:t>
            </w:r>
          </w:p>
        </w:tc>
        <w:tc>
          <w:tcPr>
            <w:tcW w:w="992"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متوسط</w:t>
            </w:r>
          </w:p>
        </w:tc>
      </w:tr>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567"/>
          <w:jc w:val="center"/>
        </w:trPr>
        <w:tc>
          <w:tcPr>
            <w:cnfStyle w:val="000010000000" w:firstRow="0" w:lastRow="0" w:firstColumn="0" w:lastColumn="0" w:oddVBand="1" w:evenVBand="0" w:oddHBand="0" w:evenHBand="0" w:firstRowFirstColumn="0" w:firstRowLastColumn="0" w:lastRowFirstColumn="0" w:lastRowLastColumn="0"/>
            <w:tcW w:w="709"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13</w:t>
            </w:r>
          </w:p>
        </w:tc>
        <w:tc>
          <w:tcPr>
            <w:tcW w:w="5365" w:type="dxa"/>
          </w:tcPr>
          <w:p w:rsidR="00F570AD" w:rsidRPr="00E31FD2"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هناك ارشيف مخصص تحتفظ به ادار</w:t>
            </w:r>
            <w:r w:rsidRPr="00E31FD2">
              <w:rPr>
                <w:rFonts w:ascii="Simplified Arabic" w:eastAsia="Arial" w:hAnsi="Simplified Arabic" w:cs="Simplified Arabic" w:hint="cs"/>
                <w:b/>
                <w:bCs/>
                <w:sz w:val="24"/>
                <w:szCs w:val="24"/>
                <w:rtl/>
                <w:lang w:val="ar-SA" w:eastAsia="ar-SA"/>
              </w:rPr>
              <w:t>ة</w:t>
            </w:r>
            <w:r w:rsidRPr="00E31FD2">
              <w:rPr>
                <w:rFonts w:ascii="Simplified Arabic" w:eastAsia="Arial" w:hAnsi="Simplified Arabic" w:cs="Simplified Arabic"/>
                <w:b/>
                <w:bCs/>
                <w:sz w:val="24"/>
                <w:szCs w:val="24"/>
                <w:rtl/>
                <w:lang w:val="ar-SA" w:eastAsia="ar-SA"/>
              </w:rPr>
              <w:t xml:space="preserve"> </w:t>
            </w:r>
            <w:r w:rsidRPr="00E31FD2">
              <w:rPr>
                <w:rFonts w:ascii="Simplified Arabic" w:eastAsia="Arial" w:hAnsi="Simplified Arabic" w:cs="Simplified Arabic" w:hint="cs"/>
                <w:b/>
                <w:bCs/>
                <w:sz w:val="24"/>
                <w:szCs w:val="24"/>
                <w:rtl/>
                <w:lang w:val="ar-SA" w:eastAsia="ar-SA"/>
              </w:rPr>
              <w:t>الشعبة</w:t>
            </w:r>
            <w:r w:rsidRPr="00E31FD2">
              <w:rPr>
                <w:rFonts w:ascii="Simplified Arabic" w:eastAsia="Arial" w:hAnsi="Simplified Arabic" w:cs="Simplified Arabic"/>
                <w:b/>
                <w:bCs/>
                <w:sz w:val="24"/>
                <w:szCs w:val="24"/>
                <w:rtl/>
                <w:lang w:val="ar-SA" w:eastAsia="ar-SA"/>
              </w:rPr>
              <w:t xml:space="preserve"> والخاص بنتائج التقويم.</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3.068</w:t>
            </w:r>
          </w:p>
        </w:tc>
        <w:tc>
          <w:tcPr>
            <w:tcW w:w="850"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sidRPr="00E31FD2">
              <w:rPr>
                <w:rFonts w:ascii="Simplified Arabic" w:hAnsi="Simplified Arabic" w:cs="Simplified Arabic"/>
                <w:b/>
                <w:bCs/>
                <w:sz w:val="24"/>
                <w:szCs w:val="24"/>
                <w:rtl/>
                <w:lang w:bidi="ar-IQ"/>
              </w:rPr>
              <w:t>3</w:t>
            </w:r>
          </w:p>
        </w:tc>
        <w:tc>
          <w:tcPr>
            <w:cnfStyle w:val="000010000000" w:firstRow="0" w:lastRow="0" w:firstColumn="0" w:lastColumn="0" w:oddVBand="1" w:evenVBand="0" w:oddHBand="0" w:evenHBand="0" w:firstRowFirstColumn="0" w:firstRowLastColumn="0" w:lastRowFirstColumn="0" w:lastRowLastColumn="0"/>
            <w:tcW w:w="993"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1.092</w:t>
            </w:r>
          </w:p>
        </w:tc>
        <w:tc>
          <w:tcPr>
            <w:tcW w:w="992"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متوسط</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575"/>
          <w:jc w:val="center"/>
        </w:trPr>
        <w:tc>
          <w:tcPr>
            <w:cnfStyle w:val="000010000000" w:firstRow="0" w:lastRow="0" w:firstColumn="0" w:lastColumn="0" w:oddVBand="1" w:evenVBand="0" w:oddHBand="0" w:evenHBand="0" w:firstRowFirstColumn="0" w:firstRowLastColumn="0" w:lastRowFirstColumn="0" w:lastRowLastColumn="0"/>
            <w:tcW w:w="709"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14</w:t>
            </w:r>
          </w:p>
        </w:tc>
        <w:tc>
          <w:tcPr>
            <w:tcW w:w="5365" w:type="dxa"/>
          </w:tcPr>
          <w:p w:rsidR="00F570AD" w:rsidRPr="00E31FD2"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الاتجاهات الاجتماعية والتر</w:t>
            </w:r>
            <w:r w:rsidRPr="00E31FD2">
              <w:rPr>
                <w:rFonts w:ascii="Simplified Arabic" w:eastAsia="Arial" w:hAnsi="Simplified Arabic" w:cs="Simplified Arabic" w:hint="cs"/>
                <w:b/>
                <w:bCs/>
                <w:sz w:val="24"/>
                <w:szCs w:val="24"/>
                <w:rtl/>
                <w:lang w:val="ar-SA" w:eastAsia="ar-SA"/>
              </w:rPr>
              <w:t>ب</w:t>
            </w:r>
            <w:r w:rsidRPr="00E31FD2">
              <w:rPr>
                <w:rFonts w:ascii="Simplified Arabic" w:eastAsia="Arial" w:hAnsi="Simplified Arabic" w:cs="Simplified Arabic"/>
                <w:b/>
                <w:bCs/>
                <w:sz w:val="24"/>
                <w:szCs w:val="24"/>
                <w:rtl/>
                <w:lang w:val="ar-SA" w:eastAsia="ar-SA"/>
              </w:rPr>
              <w:t>وية هي ما تأخذه ادار</w:t>
            </w:r>
            <w:r w:rsidRPr="00E31FD2">
              <w:rPr>
                <w:rFonts w:ascii="Simplified Arabic" w:eastAsia="Arial" w:hAnsi="Simplified Arabic" w:cs="Simplified Arabic" w:hint="cs"/>
                <w:b/>
                <w:bCs/>
                <w:sz w:val="24"/>
                <w:szCs w:val="24"/>
                <w:rtl/>
                <w:lang w:val="ar-SA" w:eastAsia="ar-SA"/>
              </w:rPr>
              <w:t>ة</w:t>
            </w:r>
            <w:r w:rsidRPr="00E31FD2">
              <w:rPr>
                <w:rFonts w:ascii="Simplified Arabic" w:eastAsia="Arial" w:hAnsi="Simplified Arabic" w:cs="Simplified Arabic"/>
                <w:b/>
                <w:bCs/>
                <w:sz w:val="24"/>
                <w:szCs w:val="24"/>
                <w:rtl/>
                <w:lang w:val="ar-SA" w:eastAsia="ar-SA"/>
              </w:rPr>
              <w:t xml:space="preserve"> </w:t>
            </w:r>
            <w:r w:rsidRPr="00E31FD2">
              <w:rPr>
                <w:rFonts w:ascii="Simplified Arabic" w:eastAsia="Arial" w:hAnsi="Simplified Arabic" w:cs="Simplified Arabic" w:hint="cs"/>
                <w:b/>
                <w:bCs/>
                <w:sz w:val="24"/>
                <w:szCs w:val="24"/>
                <w:rtl/>
                <w:lang w:val="ar-SA" w:eastAsia="ar-SA"/>
              </w:rPr>
              <w:t>الشعبة</w:t>
            </w:r>
            <w:r w:rsidRPr="00E31FD2">
              <w:rPr>
                <w:rFonts w:ascii="Simplified Arabic" w:eastAsia="Arial" w:hAnsi="Simplified Arabic" w:cs="Simplified Arabic"/>
                <w:b/>
                <w:bCs/>
                <w:sz w:val="24"/>
                <w:szCs w:val="24"/>
                <w:rtl/>
                <w:lang w:val="ar-SA" w:eastAsia="ar-SA"/>
              </w:rPr>
              <w:t xml:space="preserve"> بعين الاعتبار وبعيدا عن الجوانب المادية في عملية التقويم</w:t>
            </w:r>
          </w:p>
        </w:tc>
        <w:tc>
          <w:tcPr>
            <w:cnfStyle w:val="000010000000" w:firstRow="0" w:lastRow="0" w:firstColumn="0" w:lastColumn="0" w:oddVBand="1" w:evenVBand="0" w:oddHBand="0" w:evenHBand="0" w:firstRowFirstColumn="0" w:firstRowLastColumn="0" w:lastRowFirstColumn="0" w:lastRowLastColumn="0"/>
            <w:tcW w:w="992" w:type="dxa"/>
          </w:tcPr>
          <w:p w:rsidR="00F570AD" w:rsidRPr="00E31FD2" w:rsidRDefault="00F570AD" w:rsidP="00130940">
            <w:pPr>
              <w:bidi/>
              <w:spacing w:after="120" w:line="276" w:lineRule="auto"/>
              <w:jc w:val="center"/>
              <w:rPr>
                <w:rFonts w:ascii="Simplified Arabic" w:hAnsi="Simplified Arabic" w:cs="Simplified Arabic"/>
                <w:b/>
                <w:bCs/>
                <w:sz w:val="24"/>
                <w:szCs w:val="24"/>
                <w:lang w:bidi="ar-IQ"/>
              </w:rPr>
            </w:pPr>
            <w:r w:rsidRPr="00E31FD2">
              <w:rPr>
                <w:rFonts w:ascii="Simplified Arabic" w:hAnsi="Simplified Arabic" w:cs="Simplified Arabic"/>
                <w:b/>
                <w:bCs/>
                <w:sz w:val="24"/>
                <w:szCs w:val="24"/>
                <w:rtl/>
                <w:lang w:bidi="ar-IQ"/>
              </w:rPr>
              <w:t>3.697</w:t>
            </w:r>
          </w:p>
        </w:tc>
        <w:tc>
          <w:tcPr>
            <w:tcW w:w="850"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E31FD2">
              <w:rPr>
                <w:rFonts w:ascii="Simplified Arabic" w:hAnsi="Simplified Arabic" w:cs="Simplified Arabic"/>
                <w:b/>
                <w:bCs/>
                <w:sz w:val="24"/>
                <w:szCs w:val="24"/>
                <w:rtl/>
                <w:lang w:bidi="ar-IQ"/>
              </w:rPr>
              <w:t>3.692</w:t>
            </w:r>
          </w:p>
        </w:tc>
        <w:tc>
          <w:tcPr>
            <w:cnfStyle w:val="000010000000" w:firstRow="0" w:lastRow="0" w:firstColumn="0" w:lastColumn="0" w:oddVBand="1" w:evenVBand="0" w:oddHBand="0" w:evenHBand="0" w:firstRowFirstColumn="0" w:firstRowLastColumn="0" w:lastRowFirstColumn="0" w:lastRowLastColumn="0"/>
            <w:tcW w:w="993" w:type="dxa"/>
          </w:tcPr>
          <w:p w:rsidR="00F570AD" w:rsidRPr="00E31FD2" w:rsidRDefault="00F570AD" w:rsidP="00130940">
            <w:pPr>
              <w:bidi/>
              <w:spacing w:after="120" w:line="276" w:lineRule="auto"/>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0.423</w:t>
            </w:r>
          </w:p>
        </w:tc>
        <w:tc>
          <w:tcPr>
            <w:tcW w:w="992"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E31FD2">
              <w:rPr>
                <w:rFonts w:ascii="Simplified Arabic" w:hAnsi="Simplified Arabic" w:cs="Simplified Arabic"/>
                <w:b/>
                <w:bCs/>
                <w:sz w:val="24"/>
                <w:szCs w:val="24"/>
                <w:rtl/>
              </w:rPr>
              <w:t>جيد</w:t>
            </w:r>
          </w:p>
        </w:tc>
      </w:tr>
    </w:tbl>
    <w:p w:rsidR="00F570AD" w:rsidRPr="00F57A73" w:rsidRDefault="00F570AD" w:rsidP="00F570AD">
      <w:pPr>
        <w:bidi/>
        <w:spacing w:after="120"/>
        <w:jc w:val="both"/>
        <w:rPr>
          <w:rFonts w:ascii="Simplified Arabic" w:eastAsia="Times New Roman" w:hAnsi="Simplified Arabic" w:cs="Simplified Arabic"/>
          <w:sz w:val="28"/>
          <w:szCs w:val="28"/>
          <w:rtl/>
          <w:lang w:bidi="ar-JO"/>
        </w:rPr>
      </w:pPr>
      <w:r w:rsidRPr="00F57A73">
        <w:rPr>
          <w:rFonts w:ascii="Simplified Arabic" w:eastAsia="Times New Roman" w:hAnsi="Simplified Arabic" w:cs="Simplified Arabic"/>
          <w:sz w:val="28"/>
          <w:szCs w:val="28"/>
          <w:rtl/>
          <w:lang w:bidi="ar-IQ"/>
        </w:rPr>
        <w:t>من خلال الجدول (</w:t>
      </w:r>
      <w:r w:rsidRPr="00F57A73">
        <w:rPr>
          <w:rFonts w:ascii="Simplified Arabic" w:eastAsia="Times New Roman" w:hAnsi="Simplified Arabic" w:cs="Simplified Arabic" w:hint="cs"/>
          <w:sz w:val="28"/>
          <w:szCs w:val="28"/>
          <w:rtl/>
          <w:lang w:bidi="ar-IQ"/>
        </w:rPr>
        <w:t>6</w:t>
      </w:r>
      <w:r w:rsidRPr="00F57A73">
        <w:rPr>
          <w:rFonts w:ascii="Simplified Arabic" w:eastAsia="Times New Roman" w:hAnsi="Simplified Arabic" w:cs="Simplified Arabic"/>
          <w:sz w:val="28"/>
          <w:szCs w:val="28"/>
          <w:rtl/>
          <w:lang w:bidi="ar-IQ"/>
        </w:rPr>
        <w:t>) يتضح أن الفقرة (</w:t>
      </w:r>
      <w:r w:rsidRPr="00F57A73">
        <w:rPr>
          <w:rFonts w:ascii="Simplified Arabic" w:eastAsia="Times New Roman" w:hAnsi="Simplified Arabic" w:cs="Simplified Arabic" w:hint="cs"/>
          <w:sz w:val="28"/>
          <w:szCs w:val="28"/>
          <w:rtl/>
          <w:lang w:bidi="ar-IQ"/>
        </w:rPr>
        <w:t>7</w:t>
      </w:r>
      <w:r w:rsidRPr="00F57A73">
        <w:rPr>
          <w:rFonts w:ascii="Simplified Arabic" w:eastAsia="Times New Roman" w:hAnsi="Simplified Arabic" w:cs="Simplified Arabic"/>
          <w:sz w:val="28"/>
          <w:szCs w:val="28"/>
          <w:rtl/>
          <w:lang w:bidi="ar-IQ"/>
        </w:rPr>
        <w:t>) والمتمثلة في (</w:t>
      </w:r>
      <w:r w:rsidRPr="00F57A73">
        <w:rPr>
          <w:rFonts w:ascii="Simplified Arabic" w:eastAsia="Times New Roman" w:hAnsi="Simplified Arabic" w:cs="Simplified Arabic" w:hint="cs"/>
          <w:sz w:val="28"/>
          <w:szCs w:val="28"/>
          <w:rtl/>
          <w:lang w:bidi="ar-IQ"/>
        </w:rPr>
        <w:t>وضع</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cs"/>
          <w:sz w:val="28"/>
          <w:szCs w:val="28"/>
          <w:rtl/>
          <w:lang w:bidi="ar-IQ"/>
        </w:rPr>
        <w:t>معايير</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cs"/>
          <w:sz w:val="28"/>
          <w:szCs w:val="28"/>
          <w:rtl/>
          <w:lang w:bidi="ar-IQ"/>
        </w:rPr>
        <w:t>وضوابط</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cs"/>
          <w:sz w:val="28"/>
          <w:szCs w:val="28"/>
          <w:rtl/>
          <w:lang w:bidi="ar-IQ"/>
        </w:rPr>
        <w:t>لعملية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cs"/>
          <w:sz w:val="28"/>
          <w:szCs w:val="28"/>
          <w:rtl/>
          <w:lang w:bidi="ar-IQ"/>
        </w:rPr>
        <w:t>تقويم</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cs"/>
          <w:sz w:val="28"/>
          <w:szCs w:val="28"/>
          <w:rtl/>
          <w:lang w:bidi="ar-IQ"/>
        </w:rPr>
        <w:t>المدرسين</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cs"/>
          <w:sz w:val="28"/>
          <w:szCs w:val="28"/>
          <w:rtl/>
          <w:lang w:bidi="ar-IQ"/>
        </w:rPr>
        <w:t>معلنة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cs"/>
          <w:sz w:val="28"/>
          <w:szCs w:val="28"/>
          <w:rtl/>
          <w:lang w:bidi="ar-IQ"/>
        </w:rPr>
        <w:t>ومعروفة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cs"/>
          <w:sz w:val="28"/>
          <w:szCs w:val="28"/>
          <w:rtl/>
          <w:lang w:bidi="ar-IQ"/>
        </w:rPr>
        <w:t>لديهم</w:t>
      </w:r>
      <w:r w:rsidRPr="00F57A73">
        <w:rPr>
          <w:rFonts w:ascii="Simplified Arabic" w:eastAsia="Times New Roman" w:hAnsi="Simplified Arabic" w:cs="Simplified Arabic"/>
          <w:sz w:val="28"/>
          <w:szCs w:val="28"/>
          <w:rtl/>
          <w:lang w:bidi="ar-IQ"/>
        </w:rPr>
        <w:t>) احتلت المرتبة الأول</w:t>
      </w:r>
      <w:r w:rsidRPr="00F57A73">
        <w:rPr>
          <w:rFonts w:ascii="Simplified Arabic" w:eastAsia="Times New Roman" w:hAnsi="Simplified Arabic" w:cs="Simplified Arabic" w:hint="cs"/>
          <w:sz w:val="28"/>
          <w:szCs w:val="28"/>
          <w:rtl/>
          <w:lang w:bidi="ar-IQ"/>
        </w:rPr>
        <w:t>ى</w:t>
      </w:r>
      <w:r w:rsidRPr="00F57A73">
        <w:rPr>
          <w:rFonts w:ascii="Simplified Arabic" w:eastAsia="Times New Roman" w:hAnsi="Simplified Arabic" w:cs="Simplified Arabic"/>
          <w:sz w:val="28"/>
          <w:szCs w:val="28"/>
          <w:rtl/>
        </w:rPr>
        <w:t xml:space="preserve"> مجال </w:t>
      </w:r>
      <w:r w:rsidRPr="00F57A73">
        <w:rPr>
          <w:rFonts w:ascii="Simplified Arabic" w:eastAsia="Arial" w:hAnsi="Simplified Arabic" w:cs="Simplified Arabic"/>
          <w:sz w:val="28"/>
          <w:szCs w:val="28"/>
          <w:rtl/>
          <w:lang w:val="ar-SA" w:eastAsia="ar-SA"/>
        </w:rPr>
        <w:t>تقويم الأداء</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sz w:val="28"/>
          <w:szCs w:val="28"/>
          <w:rtl/>
          <w:lang w:bidi="ar-IQ"/>
        </w:rPr>
        <w:t>بمتوسط حسابي (4.28) وانحراف معياري (</w:t>
      </w:r>
      <w:r w:rsidRPr="00F57A73">
        <w:rPr>
          <w:rFonts w:ascii="Simplified Arabic" w:eastAsia="Times New Roman" w:hAnsi="Simplified Arabic" w:cs="Simplified Arabic"/>
          <w:sz w:val="28"/>
          <w:szCs w:val="28"/>
          <w:rtl/>
        </w:rPr>
        <w:t>0.633</w:t>
      </w:r>
      <w:r w:rsidRPr="00F57A73">
        <w:rPr>
          <w:rFonts w:ascii="Simplified Arabic" w:eastAsia="Times New Roman" w:hAnsi="Simplified Arabic" w:cs="Simplified Arabic"/>
          <w:sz w:val="28"/>
          <w:szCs w:val="28"/>
          <w:rtl/>
          <w:lang w:bidi="ar-IQ"/>
        </w:rPr>
        <w:t xml:space="preserve">) وهي درجة </w:t>
      </w:r>
      <w:r w:rsidRPr="00F57A73">
        <w:rPr>
          <w:rFonts w:ascii="Simplified Arabic" w:eastAsia="Times New Roman" w:hAnsi="Simplified Arabic" w:cs="Simplified Arabic" w:hint="cs"/>
          <w:sz w:val="28"/>
          <w:szCs w:val="28"/>
          <w:rtl/>
          <w:lang w:bidi="ar-IQ"/>
        </w:rPr>
        <w:t>تعد</w:t>
      </w:r>
      <w:r w:rsidRPr="00F57A73">
        <w:rPr>
          <w:rFonts w:ascii="Simplified Arabic" w:eastAsia="Times New Roman" w:hAnsi="Simplified Arabic" w:cs="Simplified Arabic"/>
          <w:sz w:val="28"/>
          <w:szCs w:val="28"/>
          <w:rtl/>
          <w:lang w:bidi="ar-IQ"/>
        </w:rPr>
        <w:t xml:space="preserve"> في المستوى المرتفع.</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sz w:val="28"/>
          <w:szCs w:val="28"/>
          <w:rtl/>
          <w:lang w:bidi="ar-JO"/>
        </w:rPr>
        <w:t>ويعزو الباحثان هذه النتيجة إلى أن</w:t>
      </w:r>
      <w:r w:rsidRPr="00F57A73">
        <w:rPr>
          <w:rFonts w:ascii="Simplified Arabic" w:eastAsia="Times New Roman" w:hAnsi="Simplified Arabic" w:cs="Simplified Arabic" w:hint="cs"/>
          <w:sz w:val="28"/>
          <w:szCs w:val="28"/>
          <w:rtl/>
          <w:lang w:bidi="ar-JO"/>
        </w:rPr>
        <w:t xml:space="preserve"> مسؤول شعبة الرياضة المدرسية متمكن من ناحية وضع المعايير والضوابط لعملية تقييم المدرسين من خلال طرح واستحداث افكار وطريق جديدة لتقييمهم والتي تنعكس على العملية التربوية والتعليمية . وهذا يعمل على تشجيع وزيادة حماس المدرسين للنهوض بواقع الرياضة المدرسية . وبهذا الصدد يذكر </w:t>
      </w:r>
      <w:r w:rsidRPr="00F57A73">
        <w:rPr>
          <w:rFonts w:ascii="Simplified Arabic" w:eastAsia="Times New Roman" w:hAnsi="Simplified Arabic" w:cs="Simplified Arabic"/>
          <w:sz w:val="28"/>
          <w:szCs w:val="28"/>
          <w:rtl/>
          <w:lang w:bidi="ar-JO"/>
        </w:rPr>
        <w:t>(</w:t>
      </w:r>
      <w:r w:rsidRPr="00F57A73">
        <w:rPr>
          <w:rFonts w:ascii="Simplified Arabic" w:eastAsia="Times New Roman" w:hAnsi="Simplified Arabic" w:cs="Simplified Arabic"/>
          <w:sz w:val="28"/>
          <w:szCs w:val="28"/>
          <w:lang w:bidi="ar-JO"/>
        </w:rPr>
        <w:t>Bruce</w:t>
      </w:r>
      <w:r w:rsidRPr="00F57A73">
        <w:rPr>
          <w:rFonts w:ascii="Simplified Arabic" w:eastAsia="Times New Roman" w:hAnsi="Simplified Arabic" w:cs="Simplified Arabic"/>
          <w:sz w:val="28"/>
          <w:szCs w:val="28"/>
          <w:rtl/>
          <w:lang w:bidi="ar-JO"/>
        </w:rPr>
        <w:t xml:space="preserve">) </w:t>
      </w:r>
      <w:r w:rsidRPr="00F57A73">
        <w:rPr>
          <w:rFonts w:ascii="Simplified Arabic" w:eastAsia="Times New Roman" w:hAnsi="Simplified Arabic" w:cs="Simplified Arabic" w:hint="cs"/>
          <w:sz w:val="28"/>
          <w:szCs w:val="28"/>
          <w:rtl/>
          <w:lang w:bidi="ar-JO"/>
        </w:rPr>
        <w:t xml:space="preserve">في كتابه (الحكمة الإدارية) أن العاملين يحتاجون أن يعرفوا ماذا تتوقع </w:t>
      </w:r>
      <w:r w:rsidRPr="00F57A73">
        <w:rPr>
          <w:rFonts w:ascii="Simplified Arabic" w:eastAsia="Times New Roman" w:hAnsi="Simplified Arabic" w:cs="Simplified Arabic" w:hint="cs"/>
          <w:sz w:val="28"/>
          <w:szCs w:val="28"/>
          <w:rtl/>
        </w:rPr>
        <w:t>منهم أن يفعلوا، وكيف سيتم تقويمهم</w:t>
      </w:r>
      <w:r w:rsidRPr="00F57A73">
        <w:rPr>
          <w:rFonts w:ascii="Simplified Arabic" w:eastAsia="Times New Roman" w:hAnsi="Simplified Arabic" w:cs="Simplified Arabic" w:hint="cs"/>
          <w:sz w:val="28"/>
          <w:szCs w:val="28"/>
          <w:rtl/>
          <w:lang w:bidi="ar-JO"/>
        </w:rPr>
        <w:t xml:space="preserve"> . </w:t>
      </w:r>
    </w:p>
    <w:p w:rsidR="00F570AD" w:rsidRPr="00F57A73" w:rsidRDefault="00F570AD" w:rsidP="00F570AD">
      <w:pPr>
        <w:bidi/>
        <w:adjustRightInd w:val="0"/>
        <w:spacing w:after="120"/>
        <w:jc w:val="lowKashida"/>
        <w:rPr>
          <w:rFonts w:ascii="Simplified Arabic" w:eastAsia="Times New Roman" w:hAnsi="Simplified Arabic" w:cs="Simplified Arabic"/>
          <w:sz w:val="28"/>
          <w:szCs w:val="28"/>
          <w:rtl/>
          <w:lang w:bidi="ar-IQ"/>
        </w:rPr>
      </w:pPr>
      <w:r w:rsidRPr="00F57A73">
        <w:rPr>
          <w:rFonts w:ascii="Simplified Arabic" w:eastAsia="Times New Roman" w:hAnsi="Simplified Arabic" w:cs="Simplified Arabic"/>
          <w:sz w:val="28"/>
          <w:szCs w:val="28"/>
          <w:rtl/>
          <w:lang w:bidi="ar-JO"/>
        </w:rPr>
        <w:t xml:space="preserve">  </w:t>
      </w:r>
      <w:r w:rsidRPr="00F57A73">
        <w:rPr>
          <w:rFonts w:ascii="Simplified Arabic" w:eastAsia="Times New Roman" w:hAnsi="Simplified Arabic" w:cs="Simplified Arabic"/>
          <w:sz w:val="28"/>
          <w:szCs w:val="28"/>
          <w:rtl/>
          <w:lang w:bidi="ar-IQ"/>
        </w:rPr>
        <w:t>وان الفقرة (13) والمتمثلة في (</w:t>
      </w:r>
      <w:r w:rsidRPr="00F57A73">
        <w:rPr>
          <w:rFonts w:ascii="Simplified Arabic" w:eastAsia="Arial" w:hAnsi="Simplified Arabic" w:cs="Simplified Arabic"/>
          <w:sz w:val="28"/>
          <w:szCs w:val="28"/>
          <w:rtl/>
          <w:lang w:val="ar-SA" w:eastAsia="ar-SA"/>
        </w:rPr>
        <w:t xml:space="preserve">هناك ارشيف مخصص تحتفظ به </w:t>
      </w:r>
      <w:r w:rsidRPr="00F57A73">
        <w:rPr>
          <w:rFonts w:ascii="Simplified Arabic" w:eastAsia="Arial" w:hAnsi="Simplified Arabic" w:cs="Simplified Arabic" w:hint="cs"/>
          <w:sz w:val="28"/>
          <w:szCs w:val="28"/>
          <w:rtl/>
          <w:lang w:val="ar-SA" w:eastAsia="ar-SA"/>
        </w:rPr>
        <w:t>ادارة</w:t>
      </w:r>
      <w:r w:rsidRPr="00F57A73">
        <w:rPr>
          <w:rFonts w:ascii="Simplified Arabic" w:eastAsia="Arial" w:hAnsi="Simplified Arabic" w:cs="Simplified Arabic"/>
          <w:sz w:val="28"/>
          <w:szCs w:val="28"/>
          <w:rtl/>
          <w:lang w:val="ar-SA" w:eastAsia="ar-SA"/>
        </w:rPr>
        <w:t xml:space="preserve"> </w:t>
      </w:r>
      <w:r w:rsidRPr="00F57A73">
        <w:rPr>
          <w:rFonts w:ascii="Simplified Arabic" w:eastAsia="Arial" w:hAnsi="Simplified Arabic" w:cs="Simplified Arabic" w:hint="cs"/>
          <w:sz w:val="28"/>
          <w:szCs w:val="28"/>
          <w:rtl/>
          <w:lang w:val="ar-SA" w:eastAsia="ar-SA"/>
        </w:rPr>
        <w:t>الشعبة</w:t>
      </w:r>
      <w:r w:rsidRPr="00F57A73">
        <w:rPr>
          <w:rFonts w:ascii="Simplified Arabic" w:eastAsia="Arial" w:hAnsi="Simplified Arabic" w:cs="Simplified Arabic"/>
          <w:sz w:val="28"/>
          <w:szCs w:val="28"/>
          <w:rtl/>
          <w:lang w:val="ar-SA" w:eastAsia="ar-SA"/>
        </w:rPr>
        <w:t xml:space="preserve"> والخاص بنتائج التقويم</w:t>
      </w:r>
      <w:r w:rsidRPr="00F57A73">
        <w:rPr>
          <w:rFonts w:ascii="Simplified Arabic" w:eastAsia="Times New Roman" w:hAnsi="Simplified Arabic" w:cs="Simplified Arabic"/>
          <w:sz w:val="28"/>
          <w:szCs w:val="28"/>
          <w:rtl/>
          <w:lang w:bidi="ar-IQ"/>
        </w:rPr>
        <w:t>) احتلت المرتبة الأخيرة بمتوسط حسابي (</w:t>
      </w:r>
      <w:r w:rsidRPr="00F57A73">
        <w:rPr>
          <w:rFonts w:ascii="Simplified Arabic" w:eastAsia="Times New Roman" w:hAnsi="Simplified Arabic" w:cs="Simplified Arabic"/>
          <w:sz w:val="28"/>
          <w:szCs w:val="28"/>
          <w:rtl/>
        </w:rPr>
        <w:t>3.068</w:t>
      </w:r>
      <w:r w:rsidRPr="00F57A73">
        <w:rPr>
          <w:rFonts w:ascii="Simplified Arabic" w:eastAsia="Times New Roman" w:hAnsi="Simplified Arabic" w:cs="Simplified Arabic"/>
          <w:sz w:val="28"/>
          <w:szCs w:val="28"/>
          <w:rtl/>
          <w:lang w:bidi="ar-IQ"/>
        </w:rPr>
        <w:t>) وانحراف معياري (</w:t>
      </w:r>
      <w:r w:rsidRPr="00F57A73">
        <w:rPr>
          <w:rFonts w:ascii="Simplified Arabic" w:eastAsia="Times New Roman" w:hAnsi="Simplified Arabic" w:cs="Simplified Arabic"/>
          <w:sz w:val="28"/>
          <w:szCs w:val="28"/>
          <w:rtl/>
        </w:rPr>
        <w:t>1.092</w:t>
      </w:r>
      <w:r w:rsidRPr="00F57A73">
        <w:rPr>
          <w:rFonts w:ascii="Simplified Arabic" w:eastAsia="Times New Roman" w:hAnsi="Simplified Arabic" w:cs="Simplified Arabic"/>
          <w:sz w:val="28"/>
          <w:szCs w:val="28"/>
          <w:rtl/>
          <w:lang w:bidi="ar-IQ"/>
        </w:rPr>
        <w:t>) وهي درجة في المستوى المتوسط.</w:t>
      </w:r>
      <w:r w:rsidRPr="00F57A73">
        <w:rPr>
          <w:rFonts w:ascii="Simplified Arabic" w:eastAsia="Times New Roman" w:hAnsi="Simplified Arabic" w:cs="Simplified Arabic" w:hint="cs"/>
          <w:sz w:val="28"/>
          <w:szCs w:val="28"/>
          <w:rtl/>
          <w:lang w:bidi="ar-IQ"/>
        </w:rPr>
        <w:t xml:space="preserve"> </w:t>
      </w:r>
      <w:r w:rsidRPr="00F57A73">
        <w:rPr>
          <w:rFonts w:ascii="Simplified Arabic" w:eastAsia="Times New Roman" w:hAnsi="Simplified Arabic" w:cs="Simplified Arabic"/>
          <w:sz w:val="28"/>
          <w:szCs w:val="28"/>
          <w:rtl/>
          <w:lang w:bidi="ar-IQ"/>
        </w:rPr>
        <w:t>ويعزو الباحثان ظهور هذه النتيجة في المستوى المتوسط لقناعة بعض مسؤ</w:t>
      </w:r>
      <w:r w:rsidRPr="00F57A73">
        <w:rPr>
          <w:rFonts w:ascii="Simplified Arabic" w:eastAsia="Times New Roman" w:hAnsi="Simplified Arabic" w:cs="Simplified Arabic" w:hint="cs"/>
          <w:sz w:val="28"/>
          <w:szCs w:val="28"/>
          <w:rtl/>
          <w:lang w:bidi="ar-IQ"/>
        </w:rPr>
        <w:t>و</w:t>
      </w:r>
      <w:r w:rsidRPr="00F57A73">
        <w:rPr>
          <w:rFonts w:ascii="Simplified Arabic" w:eastAsia="Times New Roman" w:hAnsi="Simplified Arabic" w:cs="Simplified Arabic"/>
          <w:sz w:val="28"/>
          <w:szCs w:val="28"/>
          <w:rtl/>
          <w:lang w:bidi="ar-IQ"/>
        </w:rPr>
        <w:t>لي ال</w:t>
      </w:r>
      <w:r w:rsidRPr="00F57A73">
        <w:rPr>
          <w:rFonts w:ascii="Simplified Arabic" w:eastAsia="Times New Roman" w:hAnsi="Simplified Arabic" w:cs="Simplified Arabic" w:hint="cs"/>
          <w:sz w:val="28"/>
          <w:szCs w:val="28"/>
          <w:rtl/>
          <w:lang w:bidi="ar-IQ"/>
        </w:rPr>
        <w:t>ش</w:t>
      </w:r>
      <w:r w:rsidRPr="00F57A73">
        <w:rPr>
          <w:rFonts w:ascii="Simplified Arabic" w:eastAsia="Times New Roman" w:hAnsi="Simplified Arabic" w:cs="Simplified Arabic"/>
          <w:sz w:val="28"/>
          <w:szCs w:val="28"/>
          <w:rtl/>
          <w:lang w:bidi="ar-IQ"/>
        </w:rPr>
        <w:t xml:space="preserve">عب في الاعتماد على خبراتهم ومهاراتهم المعرفية الذاتية التي تولدت نتيجة سنوات الخدمة </w:t>
      </w:r>
      <w:r w:rsidRPr="00F57A73">
        <w:rPr>
          <w:rFonts w:ascii="Simplified Arabic" w:eastAsia="Times New Roman" w:hAnsi="Simplified Arabic" w:cs="Simplified Arabic" w:hint="cs"/>
          <w:sz w:val="28"/>
          <w:szCs w:val="28"/>
          <w:rtl/>
          <w:lang w:bidi="ar-IQ"/>
        </w:rPr>
        <w:t>وهذه تعتبر نقطة بالاتجاه السلبي على المسؤول وذلك لعدم احتفاظه او ارشفته لنتائج الخاصة بتقويم الاداء .</w:t>
      </w:r>
    </w:p>
    <w:p w:rsidR="00F570AD" w:rsidRDefault="00F570AD" w:rsidP="00F570AD">
      <w:pPr>
        <w:bidi/>
        <w:spacing w:after="120"/>
        <w:ind w:left="-70" w:right="-84"/>
        <w:jc w:val="center"/>
        <w:rPr>
          <w:rFonts w:ascii="Simplified Arabic" w:eastAsia="Calibri" w:hAnsi="Simplified Arabic" w:cs="Simplified Arabic"/>
          <w:b/>
          <w:bCs/>
          <w:sz w:val="28"/>
          <w:szCs w:val="28"/>
          <w:rtl/>
          <w:lang w:bidi="ar-IQ"/>
        </w:rPr>
      </w:pPr>
      <w:r w:rsidRPr="00F57A73">
        <w:rPr>
          <w:rFonts w:ascii="Simplified Arabic" w:eastAsia="Calibri" w:hAnsi="Simplified Arabic" w:cs="Simplified Arabic"/>
          <w:b/>
          <w:bCs/>
          <w:sz w:val="28"/>
          <w:szCs w:val="28"/>
          <w:rtl/>
          <w:lang w:bidi="ar-IQ"/>
        </w:rPr>
        <w:t>الجدول (</w:t>
      </w:r>
      <w:r w:rsidRPr="00F57A73">
        <w:rPr>
          <w:rFonts w:ascii="Simplified Arabic" w:eastAsia="Calibri" w:hAnsi="Simplified Arabic" w:cs="Simplified Arabic" w:hint="cs"/>
          <w:b/>
          <w:bCs/>
          <w:sz w:val="28"/>
          <w:szCs w:val="28"/>
          <w:rtl/>
          <w:lang w:bidi="ar-IQ"/>
        </w:rPr>
        <w:t>7</w:t>
      </w:r>
      <w:r>
        <w:rPr>
          <w:rFonts w:ascii="Simplified Arabic" w:eastAsia="Calibri" w:hAnsi="Simplified Arabic" w:cs="Simplified Arabic"/>
          <w:b/>
          <w:bCs/>
          <w:sz w:val="28"/>
          <w:szCs w:val="28"/>
          <w:rtl/>
          <w:lang w:bidi="ar-IQ"/>
        </w:rPr>
        <w:t>)</w:t>
      </w:r>
    </w:p>
    <w:p w:rsidR="00F570AD" w:rsidRPr="00E31FD2" w:rsidRDefault="00F570AD" w:rsidP="00F570AD">
      <w:pPr>
        <w:bidi/>
        <w:spacing w:after="120"/>
        <w:ind w:left="-70" w:right="-84"/>
        <w:jc w:val="center"/>
        <w:rPr>
          <w:rFonts w:ascii="Simplified Arabic" w:eastAsia="Calibri" w:hAnsi="Simplified Arabic" w:cs="Simplified Arabic"/>
          <w:b/>
          <w:bCs/>
          <w:sz w:val="28"/>
          <w:szCs w:val="28"/>
          <w:lang w:bidi="ar-IQ"/>
        </w:rPr>
      </w:pPr>
      <w:r w:rsidRPr="00F57A73">
        <w:rPr>
          <w:rFonts w:ascii="Simplified Arabic" w:eastAsia="Times New Roman" w:hAnsi="Simplified Arabic" w:cs="Simplified Arabic"/>
          <w:b/>
          <w:bCs/>
          <w:sz w:val="28"/>
          <w:szCs w:val="28"/>
          <w:rtl/>
          <w:lang w:bidi="ar-IQ"/>
        </w:rPr>
        <w:t xml:space="preserve">عرض نتائج المتوسطات الحسابية والانحرافات المعيارية والمستوى </w:t>
      </w:r>
      <w:r w:rsidRPr="00F57A73">
        <w:rPr>
          <w:rFonts w:ascii="Simplified Arabic" w:eastAsia="Times New Roman" w:hAnsi="Simplified Arabic" w:cs="Simplified Arabic" w:hint="cs"/>
          <w:b/>
          <w:bCs/>
          <w:sz w:val="28"/>
          <w:szCs w:val="28"/>
          <w:rtl/>
          <w:lang w:bidi="ar-IQ"/>
        </w:rPr>
        <w:t>ل</w:t>
      </w:r>
      <w:r w:rsidRPr="00F57A73">
        <w:rPr>
          <w:rFonts w:ascii="Simplified Arabic" w:eastAsia="Times New Roman" w:hAnsi="Simplified Arabic" w:cs="Simplified Arabic"/>
          <w:b/>
          <w:bCs/>
          <w:sz w:val="28"/>
          <w:szCs w:val="28"/>
          <w:rtl/>
          <w:lang w:bidi="ar-IQ"/>
        </w:rPr>
        <w:t xml:space="preserve">عبارات مجال </w:t>
      </w:r>
      <w:r w:rsidRPr="00F57A73">
        <w:rPr>
          <w:rFonts w:ascii="Simplified Arabic" w:eastAsia="Times New Roman" w:hAnsi="Simplified Arabic" w:cs="Simplified Arabic"/>
          <w:b/>
          <w:bCs/>
          <w:sz w:val="28"/>
          <w:szCs w:val="28"/>
          <w:rtl/>
        </w:rPr>
        <w:t>الانتماء التنظيمي</w:t>
      </w:r>
    </w:p>
    <w:tbl>
      <w:tblPr>
        <w:tblStyle w:val="1210"/>
        <w:bidiVisual/>
        <w:tblW w:w="9149" w:type="dxa"/>
        <w:jc w:val="center"/>
        <w:tblInd w:w="-490" w:type="dxa"/>
        <w:tblLayout w:type="fixed"/>
        <w:tblLook w:val="0000" w:firstRow="0" w:lastRow="0" w:firstColumn="0" w:lastColumn="0" w:noHBand="0" w:noVBand="0"/>
      </w:tblPr>
      <w:tblGrid>
        <w:gridCol w:w="464"/>
        <w:gridCol w:w="5229"/>
        <w:gridCol w:w="850"/>
        <w:gridCol w:w="946"/>
        <w:gridCol w:w="830"/>
        <w:gridCol w:w="830"/>
      </w:tblGrid>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374"/>
          <w:jc w:val="center"/>
        </w:trPr>
        <w:tc>
          <w:tcPr>
            <w:cnfStyle w:val="000010000000" w:firstRow="0" w:lastRow="0" w:firstColumn="0" w:lastColumn="0" w:oddVBand="1" w:evenVBand="0" w:oddHBand="0" w:evenHBand="0" w:firstRowFirstColumn="0" w:firstRowLastColumn="0" w:lastRowFirstColumn="0" w:lastRowLastColumn="0"/>
            <w:tcW w:w="464"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rtl/>
                <w:lang w:val="ar-SA" w:eastAsia="ar-SA"/>
              </w:rPr>
            </w:pPr>
          </w:p>
        </w:tc>
        <w:tc>
          <w:tcPr>
            <w:tcW w:w="8685" w:type="dxa"/>
            <w:gridSpan w:val="5"/>
          </w:tcPr>
          <w:p w:rsidR="00F570AD" w:rsidRPr="00E31FD2"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 xml:space="preserve"> المجال الثالث /الانتماء التنظيمي</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609"/>
          <w:jc w:val="center"/>
        </w:trPr>
        <w:tc>
          <w:tcPr>
            <w:cnfStyle w:val="000010000000" w:firstRow="0" w:lastRow="0" w:firstColumn="0" w:lastColumn="0" w:oddVBand="1" w:evenVBand="0" w:oddHBand="0" w:evenHBand="0" w:firstRowFirstColumn="0" w:firstRowLastColumn="0" w:lastRowFirstColumn="0" w:lastRowLastColumn="0"/>
            <w:tcW w:w="464"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rtl/>
                <w:lang w:val="ar-SA" w:eastAsia="ar-SA"/>
              </w:rPr>
            </w:pPr>
          </w:p>
        </w:tc>
        <w:tc>
          <w:tcPr>
            <w:tcW w:w="5229" w:type="dxa"/>
          </w:tcPr>
          <w:p w:rsidR="00F570AD" w:rsidRPr="00E31FD2"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العبارات</w:t>
            </w:r>
          </w:p>
        </w:tc>
        <w:tc>
          <w:tcPr>
            <w:cnfStyle w:val="000010000000" w:firstRow="0" w:lastRow="0" w:firstColumn="0" w:lastColumn="0" w:oddVBand="1" w:evenVBand="0" w:oddHBand="0" w:evenHBand="0" w:firstRowFirstColumn="0" w:firstRowLastColumn="0" w:lastRowFirstColumn="0" w:lastRowLastColumn="0"/>
            <w:tcW w:w="850"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rtl/>
                <w:lang w:val="ar-SA" w:eastAsia="ar-SA"/>
              </w:rPr>
            </w:pPr>
            <w:r w:rsidRPr="00E31FD2">
              <w:rPr>
                <w:rFonts w:ascii="Simplified Arabic" w:hAnsi="Simplified Arabic" w:cs="Simplified Arabic"/>
                <w:b/>
                <w:bCs/>
                <w:rtl/>
                <w:lang w:bidi="ar-IQ"/>
              </w:rPr>
              <w:t>المتوسط الحسابي</w:t>
            </w:r>
          </w:p>
        </w:tc>
        <w:tc>
          <w:tcPr>
            <w:tcW w:w="946" w:type="dxa"/>
          </w:tcPr>
          <w:p w:rsidR="00F570AD" w:rsidRPr="00E31FD2"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rtl/>
                <w:lang w:val="ar-SA" w:eastAsia="ar-SA"/>
              </w:rPr>
            </w:pPr>
            <w:r w:rsidRPr="00E31FD2">
              <w:rPr>
                <w:rFonts w:ascii="Simplified Arabic" w:hAnsi="Simplified Arabic" w:cs="Simplified Arabic"/>
                <w:b/>
                <w:bCs/>
                <w:rtl/>
                <w:lang w:bidi="ar-IQ"/>
              </w:rPr>
              <w:t>الوسيط</w:t>
            </w:r>
          </w:p>
        </w:tc>
        <w:tc>
          <w:tcPr>
            <w:cnfStyle w:val="000010000000" w:firstRow="0" w:lastRow="0" w:firstColumn="0" w:lastColumn="0" w:oddVBand="1" w:evenVBand="0" w:oddHBand="0" w:evenHBand="0" w:firstRowFirstColumn="0" w:firstRowLastColumn="0" w:lastRowFirstColumn="0" w:lastRowLastColumn="0"/>
            <w:tcW w:w="830"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rtl/>
                <w:lang w:val="ar-SA" w:eastAsia="ar-SA"/>
              </w:rPr>
            </w:pPr>
            <w:r w:rsidRPr="00E31FD2">
              <w:rPr>
                <w:rFonts w:ascii="Simplified Arabic" w:hAnsi="Simplified Arabic" w:cs="Simplified Arabic"/>
                <w:b/>
                <w:bCs/>
                <w:rtl/>
                <w:lang w:bidi="ar-IQ"/>
              </w:rPr>
              <w:t>الانحراف المعياري</w:t>
            </w:r>
          </w:p>
        </w:tc>
        <w:tc>
          <w:tcPr>
            <w:tcW w:w="830" w:type="dxa"/>
          </w:tcPr>
          <w:p w:rsidR="00F570AD" w:rsidRPr="00E31FD2"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rtl/>
                <w:lang w:val="ar-SA" w:eastAsia="ar-SA"/>
              </w:rPr>
            </w:pPr>
            <w:r w:rsidRPr="00E31FD2">
              <w:rPr>
                <w:rFonts w:ascii="Simplified Arabic" w:hAnsi="Simplified Arabic" w:cs="Simplified Arabic"/>
                <w:b/>
                <w:bCs/>
                <w:rtl/>
                <w:lang w:bidi="ar-IQ"/>
              </w:rPr>
              <w:t>المستوى</w:t>
            </w:r>
          </w:p>
        </w:tc>
      </w:tr>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493"/>
          <w:jc w:val="center"/>
        </w:trPr>
        <w:tc>
          <w:tcPr>
            <w:cnfStyle w:val="000010000000" w:firstRow="0" w:lastRow="0" w:firstColumn="0" w:lastColumn="0" w:oddVBand="1" w:evenVBand="0" w:oddHBand="0" w:evenHBand="0" w:firstRowFirstColumn="0" w:firstRowLastColumn="0" w:lastRowFirstColumn="0" w:lastRowLastColumn="0"/>
            <w:tcW w:w="464"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1</w:t>
            </w:r>
          </w:p>
        </w:tc>
        <w:tc>
          <w:tcPr>
            <w:tcW w:w="5229" w:type="dxa"/>
          </w:tcPr>
          <w:p w:rsidR="00F570AD" w:rsidRPr="00E31FD2"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 xml:space="preserve">ادارة الشعبة هي معنية </w:t>
            </w:r>
            <w:r w:rsidRPr="00E31FD2">
              <w:rPr>
                <w:rFonts w:ascii="Simplified Arabic" w:eastAsia="Arial" w:hAnsi="Simplified Arabic" w:cs="Simplified Arabic" w:hint="cs"/>
                <w:b/>
                <w:bCs/>
                <w:rtl/>
                <w:lang w:val="ar-SA" w:eastAsia="ar-SA"/>
              </w:rPr>
              <w:t>بن</w:t>
            </w:r>
            <w:r w:rsidRPr="00E31FD2">
              <w:rPr>
                <w:rFonts w:ascii="Simplified Arabic" w:eastAsia="Arial" w:hAnsi="Simplified Arabic" w:cs="Simplified Arabic"/>
                <w:b/>
                <w:bCs/>
                <w:rtl/>
                <w:lang w:val="ar-SA" w:eastAsia="ar-SA"/>
              </w:rPr>
              <w:t xml:space="preserve">شر </w:t>
            </w:r>
            <w:r w:rsidRPr="00E31FD2">
              <w:rPr>
                <w:rFonts w:ascii="Simplified Arabic" w:eastAsia="Arial" w:hAnsi="Simplified Arabic" w:cs="Simplified Arabic" w:hint="cs"/>
                <w:b/>
                <w:bCs/>
                <w:rtl/>
                <w:lang w:val="ar-SA" w:eastAsia="ar-SA"/>
              </w:rPr>
              <w:t>الإنجازا</w:t>
            </w:r>
            <w:r w:rsidRPr="00E31FD2">
              <w:rPr>
                <w:rFonts w:ascii="Simplified Arabic" w:eastAsia="Arial" w:hAnsi="Simplified Arabic" w:cs="Simplified Arabic" w:hint="eastAsia"/>
                <w:b/>
                <w:bCs/>
                <w:rtl/>
                <w:lang w:val="ar-SA" w:eastAsia="ar-SA"/>
              </w:rPr>
              <w:t>ت</w:t>
            </w:r>
            <w:r w:rsidRPr="00E31FD2">
              <w:rPr>
                <w:rFonts w:ascii="Simplified Arabic" w:eastAsia="Arial" w:hAnsi="Simplified Arabic" w:cs="Simplified Arabic"/>
                <w:b/>
                <w:bCs/>
                <w:rtl/>
                <w:lang w:val="ar-SA" w:eastAsia="ar-SA"/>
              </w:rPr>
              <w:t xml:space="preserve"> الخاصة </w:t>
            </w:r>
            <w:r w:rsidRPr="00E31FD2">
              <w:rPr>
                <w:rFonts w:ascii="Simplified Arabic" w:eastAsia="Arial" w:hAnsi="Simplified Arabic" w:cs="Simplified Arabic" w:hint="cs"/>
                <w:b/>
                <w:bCs/>
                <w:rtl/>
                <w:lang w:val="ar-SA" w:eastAsia="ar-SA"/>
              </w:rPr>
              <w:t>بالمدرسين</w:t>
            </w:r>
            <w:r w:rsidRPr="00E31FD2">
              <w:rPr>
                <w:rFonts w:ascii="Simplified Arabic" w:eastAsia="Arial" w:hAnsi="Simplified Arabic" w:cs="Simplified Arabic"/>
                <w:b/>
                <w:bCs/>
                <w:rtl/>
                <w:lang w:val="ar-SA" w:eastAsia="ar-SA"/>
              </w:rPr>
              <w:t xml:space="preserve"> </w:t>
            </w:r>
            <w:r w:rsidRPr="00E31FD2">
              <w:rPr>
                <w:rFonts w:ascii="Simplified Arabic" w:eastAsia="Arial" w:hAnsi="Simplified Arabic" w:cs="Simplified Arabic" w:hint="cs"/>
                <w:b/>
                <w:bCs/>
                <w:rtl/>
                <w:lang w:val="ar-SA" w:eastAsia="ar-SA"/>
              </w:rPr>
              <w:t>و</w:t>
            </w:r>
            <w:r w:rsidRPr="00E31FD2">
              <w:rPr>
                <w:rFonts w:ascii="Simplified Arabic" w:eastAsia="Arial" w:hAnsi="Simplified Arabic" w:cs="Simplified Arabic"/>
                <w:b/>
                <w:bCs/>
                <w:rtl/>
                <w:lang w:val="ar-SA" w:eastAsia="ar-SA"/>
              </w:rPr>
              <w:t>وسائل الأعلام المختلفة كجز</w:t>
            </w:r>
            <w:r w:rsidRPr="00E31FD2">
              <w:rPr>
                <w:rFonts w:ascii="Simplified Arabic" w:eastAsia="Arial" w:hAnsi="Simplified Arabic" w:cs="Simplified Arabic" w:hint="cs"/>
                <w:b/>
                <w:bCs/>
                <w:rtl/>
                <w:lang w:val="ar-SA" w:eastAsia="ar-SA"/>
              </w:rPr>
              <w:t>ء</w:t>
            </w:r>
            <w:r w:rsidRPr="00E31FD2">
              <w:rPr>
                <w:rFonts w:ascii="Simplified Arabic" w:eastAsia="Arial" w:hAnsi="Simplified Arabic" w:cs="Simplified Arabic"/>
                <w:b/>
                <w:bCs/>
                <w:rtl/>
                <w:lang w:val="ar-SA" w:eastAsia="ar-SA"/>
              </w:rPr>
              <w:t xml:space="preserve"> من واجباتها اتجاه </w:t>
            </w:r>
            <w:r w:rsidRPr="00E31FD2">
              <w:rPr>
                <w:rFonts w:ascii="Simplified Arabic" w:eastAsia="Arial" w:hAnsi="Simplified Arabic" w:cs="Simplified Arabic" w:hint="cs"/>
                <w:b/>
                <w:bCs/>
                <w:rtl/>
                <w:lang w:val="ar-SA" w:eastAsia="ar-SA"/>
              </w:rPr>
              <w:t>المدرسين</w:t>
            </w:r>
            <w:r w:rsidRPr="00E31FD2">
              <w:rPr>
                <w:rFonts w:ascii="Simplified Arabic" w:eastAsia="Arial" w:hAnsi="Simplified Arabic" w:cs="Simplified Arabic"/>
                <w:b/>
                <w:bCs/>
                <w:rtl/>
                <w:lang w:val="ar-SA" w:eastAsia="ar-SA"/>
              </w:rPr>
              <w:t>.</w:t>
            </w:r>
          </w:p>
        </w:tc>
        <w:tc>
          <w:tcPr>
            <w:cnfStyle w:val="000010000000" w:firstRow="0" w:lastRow="0" w:firstColumn="0" w:lastColumn="0" w:oddVBand="1" w:evenVBand="0" w:oddHBand="0" w:evenHBand="0" w:firstRowFirstColumn="0" w:firstRowLastColumn="0" w:lastRowFirstColumn="0" w:lastRowLastColumn="0"/>
            <w:tcW w:w="850" w:type="dxa"/>
          </w:tcPr>
          <w:p w:rsidR="00F570AD" w:rsidRPr="00E31FD2" w:rsidRDefault="00F570AD" w:rsidP="00130940">
            <w:pPr>
              <w:bidi/>
              <w:spacing w:after="120" w:line="276" w:lineRule="auto"/>
              <w:jc w:val="center"/>
              <w:rPr>
                <w:rFonts w:ascii="Simplified Arabic" w:hAnsi="Simplified Arabic" w:cs="Simplified Arabic"/>
                <w:b/>
                <w:bCs/>
              </w:rPr>
            </w:pPr>
            <w:r w:rsidRPr="00E31FD2">
              <w:rPr>
                <w:rFonts w:ascii="Simplified Arabic" w:hAnsi="Simplified Arabic" w:cs="Simplified Arabic"/>
                <w:b/>
                <w:bCs/>
                <w:rtl/>
              </w:rPr>
              <w:t>3.204</w:t>
            </w:r>
          </w:p>
        </w:tc>
        <w:tc>
          <w:tcPr>
            <w:tcW w:w="946"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E31FD2">
              <w:rPr>
                <w:rFonts w:ascii="Simplified Arabic" w:hAnsi="Simplified Arabic" w:cs="Simplified Arabic"/>
                <w:b/>
                <w:bCs/>
                <w:rtl/>
              </w:rPr>
              <w:t>3</w:t>
            </w:r>
          </w:p>
        </w:tc>
        <w:tc>
          <w:tcPr>
            <w:cnfStyle w:val="000010000000" w:firstRow="0" w:lastRow="0" w:firstColumn="0" w:lastColumn="0" w:oddVBand="1" w:evenVBand="0" w:oddHBand="0" w:evenHBand="0" w:firstRowFirstColumn="0" w:firstRowLastColumn="0" w:lastRowFirstColumn="0" w:lastRowLastColumn="0"/>
            <w:tcW w:w="830" w:type="dxa"/>
          </w:tcPr>
          <w:p w:rsidR="00F570AD" w:rsidRPr="00E31FD2" w:rsidRDefault="00F570AD" w:rsidP="00130940">
            <w:pPr>
              <w:bidi/>
              <w:spacing w:after="120" w:line="276" w:lineRule="auto"/>
              <w:jc w:val="center"/>
              <w:rPr>
                <w:rFonts w:ascii="Simplified Arabic" w:hAnsi="Simplified Arabic" w:cs="Simplified Arabic"/>
                <w:b/>
                <w:bCs/>
              </w:rPr>
            </w:pPr>
            <w:r w:rsidRPr="00E31FD2">
              <w:rPr>
                <w:rFonts w:ascii="Simplified Arabic" w:hAnsi="Simplified Arabic" w:cs="Simplified Arabic"/>
                <w:b/>
                <w:bCs/>
                <w:rtl/>
              </w:rPr>
              <w:t>1.068</w:t>
            </w:r>
          </w:p>
        </w:tc>
        <w:tc>
          <w:tcPr>
            <w:tcW w:w="830"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E31FD2">
              <w:rPr>
                <w:rFonts w:ascii="Simplified Arabic" w:hAnsi="Simplified Arabic" w:cs="Simplified Arabic"/>
                <w:b/>
                <w:bCs/>
                <w:rtl/>
              </w:rPr>
              <w:t>متوسط</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903"/>
          <w:jc w:val="center"/>
        </w:trPr>
        <w:tc>
          <w:tcPr>
            <w:cnfStyle w:val="000010000000" w:firstRow="0" w:lastRow="0" w:firstColumn="0" w:lastColumn="0" w:oddVBand="1" w:evenVBand="0" w:oddHBand="0" w:evenHBand="0" w:firstRowFirstColumn="0" w:firstRowLastColumn="0" w:lastRowFirstColumn="0" w:lastRowLastColumn="0"/>
            <w:tcW w:w="464"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2</w:t>
            </w:r>
          </w:p>
        </w:tc>
        <w:tc>
          <w:tcPr>
            <w:tcW w:w="5229" w:type="dxa"/>
          </w:tcPr>
          <w:p w:rsidR="00F570AD" w:rsidRPr="00E31FD2"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التسهيل من قبل الادارة في تحقيق أهداف وحاجات المدرسين من خلال ما تقدمه لهم من فرص وتسهيلات جدية في العمل.</w:t>
            </w:r>
          </w:p>
        </w:tc>
        <w:tc>
          <w:tcPr>
            <w:cnfStyle w:val="000010000000" w:firstRow="0" w:lastRow="0" w:firstColumn="0" w:lastColumn="0" w:oddVBand="1" w:evenVBand="0" w:oddHBand="0" w:evenHBand="0" w:firstRowFirstColumn="0" w:firstRowLastColumn="0" w:lastRowFirstColumn="0" w:lastRowLastColumn="0"/>
            <w:tcW w:w="850" w:type="dxa"/>
          </w:tcPr>
          <w:p w:rsidR="00F570AD" w:rsidRPr="00E31FD2" w:rsidRDefault="00F570AD" w:rsidP="00130940">
            <w:pPr>
              <w:bidi/>
              <w:spacing w:after="120" w:line="276" w:lineRule="auto"/>
              <w:jc w:val="center"/>
              <w:rPr>
                <w:rFonts w:ascii="Simplified Arabic" w:hAnsi="Simplified Arabic" w:cs="Simplified Arabic"/>
                <w:b/>
                <w:bCs/>
              </w:rPr>
            </w:pPr>
            <w:r w:rsidRPr="00E31FD2">
              <w:rPr>
                <w:rFonts w:ascii="Simplified Arabic" w:hAnsi="Simplified Arabic" w:cs="Simplified Arabic"/>
                <w:b/>
                <w:bCs/>
                <w:rtl/>
              </w:rPr>
              <w:t>4.151</w:t>
            </w:r>
          </w:p>
        </w:tc>
        <w:tc>
          <w:tcPr>
            <w:tcW w:w="946"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r w:rsidRPr="00E31FD2">
              <w:rPr>
                <w:rFonts w:ascii="Simplified Arabic" w:hAnsi="Simplified Arabic" w:cs="Simplified Arabic"/>
                <w:b/>
                <w:bCs/>
                <w:rtl/>
              </w:rPr>
              <w:t>4</w:t>
            </w:r>
          </w:p>
        </w:tc>
        <w:tc>
          <w:tcPr>
            <w:cnfStyle w:val="000010000000" w:firstRow="0" w:lastRow="0" w:firstColumn="0" w:lastColumn="0" w:oddVBand="1" w:evenVBand="0" w:oddHBand="0" w:evenHBand="0" w:firstRowFirstColumn="0" w:firstRowLastColumn="0" w:lastRowFirstColumn="0" w:lastRowLastColumn="0"/>
            <w:tcW w:w="830" w:type="dxa"/>
          </w:tcPr>
          <w:p w:rsidR="00F570AD" w:rsidRPr="00E31FD2" w:rsidRDefault="00F570AD" w:rsidP="00130940">
            <w:pPr>
              <w:bidi/>
              <w:spacing w:after="120" w:line="276" w:lineRule="auto"/>
              <w:jc w:val="center"/>
              <w:rPr>
                <w:rFonts w:ascii="Simplified Arabic" w:hAnsi="Simplified Arabic" w:cs="Simplified Arabic"/>
                <w:b/>
                <w:bCs/>
              </w:rPr>
            </w:pPr>
            <w:r w:rsidRPr="00E31FD2">
              <w:rPr>
                <w:rFonts w:ascii="Simplified Arabic" w:hAnsi="Simplified Arabic" w:cs="Simplified Arabic"/>
                <w:b/>
                <w:bCs/>
                <w:rtl/>
              </w:rPr>
              <w:t>0.598</w:t>
            </w:r>
          </w:p>
        </w:tc>
        <w:tc>
          <w:tcPr>
            <w:tcW w:w="830"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r w:rsidRPr="00E31FD2">
              <w:rPr>
                <w:rFonts w:ascii="Simplified Arabic" w:hAnsi="Simplified Arabic" w:cs="Simplified Arabic"/>
                <w:b/>
                <w:bCs/>
                <w:rtl/>
              </w:rPr>
              <w:t>جيد</w:t>
            </w:r>
          </w:p>
        </w:tc>
      </w:tr>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828"/>
          <w:jc w:val="center"/>
        </w:trPr>
        <w:tc>
          <w:tcPr>
            <w:cnfStyle w:val="000010000000" w:firstRow="0" w:lastRow="0" w:firstColumn="0" w:lastColumn="0" w:oddVBand="1" w:evenVBand="0" w:oddHBand="0" w:evenHBand="0" w:firstRowFirstColumn="0" w:firstRowLastColumn="0" w:lastRowFirstColumn="0" w:lastRowLastColumn="0"/>
            <w:tcW w:w="464"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3</w:t>
            </w:r>
          </w:p>
        </w:tc>
        <w:tc>
          <w:tcPr>
            <w:tcW w:w="5229" w:type="dxa"/>
          </w:tcPr>
          <w:p w:rsidR="00F570AD" w:rsidRPr="00E31FD2"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تهتم ادارة الشعبة في المحافظة على قيمها ومصداقيتها داخل الشعبة وخارجها</w:t>
            </w:r>
          </w:p>
        </w:tc>
        <w:tc>
          <w:tcPr>
            <w:cnfStyle w:val="000010000000" w:firstRow="0" w:lastRow="0" w:firstColumn="0" w:lastColumn="0" w:oddVBand="1" w:evenVBand="0" w:oddHBand="0" w:evenHBand="0" w:firstRowFirstColumn="0" w:firstRowLastColumn="0" w:lastRowFirstColumn="0" w:lastRowLastColumn="0"/>
            <w:tcW w:w="850" w:type="dxa"/>
          </w:tcPr>
          <w:p w:rsidR="00F570AD" w:rsidRPr="00E31FD2" w:rsidRDefault="00F570AD" w:rsidP="00130940">
            <w:pPr>
              <w:bidi/>
              <w:spacing w:after="120" w:line="276" w:lineRule="auto"/>
              <w:jc w:val="center"/>
              <w:rPr>
                <w:rFonts w:ascii="Simplified Arabic" w:hAnsi="Simplified Arabic" w:cs="Simplified Arabic"/>
                <w:b/>
                <w:bCs/>
              </w:rPr>
            </w:pPr>
            <w:r w:rsidRPr="00E31FD2">
              <w:rPr>
                <w:rFonts w:ascii="Simplified Arabic" w:hAnsi="Simplified Arabic" w:cs="Simplified Arabic"/>
                <w:b/>
                <w:bCs/>
                <w:rtl/>
              </w:rPr>
              <w:t>3.181</w:t>
            </w:r>
          </w:p>
        </w:tc>
        <w:tc>
          <w:tcPr>
            <w:tcW w:w="946"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E31FD2">
              <w:rPr>
                <w:rFonts w:ascii="Simplified Arabic" w:hAnsi="Simplified Arabic" w:cs="Simplified Arabic"/>
                <w:b/>
                <w:bCs/>
                <w:rtl/>
              </w:rPr>
              <w:t>3</w:t>
            </w:r>
          </w:p>
        </w:tc>
        <w:tc>
          <w:tcPr>
            <w:cnfStyle w:val="000010000000" w:firstRow="0" w:lastRow="0" w:firstColumn="0" w:lastColumn="0" w:oddVBand="1" w:evenVBand="0" w:oddHBand="0" w:evenHBand="0" w:firstRowFirstColumn="0" w:firstRowLastColumn="0" w:lastRowFirstColumn="0" w:lastRowLastColumn="0"/>
            <w:tcW w:w="830" w:type="dxa"/>
          </w:tcPr>
          <w:p w:rsidR="00F570AD" w:rsidRPr="00E31FD2" w:rsidRDefault="00F570AD" w:rsidP="00130940">
            <w:pPr>
              <w:bidi/>
              <w:spacing w:after="120" w:line="276" w:lineRule="auto"/>
              <w:jc w:val="center"/>
              <w:rPr>
                <w:rFonts w:ascii="Simplified Arabic" w:hAnsi="Simplified Arabic" w:cs="Simplified Arabic"/>
                <w:b/>
                <w:bCs/>
              </w:rPr>
            </w:pPr>
            <w:r w:rsidRPr="00E31FD2">
              <w:rPr>
                <w:rFonts w:ascii="Simplified Arabic" w:hAnsi="Simplified Arabic" w:cs="Simplified Arabic"/>
                <w:b/>
                <w:bCs/>
                <w:rtl/>
              </w:rPr>
              <w:t>0.955</w:t>
            </w:r>
          </w:p>
        </w:tc>
        <w:tc>
          <w:tcPr>
            <w:tcW w:w="830"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E31FD2">
              <w:rPr>
                <w:rFonts w:ascii="Simplified Arabic" w:hAnsi="Simplified Arabic" w:cs="Simplified Arabic"/>
                <w:b/>
                <w:bCs/>
                <w:rtl/>
              </w:rPr>
              <w:t>متوسط</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716"/>
          <w:jc w:val="center"/>
        </w:trPr>
        <w:tc>
          <w:tcPr>
            <w:cnfStyle w:val="000010000000" w:firstRow="0" w:lastRow="0" w:firstColumn="0" w:lastColumn="0" w:oddVBand="1" w:evenVBand="0" w:oddHBand="0" w:evenHBand="0" w:firstRowFirstColumn="0" w:firstRowLastColumn="0" w:lastRowFirstColumn="0" w:lastRowLastColumn="0"/>
            <w:tcW w:w="464"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4</w:t>
            </w:r>
          </w:p>
        </w:tc>
        <w:tc>
          <w:tcPr>
            <w:tcW w:w="5229" w:type="dxa"/>
          </w:tcPr>
          <w:p w:rsidR="00F570AD" w:rsidRPr="00E31FD2"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درجة التطابق ما بين قيم الشخصية وقيم الشعبة التي اعمل لديها هي ذات درجة عالية</w:t>
            </w:r>
          </w:p>
        </w:tc>
        <w:tc>
          <w:tcPr>
            <w:cnfStyle w:val="000010000000" w:firstRow="0" w:lastRow="0" w:firstColumn="0" w:lastColumn="0" w:oddVBand="1" w:evenVBand="0" w:oddHBand="0" w:evenHBand="0" w:firstRowFirstColumn="0" w:firstRowLastColumn="0" w:lastRowFirstColumn="0" w:lastRowLastColumn="0"/>
            <w:tcW w:w="850" w:type="dxa"/>
          </w:tcPr>
          <w:p w:rsidR="00F570AD" w:rsidRPr="00E31FD2" w:rsidRDefault="00F570AD" w:rsidP="00130940">
            <w:pPr>
              <w:bidi/>
              <w:spacing w:after="120" w:line="276" w:lineRule="auto"/>
              <w:jc w:val="center"/>
              <w:rPr>
                <w:rFonts w:ascii="Simplified Arabic" w:hAnsi="Simplified Arabic" w:cs="Simplified Arabic"/>
                <w:b/>
                <w:bCs/>
              </w:rPr>
            </w:pPr>
            <w:r w:rsidRPr="00E31FD2">
              <w:rPr>
                <w:rFonts w:ascii="Simplified Arabic" w:hAnsi="Simplified Arabic" w:cs="Simplified Arabic"/>
                <w:b/>
                <w:bCs/>
                <w:rtl/>
              </w:rPr>
              <w:t>3.537</w:t>
            </w:r>
          </w:p>
        </w:tc>
        <w:tc>
          <w:tcPr>
            <w:tcW w:w="946"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r w:rsidRPr="00E31FD2">
              <w:rPr>
                <w:rFonts w:ascii="Simplified Arabic" w:hAnsi="Simplified Arabic" w:cs="Simplified Arabic"/>
                <w:b/>
                <w:bCs/>
                <w:rtl/>
              </w:rPr>
              <w:t>4</w:t>
            </w:r>
          </w:p>
        </w:tc>
        <w:tc>
          <w:tcPr>
            <w:cnfStyle w:val="000010000000" w:firstRow="0" w:lastRow="0" w:firstColumn="0" w:lastColumn="0" w:oddVBand="1" w:evenVBand="0" w:oddHBand="0" w:evenHBand="0" w:firstRowFirstColumn="0" w:firstRowLastColumn="0" w:lastRowFirstColumn="0" w:lastRowLastColumn="0"/>
            <w:tcW w:w="830" w:type="dxa"/>
          </w:tcPr>
          <w:p w:rsidR="00F570AD" w:rsidRPr="00E31FD2" w:rsidRDefault="00F570AD" w:rsidP="00130940">
            <w:pPr>
              <w:bidi/>
              <w:spacing w:after="120" w:line="276" w:lineRule="auto"/>
              <w:jc w:val="center"/>
              <w:rPr>
                <w:rFonts w:ascii="Simplified Arabic" w:hAnsi="Simplified Arabic" w:cs="Simplified Arabic"/>
                <w:b/>
                <w:bCs/>
              </w:rPr>
            </w:pPr>
            <w:r w:rsidRPr="00E31FD2">
              <w:rPr>
                <w:rFonts w:ascii="Simplified Arabic" w:hAnsi="Simplified Arabic" w:cs="Simplified Arabic"/>
                <w:b/>
                <w:bCs/>
                <w:rtl/>
              </w:rPr>
              <w:t>1.051</w:t>
            </w:r>
          </w:p>
        </w:tc>
        <w:tc>
          <w:tcPr>
            <w:tcW w:w="830"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r w:rsidRPr="00E31FD2">
              <w:rPr>
                <w:rFonts w:ascii="Simplified Arabic" w:hAnsi="Simplified Arabic" w:cs="Simplified Arabic"/>
                <w:b/>
                <w:bCs/>
                <w:rtl/>
              </w:rPr>
              <w:t>جيد</w:t>
            </w:r>
          </w:p>
        </w:tc>
      </w:tr>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475"/>
          <w:jc w:val="center"/>
        </w:trPr>
        <w:tc>
          <w:tcPr>
            <w:cnfStyle w:val="000010000000" w:firstRow="0" w:lastRow="0" w:firstColumn="0" w:lastColumn="0" w:oddVBand="1" w:evenVBand="0" w:oddHBand="0" w:evenHBand="0" w:firstRowFirstColumn="0" w:firstRowLastColumn="0" w:lastRowFirstColumn="0" w:lastRowLastColumn="0"/>
            <w:tcW w:w="464"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5</w:t>
            </w:r>
          </w:p>
        </w:tc>
        <w:tc>
          <w:tcPr>
            <w:tcW w:w="5229" w:type="dxa"/>
          </w:tcPr>
          <w:p w:rsidR="00F570AD" w:rsidRPr="00E31FD2"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تطمح ادارة الشعبة الى تلبية رغبات وميول أعضاءها بقصد تنمية</w:t>
            </w:r>
            <w:r w:rsidRPr="00E31FD2">
              <w:rPr>
                <w:rFonts w:ascii="Simplified Arabic" w:eastAsia="Arial" w:hAnsi="Simplified Arabic" w:cs="Simplified Arabic"/>
                <w:b/>
                <w:bCs/>
                <w:highlight w:val="yellow"/>
                <w:rtl/>
                <w:lang w:val="ar-SA" w:eastAsia="ar-SA"/>
              </w:rPr>
              <w:t xml:space="preserve"> </w:t>
            </w:r>
            <w:r w:rsidRPr="00E31FD2">
              <w:rPr>
                <w:rFonts w:ascii="Simplified Arabic" w:eastAsia="Arial" w:hAnsi="Simplified Arabic" w:cs="Simplified Arabic"/>
                <w:b/>
                <w:bCs/>
                <w:rtl/>
                <w:lang w:val="ar-SA" w:eastAsia="ar-SA"/>
              </w:rPr>
              <w:t>ولائهم لل</w:t>
            </w:r>
            <w:r w:rsidRPr="00E31FD2">
              <w:rPr>
                <w:rFonts w:ascii="Simplified Arabic" w:eastAsia="Arial" w:hAnsi="Simplified Arabic" w:cs="Simplified Arabic" w:hint="cs"/>
                <w:b/>
                <w:bCs/>
                <w:rtl/>
                <w:lang w:val="ar-SA" w:eastAsia="ar-SA"/>
              </w:rPr>
              <w:t>شعبة</w:t>
            </w:r>
          </w:p>
        </w:tc>
        <w:tc>
          <w:tcPr>
            <w:cnfStyle w:val="000010000000" w:firstRow="0" w:lastRow="0" w:firstColumn="0" w:lastColumn="0" w:oddVBand="1" w:evenVBand="0" w:oddHBand="0" w:evenHBand="0" w:firstRowFirstColumn="0" w:firstRowLastColumn="0" w:lastRowFirstColumn="0" w:lastRowLastColumn="0"/>
            <w:tcW w:w="850" w:type="dxa"/>
          </w:tcPr>
          <w:p w:rsidR="00F570AD" w:rsidRPr="00E31FD2" w:rsidRDefault="00F570AD" w:rsidP="00130940">
            <w:pPr>
              <w:bidi/>
              <w:spacing w:after="120" w:line="276" w:lineRule="auto"/>
              <w:jc w:val="center"/>
              <w:rPr>
                <w:rFonts w:ascii="Simplified Arabic" w:hAnsi="Simplified Arabic" w:cs="Simplified Arabic"/>
                <w:b/>
                <w:bCs/>
              </w:rPr>
            </w:pPr>
            <w:r w:rsidRPr="00E31FD2">
              <w:rPr>
                <w:rFonts w:ascii="Simplified Arabic" w:hAnsi="Simplified Arabic" w:cs="Simplified Arabic"/>
                <w:b/>
                <w:bCs/>
                <w:rtl/>
              </w:rPr>
              <w:t>4.303</w:t>
            </w:r>
          </w:p>
        </w:tc>
        <w:tc>
          <w:tcPr>
            <w:tcW w:w="946"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E31FD2">
              <w:rPr>
                <w:rFonts w:ascii="Simplified Arabic" w:hAnsi="Simplified Arabic" w:cs="Simplified Arabic"/>
                <w:b/>
                <w:bCs/>
                <w:rtl/>
              </w:rPr>
              <w:t>4</w:t>
            </w:r>
          </w:p>
        </w:tc>
        <w:tc>
          <w:tcPr>
            <w:cnfStyle w:val="000010000000" w:firstRow="0" w:lastRow="0" w:firstColumn="0" w:lastColumn="0" w:oddVBand="1" w:evenVBand="0" w:oddHBand="0" w:evenHBand="0" w:firstRowFirstColumn="0" w:firstRowLastColumn="0" w:lastRowFirstColumn="0" w:lastRowLastColumn="0"/>
            <w:tcW w:w="830" w:type="dxa"/>
          </w:tcPr>
          <w:p w:rsidR="00F570AD" w:rsidRPr="00E31FD2" w:rsidRDefault="00F570AD" w:rsidP="00130940">
            <w:pPr>
              <w:bidi/>
              <w:spacing w:after="120" w:line="276" w:lineRule="auto"/>
              <w:jc w:val="center"/>
              <w:rPr>
                <w:rFonts w:ascii="Simplified Arabic" w:hAnsi="Simplified Arabic" w:cs="Simplified Arabic"/>
                <w:b/>
                <w:bCs/>
              </w:rPr>
            </w:pPr>
            <w:r w:rsidRPr="00E31FD2">
              <w:rPr>
                <w:rFonts w:ascii="Simplified Arabic" w:hAnsi="Simplified Arabic" w:cs="Simplified Arabic"/>
                <w:b/>
                <w:bCs/>
                <w:rtl/>
              </w:rPr>
              <w:t>0.780</w:t>
            </w:r>
          </w:p>
        </w:tc>
        <w:tc>
          <w:tcPr>
            <w:tcW w:w="830"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E31FD2">
              <w:rPr>
                <w:rFonts w:ascii="Simplified Arabic" w:hAnsi="Simplified Arabic" w:cs="Simplified Arabic"/>
                <w:b/>
                <w:bCs/>
                <w:rtl/>
              </w:rPr>
              <w:t>مرتفع</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543"/>
          <w:jc w:val="center"/>
        </w:trPr>
        <w:tc>
          <w:tcPr>
            <w:cnfStyle w:val="000010000000" w:firstRow="0" w:lastRow="0" w:firstColumn="0" w:lastColumn="0" w:oddVBand="1" w:evenVBand="0" w:oddHBand="0" w:evenHBand="0" w:firstRowFirstColumn="0" w:firstRowLastColumn="0" w:lastRowFirstColumn="0" w:lastRowLastColumn="0"/>
            <w:tcW w:w="464"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6</w:t>
            </w:r>
          </w:p>
        </w:tc>
        <w:tc>
          <w:tcPr>
            <w:tcW w:w="5229" w:type="dxa"/>
          </w:tcPr>
          <w:p w:rsidR="00F570AD" w:rsidRPr="00E31FD2"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تتبنى ادارة الشعبة إرساء تقاليد وقيم ممارسات سلوكية عالية ومنضبطة بين المدرسين</w:t>
            </w:r>
          </w:p>
        </w:tc>
        <w:tc>
          <w:tcPr>
            <w:cnfStyle w:val="000010000000" w:firstRow="0" w:lastRow="0" w:firstColumn="0" w:lastColumn="0" w:oddVBand="1" w:evenVBand="0" w:oddHBand="0" w:evenHBand="0" w:firstRowFirstColumn="0" w:firstRowLastColumn="0" w:lastRowFirstColumn="0" w:lastRowLastColumn="0"/>
            <w:tcW w:w="850" w:type="dxa"/>
          </w:tcPr>
          <w:p w:rsidR="00F570AD" w:rsidRPr="00E31FD2" w:rsidRDefault="00F570AD" w:rsidP="00130940">
            <w:pPr>
              <w:bidi/>
              <w:spacing w:after="120" w:line="276" w:lineRule="auto"/>
              <w:jc w:val="center"/>
              <w:rPr>
                <w:rFonts w:ascii="Simplified Arabic" w:hAnsi="Simplified Arabic" w:cs="Simplified Arabic"/>
                <w:b/>
                <w:bCs/>
              </w:rPr>
            </w:pPr>
            <w:r w:rsidRPr="00E31FD2">
              <w:rPr>
                <w:rFonts w:ascii="Simplified Arabic" w:hAnsi="Simplified Arabic" w:cs="Simplified Arabic"/>
                <w:b/>
                <w:bCs/>
                <w:rtl/>
              </w:rPr>
              <w:t>3.234</w:t>
            </w:r>
          </w:p>
        </w:tc>
        <w:tc>
          <w:tcPr>
            <w:tcW w:w="946"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r w:rsidRPr="00E31FD2">
              <w:rPr>
                <w:rFonts w:ascii="Simplified Arabic" w:hAnsi="Simplified Arabic" w:cs="Simplified Arabic"/>
                <w:b/>
                <w:bCs/>
                <w:rtl/>
              </w:rPr>
              <w:t>3</w:t>
            </w:r>
          </w:p>
        </w:tc>
        <w:tc>
          <w:tcPr>
            <w:cnfStyle w:val="000010000000" w:firstRow="0" w:lastRow="0" w:firstColumn="0" w:lastColumn="0" w:oddVBand="1" w:evenVBand="0" w:oddHBand="0" w:evenHBand="0" w:firstRowFirstColumn="0" w:firstRowLastColumn="0" w:lastRowFirstColumn="0" w:lastRowLastColumn="0"/>
            <w:tcW w:w="830" w:type="dxa"/>
          </w:tcPr>
          <w:p w:rsidR="00F570AD" w:rsidRPr="00E31FD2" w:rsidRDefault="00F570AD" w:rsidP="00130940">
            <w:pPr>
              <w:bidi/>
              <w:spacing w:after="120" w:line="276" w:lineRule="auto"/>
              <w:jc w:val="center"/>
              <w:rPr>
                <w:rFonts w:ascii="Simplified Arabic" w:hAnsi="Simplified Arabic" w:cs="Simplified Arabic"/>
                <w:b/>
                <w:bCs/>
              </w:rPr>
            </w:pPr>
            <w:r w:rsidRPr="00E31FD2">
              <w:rPr>
                <w:rFonts w:ascii="Simplified Arabic" w:hAnsi="Simplified Arabic" w:cs="Simplified Arabic"/>
                <w:b/>
                <w:bCs/>
                <w:rtl/>
              </w:rPr>
              <w:t>1.222</w:t>
            </w:r>
          </w:p>
        </w:tc>
        <w:tc>
          <w:tcPr>
            <w:tcW w:w="830"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r w:rsidRPr="00E31FD2">
              <w:rPr>
                <w:rFonts w:ascii="Simplified Arabic" w:hAnsi="Simplified Arabic" w:cs="Simplified Arabic"/>
                <w:b/>
                <w:bCs/>
                <w:rtl/>
              </w:rPr>
              <w:t>متوسط</w:t>
            </w:r>
          </w:p>
        </w:tc>
      </w:tr>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450"/>
          <w:jc w:val="center"/>
        </w:trPr>
        <w:tc>
          <w:tcPr>
            <w:cnfStyle w:val="000010000000" w:firstRow="0" w:lastRow="0" w:firstColumn="0" w:lastColumn="0" w:oddVBand="1" w:evenVBand="0" w:oddHBand="0" w:evenHBand="0" w:firstRowFirstColumn="0" w:firstRowLastColumn="0" w:lastRowFirstColumn="0" w:lastRowLastColumn="0"/>
            <w:tcW w:w="464"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7</w:t>
            </w:r>
          </w:p>
        </w:tc>
        <w:tc>
          <w:tcPr>
            <w:tcW w:w="5229" w:type="dxa"/>
          </w:tcPr>
          <w:p w:rsidR="00F570AD" w:rsidRPr="00E31FD2"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أشعر بالفخر والاعتزاز وأنا أتحدث للآخرين عن مكان عملي.</w:t>
            </w:r>
          </w:p>
        </w:tc>
        <w:tc>
          <w:tcPr>
            <w:cnfStyle w:val="000010000000" w:firstRow="0" w:lastRow="0" w:firstColumn="0" w:lastColumn="0" w:oddVBand="1" w:evenVBand="0" w:oddHBand="0" w:evenHBand="0" w:firstRowFirstColumn="0" w:firstRowLastColumn="0" w:lastRowFirstColumn="0" w:lastRowLastColumn="0"/>
            <w:tcW w:w="850" w:type="dxa"/>
          </w:tcPr>
          <w:p w:rsidR="00F570AD" w:rsidRPr="00E31FD2" w:rsidRDefault="00F570AD" w:rsidP="00130940">
            <w:pPr>
              <w:bidi/>
              <w:spacing w:after="120" w:line="276" w:lineRule="auto"/>
              <w:jc w:val="center"/>
              <w:rPr>
                <w:rFonts w:ascii="Simplified Arabic" w:hAnsi="Simplified Arabic" w:cs="Simplified Arabic"/>
                <w:b/>
                <w:bCs/>
              </w:rPr>
            </w:pPr>
            <w:r w:rsidRPr="00E31FD2">
              <w:rPr>
                <w:rFonts w:ascii="Simplified Arabic" w:hAnsi="Simplified Arabic" w:cs="Simplified Arabic"/>
                <w:b/>
                <w:bCs/>
                <w:rtl/>
              </w:rPr>
              <w:t>3.068</w:t>
            </w:r>
          </w:p>
        </w:tc>
        <w:tc>
          <w:tcPr>
            <w:tcW w:w="946"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E31FD2">
              <w:rPr>
                <w:rFonts w:ascii="Simplified Arabic" w:hAnsi="Simplified Arabic" w:cs="Simplified Arabic"/>
                <w:b/>
                <w:bCs/>
                <w:rtl/>
              </w:rPr>
              <w:t>3</w:t>
            </w:r>
          </w:p>
        </w:tc>
        <w:tc>
          <w:tcPr>
            <w:cnfStyle w:val="000010000000" w:firstRow="0" w:lastRow="0" w:firstColumn="0" w:lastColumn="0" w:oddVBand="1" w:evenVBand="0" w:oddHBand="0" w:evenHBand="0" w:firstRowFirstColumn="0" w:firstRowLastColumn="0" w:lastRowFirstColumn="0" w:lastRowLastColumn="0"/>
            <w:tcW w:w="830" w:type="dxa"/>
          </w:tcPr>
          <w:p w:rsidR="00F570AD" w:rsidRPr="00E31FD2" w:rsidRDefault="00F570AD" w:rsidP="00130940">
            <w:pPr>
              <w:bidi/>
              <w:spacing w:after="120" w:line="276" w:lineRule="auto"/>
              <w:jc w:val="center"/>
              <w:rPr>
                <w:rFonts w:ascii="Simplified Arabic" w:hAnsi="Simplified Arabic" w:cs="Simplified Arabic"/>
                <w:b/>
                <w:bCs/>
              </w:rPr>
            </w:pPr>
            <w:r w:rsidRPr="00E31FD2">
              <w:rPr>
                <w:rFonts w:ascii="Simplified Arabic" w:hAnsi="Simplified Arabic" w:cs="Simplified Arabic"/>
                <w:b/>
                <w:bCs/>
                <w:rtl/>
              </w:rPr>
              <w:t>1.192</w:t>
            </w:r>
          </w:p>
        </w:tc>
        <w:tc>
          <w:tcPr>
            <w:tcW w:w="830"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E31FD2">
              <w:rPr>
                <w:rFonts w:ascii="Simplified Arabic" w:hAnsi="Simplified Arabic" w:cs="Simplified Arabic"/>
                <w:b/>
                <w:bCs/>
                <w:rtl/>
              </w:rPr>
              <w:t>متوسط</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840"/>
          <w:jc w:val="center"/>
        </w:trPr>
        <w:tc>
          <w:tcPr>
            <w:cnfStyle w:val="000010000000" w:firstRow="0" w:lastRow="0" w:firstColumn="0" w:lastColumn="0" w:oddVBand="1" w:evenVBand="0" w:oddHBand="0" w:evenHBand="0" w:firstRowFirstColumn="0" w:firstRowLastColumn="0" w:lastRowFirstColumn="0" w:lastRowLastColumn="0"/>
            <w:tcW w:w="464"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8</w:t>
            </w:r>
          </w:p>
        </w:tc>
        <w:tc>
          <w:tcPr>
            <w:tcW w:w="5229" w:type="dxa"/>
          </w:tcPr>
          <w:p w:rsidR="00F570AD" w:rsidRPr="00E31FD2"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مكان عملي الحالي يتيح لي الفرصة لاستغلال أقصى طاقاتي وإمكانياتي في العمل.</w:t>
            </w:r>
          </w:p>
        </w:tc>
        <w:tc>
          <w:tcPr>
            <w:cnfStyle w:val="000010000000" w:firstRow="0" w:lastRow="0" w:firstColumn="0" w:lastColumn="0" w:oddVBand="1" w:evenVBand="0" w:oddHBand="0" w:evenHBand="0" w:firstRowFirstColumn="0" w:firstRowLastColumn="0" w:lastRowFirstColumn="0" w:lastRowLastColumn="0"/>
            <w:tcW w:w="850" w:type="dxa"/>
          </w:tcPr>
          <w:p w:rsidR="00F570AD" w:rsidRPr="00E31FD2" w:rsidRDefault="00F570AD" w:rsidP="00130940">
            <w:pPr>
              <w:bidi/>
              <w:spacing w:after="120" w:line="276" w:lineRule="auto"/>
              <w:jc w:val="center"/>
              <w:rPr>
                <w:rFonts w:ascii="Simplified Arabic" w:hAnsi="Simplified Arabic" w:cs="Simplified Arabic"/>
                <w:b/>
                <w:bCs/>
              </w:rPr>
            </w:pPr>
            <w:r w:rsidRPr="00E31FD2">
              <w:rPr>
                <w:rFonts w:ascii="Simplified Arabic" w:hAnsi="Simplified Arabic" w:cs="Simplified Arabic"/>
                <w:b/>
                <w:bCs/>
                <w:rtl/>
              </w:rPr>
              <w:t>4.227</w:t>
            </w:r>
          </w:p>
        </w:tc>
        <w:tc>
          <w:tcPr>
            <w:tcW w:w="946"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r w:rsidRPr="00E31FD2">
              <w:rPr>
                <w:rFonts w:ascii="Simplified Arabic" w:hAnsi="Simplified Arabic" w:cs="Simplified Arabic"/>
                <w:b/>
                <w:bCs/>
                <w:rtl/>
              </w:rPr>
              <w:t>4</w:t>
            </w:r>
          </w:p>
        </w:tc>
        <w:tc>
          <w:tcPr>
            <w:cnfStyle w:val="000010000000" w:firstRow="0" w:lastRow="0" w:firstColumn="0" w:lastColumn="0" w:oddVBand="1" w:evenVBand="0" w:oddHBand="0" w:evenHBand="0" w:firstRowFirstColumn="0" w:firstRowLastColumn="0" w:lastRowFirstColumn="0" w:lastRowLastColumn="0"/>
            <w:tcW w:w="830" w:type="dxa"/>
          </w:tcPr>
          <w:p w:rsidR="00F570AD" w:rsidRPr="00E31FD2" w:rsidRDefault="00F570AD" w:rsidP="00130940">
            <w:pPr>
              <w:bidi/>
              <w:spacing w:after="120" w:line="276" w:lineRule="auto"/>
              <w:jc w:val="center"/>
              <w:rPr>
                <w:rFonts w:ascii="Simplified Arabic" w:hAnsi="Simplified Arabic" w:cs="Simplified Arabic"/>
                <w:b/>
                <w:bCs/>
              </w:rPr>
            </w:pPr>
            <w:r w:rsidRPr="00E31FD2">
              <w:rPr>
                <w:rFonts w:ascii="Simplified Arabic" w:hAnsi="Simplified Arabic" w:cs="Simplified Arabic"/>
                <w:b/>
                <w:bCs/>
                <w:rtl/>
              </w:rPr>
              <w:t>0.878</w:t>
            </w:r>
          </w:p>
        </w:tc>
        <w:tc>
          <w:tcPr>
            <w:tcW w:w="830"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Pr>
            </w:pPr>
            <w:r w:rsidRPr="00E31FD2">
              <w:rPr>
                <w:rFonts w:ascii="Simplified Arabic" w:hAnsi="Simplified Arabic" w:cs="Simplified Arabic"/>
                <w:b/>
                <w:bCs/>
                <w:rtl/>
              </w:rPr>
              <w:t>جيد</w:t>
            </w:r>
          </w:p>
        </w:tc>
      </w:tr>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541"/>
          <w:jc w:val="center"/>
        </w:trPr>
        <w:tc>
          <w:tcPr>
            <w:cnfStyle w:val="000010000000" w:firstRow="0" w:lastRow="0" w:firstColumn="0" w:lastColumn="0" w:oddVBand="1" w:evenVBand="0" w:oddHBand="0" w:evenHBand="0" w:firstRowFirstColumn="0" w:firstRowLastColumn="0" w:lastRowFirstColumn="0" w:lastRowLastColumn="0"/>
            <w:tcW w:w="464"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9</w:t>
            </w:r>
          </w:p>
        </w:tc>
        <w:tc>
          <w:tcPr>
            <w:tcW w:w="5229" w:type="dxa"/>
          </w:tcPr>
          <w:p w:rsidR="00F570AD" w:rsidRPr="00E31FD2"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هناك استعداد كامل من قبلي لبذل جهود إضافية تتجاوز ما هو مطلوب مني لمساعدة دائرتي في تحقيق النجاح.</w:t>
            </w:r>
          </w:p>
        </w:tc>
        <w:tc>
          <w:tcPr>
            <w:cnfStyle w:val="000010000000" w:firstRow="0" w:lastRow="0" w:firstColumn="0" w:lastColumn="0" w:oddVBand="1" w:evenVBand="0" w:oddHBand="0" w:evenHBand="0" w:firstRowFirstColumn="0" w:firstRowLastColumn="0" w:lastRowFirstColumn="0" w:lastRowLastColumn="0"/>
            <w:tcW w:w="850" w:type="dxa"/>
          </w:tcPr>
          <w:p w:rsidR="00F570AD" w:rsidRPr="00E31FD2" w:rsidRDefault="00F570AD" w:rsidP="00130940">
            <w:pPr>
              <w:bidi/>
              <w:spacing w:after="120" w:line="276" w:lineRule="auto"/>
              <w:jc w:val="center"/>
              <w:rPr>
                <w:rFonts w:ascii="Simplified Arabic" w:hAnsi="Simplified Arabic" w:cs="Simplified Arabic"/>
                <w:b/>
                <w:bCs/>
              </w:rPr>
            </w:pPr>
            <w:r w:rsidRPr="00E31FD2">
              <w:rPr>
                <w:rFonts w:ascii="Simplified Arabic" w:hAnsi="Simplified Arabic" w:cs="Simplified Arabic"/>
                <w:b/>
                <w:bCs/>
                <w:rtl/>
              </w:rPr>
              <w:t>3.416</w:t>
            </w:r>
          </w:p>
        </w:tc>
        <w:tc>
          <w:tcPr>
            <w:tcW w:w="946"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lang w:bidi="ar-IQ"/>
              </w:rPr>
            </w:pPr>
            <w:r w:rsidRPr="00E31FD2">
              <w:rPr>
                <w:rFonts w:ascii="Simplified Arabic" w:hAnsi="Simplified Arabic" w:cs="Simplified Arabic"/>
                <w:b/>
                <w:bCs/>
                <w:rtl/>
                <w:lang w:bidi="ar-IQ"/>
              </w:rPr>
              <w:t>3.5</w:t>
            </w:r>
          </w:p>
        </w:tc>
        <w:tc>
          <w:tcPr>
            <w:cnfStyle w:val="000010000000" w:firstRow="0" w:lastRow="0" w:firstColumn="0" w:lastColumn="0" w:oddVBand="1" w:evenVBand="0" w:oddHBand="0" w:evenHBand="0" w:firstRowFirstColumn="0" w:firstRowLastColumn="0" w:lastRowFirstColumn="0" w:lastRowLastColumn="0"/>
            <w:tcW w:w="830" w:type="dxa"/>
          </w:tcPr>
          <w:p w:rsidR="00F570AD" w:rsidRPr="00E31FD2" w:rsidRDefault="00F570AD" w:rsidP="00130940">
            <w:pPr>
              <w:bidi/>
              <w:spacing w:after="120" w:line="276" w:lineRule="auto"/>
              <w:jc w:val="center"/>
              <w:rPr>
                <w:rFonts w:ascii="Simplified Arabic" w:hAnsi="Simplified Arabic" w:cs="Simplified Arabic"/>
                <w:b/>
                <w:bCs/>
              </w:rPr>
            </w:pPr>
            <w:r w:rsidRPr="00E31FD2">
              <w:rPr>
                <w:rFonts w:ascii="Simplified Arabic" w:hAnsi="Simplified Arabic" w:cs="Simplified Arabic"/>
                <w:b/>
                <w:bCs/>
                <w:rtl/>
              </w:rPr>
              <w:t>1.191</w:t>
            </w:r>
          </w:p>
        </w:tc>
        <w:tc>
          <w:tcPr>
            <w:tcW w:w="830" w:type="dxa"/>
          </w:tcPr>
          <w:p w:rsidR="00F570AD" w:rsidRPr="00E31FD2" w:rsidRDefault="00F570AD" w:rsidP="00130940">
            <w:pPr>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Pr>
            </w:pPr>
            <w:r w:rsidRPr="00E31FD2">
              <w:rPr>
                <w:rFonts w:ascii="Simplified Arabic" w:hAnsi="Simplified Arabic" w:cs="Simplified Arabic"/>
                <w:b/>
                <w:bCs/>
                <w:rtl/>
              </w:rPr>
              <w:t>متوسط</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718"/>
          <w:jc w:val="center"/>
        </w:trPr>
        <w:tc>
          <w:tcPr>
            <w:cnfStyle w:val="000010000000" w:firstRow="0" w:lastRow="0" w:firstColumn="0" w:lastColumn="0" w:oddVBand="1" w:evenVBand="0" w:oddHBand="0" w:evenHBand="0" w:firstRowFirstColumn="0" w:firstRowLastColumn="0" w:lastRowFirstColumn="0" w:lastRowLastColumn="0"/>
            <w:tcW w:w="464"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10</w:t>
            </w:r>
          </w:p>
        </w:tc>
        <w:tc>
          <w:tcPr>
            <w:tcW w:w="5229" w:type="dxa"/>
          </w:tcPr>
          <w:p w:rsidR="00F570AD" w:rsidRPr="00E31FD2" w:rsidRDefault="00F570AD" w:rsidP="00130940">
            <w:pPr>
              <w:widowControl w:val="0"/>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تساعد ادارة الشعبة على تقوية العلاقة الإنسانية فيما بين أعضائها عن طريق المساعدة و مد يد العون لهم عند الحاجة</w:t>
            </w:r>
          </w:p>
        </w:tc>
        <w:tc>
          <w:tcPr>
            <w:cnfStyle w:val="000010000000" w:firstRow="0" w:lastRow="0" w:firstColumn="0" w:lastColumn="0" w:oddVBand="1" w:evenVBand="0" w:oddHBand="0" w:evenHBand="0" w:firstRowFirstColumn="0" w:firstRowLastColumn="0" w:lastRowFirstColumn="0" w:lastRowLastColumn="0"/>
            <w:tcW w:w="850" w:type="dxa"/>
          </w:tcPr>
          <w:p w:rsidR="00F570AD" w:rsidRPr="00E31FD2" w:rsidRDefault="00F570AD" w:rsidP="00130940">
            <w:pPr>
              <w:bidi/>
              <w:spacing w:after="120" w:line="276" w:lineRule="auto"/>
              <w:jc w:val="center"/>
              <w:rPr>
                <w:rFonts w:ascii="Simplified Arabic" w:hAnsi="Simplified Arabic" w:cs="Simplified Arabic"/>
                <w:b/>
                <w:bCs/>
                <w:rtl/>
              </w:rPr>
            </w:pPr>
            <w:r w:rsidRPr="00E31FD2">
              <w:rPr>
                <w:rFonts w:ascii="Simplified Arabic" w:hAnsi="Simplified Arabic" w:cs="Simplified Arabic"/>
                <w:b/>
                <w:bCs/>
                <w:rtl/>
              </w:rPr>
              <w:t>3.416</w:t>
            </w:r>
          </w:p>
        </w:tc>
        <w:tc>
          <w:tcPr>
            <w:tcW w:w="946"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tl/>
                <w:lang w:bidi="ar-IQ"/>
              </w:rPr>
            </w:pPr>
            <w:r w:rsidRPr="00E31FD2">
              <w:rPr>
                <w:rFonts w:ascii="Simplified Arabic" w:hAnsi="Simplified Arabic" w:cs="Simplified Arabic"/>
                <w:b/>
                <w:bCs/>
                <w:rtl/>
                <w:lang w:bidi="ar-IQ"/>
              </w:rPr>
              <w:t>3.5</w:t>
            </w:r>
          </w:p>
        </w:tc>
        <w:tc>
          <w:tcPr>
            <w:cnfStyle w:val="000010000000" w:firstRow="0" w:lastRow="0" w:firstColumn="0" w:lastColumn="0" w:oddVBand="1" w:evenVBand="0" w:oddHBand="0" w:evenHBand="0" w:firstRowFirstColumn="0" w:firstRowLastColumn="0" w:lastRowFirstColumn="0" w:lastRowLastColumn="0"/>
            <w:tcW w:w="830" w:type="dxa"/>
          </w:tcPr>
          <w:p w:rsidR="00F570AD" w:rsidRPr="00E31FD2" w:rsidRDefault="00F570AD" w:rsidP="00130940">
            <w:pPr>
              <w:bidi/>
              <w:spacing w:after="120" w:line="276" w:lineRule="auto"/>
              <w:jc w:val="center"/>
              <w:rPr>
                <w:rFonts w:ascii="Simplified Arabic" w:hAnsi="Simplified Arabic" w:cs="Simplified Arabic"/>
                <w:b/>
                <w:bCs/>
                <w:rtl/>
              </w:rPr>
            </w:pPr>
            <w:r w:rsidRPr="00E31FD2">
              <w:rPr>
                <w:rFonts w:ascii="Simplified Arabic" w:hAnsi="Simplified Arabic" w:cs="Simplified Arabic"/>
                <w:b/>
                <w:bCs/>
                <w:rtl/>
              </w:rPr>
              <w:t>1.266</w:t>
            </w:r>
          </w:p>
        </w:tc>
        <w:tc>
          <w:tcPr>
            <w:tcW w:w="830" w:type="dxa"/>
          </w:tcPr>
          <w:p w:rsidR="00F570AD" w:rsidRPr="00E31FD2" w:rsidRDefault="00F570AD" w:rsidP="00130940">
            <w:pPr>
              <w:bidi/>
              <w:spacing w:after="120" w:line="276" w:lineRule="auto"/>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rtl/>
              </w:rPr>
            </w:pPr>
            <w:r w:rsidRPr="00E31FD2">
              <w:rPr>
                <w:rFonts w:ascii="Simplified Arabic" w:hAnsi="Simplified Arabic" w:cs="Simplified Arabic"/>
                <w:b/>
                <w:bCs/>
                <w:rtl/>
              </w:rPr>
              <w:t>متوسط</w:t>
            </w:r>
          </w:p>
        </w:tc>
      </w:tr>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832"/>
          <w:jc w:val="center"/>
        </w:trPr>
        <w:tc>
          <w:tcPr>
            <w:cnfStyle w:val="000010000000" w:firstRow="0" w:lastRow="0" w:firstColumn="0" w:lastColumn="0" w:oddVBand="1" w:evenVBand="0" w:oddHBand="0" w:evenHBand="0" w:firstRowFirstColumn="0" w:firstRowLastColumn="0" w:lastRowFirstColumn="0" w:lastRowLastColumn="0"/>
            <w:tcW w:w="464"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11</w:t>
            </w:r>
          </w:p>
        </w:tc>
        <w:tc>
          <w:tcPr>
            <w:tcW w:w="5229" w:type="dxa"/>
          </w:tcPr>
          <w:p w:rsidR="00F570AD" w:rsidRPr="00E31FD2"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استبدال عملي الحالي بعمل آخر لدى دائرة أخرى هو امر مرحب به من قبلي</w:t>
            </w:r>
          </w:p>
        </w:tc>
        <w:tc>
          <w:tcPr>
            <w:cnfStyle w:val="000010000000" w:firstRow="0" w:lastRow="0" w:firstColumn="0" w:lastColumn="0" w:oddVBand="1" w:evenVBand="0" w:oddHBand="0" w:evenHBand="0" w:firstRowFirstColumn="0" w:firstRowLastColumn="0" w:lastRowFirstColumn="0" w:lastRowLastColumn="0"/>
            <w:tcW w:w="850"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3.303</w:t>
            </w:r>
          </w:p>
        </w:tc>
        <w:tc>
          <w:tcPr>
            <w:tcW w:w="946" w:type="dxa"/>
          </w:tcPr>
          <w:p w:rsidR="00F570AD" w:rsidRPr="00E31FD2"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3</w:t>
            </w:r>
          </w:p>
        </w:tc>
        <w:tc>
          <w:tcPr>
            <w:cnfStyle w:val="000010000000" w:firstRow="0" w:lastRow="0" w:firstColumn="0" w:lastColumn="0" w:oddVBand="1" w:evenVBand="0" w:oddHBand="0" w:evenHBand="0" w:firstRowFirstColumn="0" w:firstRowLastColumn="0" w:lastRowFirstColumn="0" w:lastRowLastColumn="0"/>
            <w:tcW w:w="830" w:type="dxa"/>
          </w:tcPr>
          <w:p w:rsidR="00F570AD" w:rsidRPr="00E31FD2" w:rsidRDefault="00F570AD" w:rsidP="00130940">
            <w:pPr>
              <w:widowControl w:val="0"/>
              <w:bidi/>
              <w:spacing w:after="120" w:line="276" w:lineRule="auto"/>
              <w:jc w:val="center"/>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1.247</w:t>
            </w:r>
          </w:p>
        </w:tc>
        <w:tc>
          <w:tcPr>
            <w:tcW w:w="830" w:type="dxa"/>
          </w:tcPr>
          <w:p w:rsidR="00F570AD" w:rsidRPr="00E31FD2" w:rsidRDefault="00F570AD" w:rsidP="00130940">
            <w:pPr>
              <w:widowControl w:val="0"/>
              <w:bidi/>
              <w:spacing w:after="120" w:line="276" w:lineRule="auto"/>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rtl/>
                <w:lang w:val="ar-SA" w:eastAsia="ar-SA"/>
              </w:rPr>
            </w:pPr>
            <w:r w:rsidRPr="00E31FD2">
              <w:rPr>
                <w:rFonts w:ascii="Simplified Arabic" w:eastAsia="Arial" w:hAnsi="Simplified Arabic" w:cs="Simplified Arabic"/>
                <w:b/>
                <w:bCs/>
                <w:rtl/>
                <w:lang w:val="ar-SA" w:eastAsia="ar-SA"/>
              </w:rPr>
              <w:t>متوسط</w:t>
            </w:r>
          </w:p>
        </w:tc>
      </w:tr>
    </w:tbl>
    <w:p w:rsidR="00F570AD" w:rsidRPr="00F57A73" w:rsidRDefault="00F570AD" w:rsidP="00F570AD">
      <w:pPr>
        <w:bidi/>
        <w:spacing w:after="120"/>
        <w:jc w:val="both"/>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w:t>
      </w:r>
      <w:r w:rsidRPr="00F57A73">
        <w:rPr>
          <w:rFonts w:ascii="Simplified Arabic" w:eastAsia="Times New Roman" w:hAnsi="Simplified Arabic" w:cs="Simplified Arabic"/>
          <w:sz w:val="28"/>
          <w:szCs w:val="28"/>
          <w:rtl/>
          <w:lang w:bidi="ar-IQ"/>
        </w:rPr>
        <w:t>من خلال الجدول(</w:t>
      </w:r>
      <w:r w:rsidRPr="00F57A73">
        <w:rPr>
          <w:rFonts w:ascii="Simplified Arabic" w:eastAsia="Times New Roman" w:hAnsi="Simplified Arabic" w:cs="Simplified Arabic" w:hint="cs"/>
          <w:sz w:val="28"/>
          <w:szCs w:val="28"/>
          <w:rtl/>
          <w:lang w:bidi="ar-IQ"/>
        </w:rPr>
        <w:t>7</w:t>
      </w:r>
      <w:r w:rsidRPr="00F57A73">
        <w:rPr>
          <w:rFonts w:ascii="Simplified Arabic" w:eastAsia="Times New Roman" w:hAnsi="Simplified Arabic" w:cs="Simplified Arabic"/>
          <w:sz w:val="28"/>
          <w:szCs w:val="28"/>
          <w:rtl/>
          <w:lang w:bidi="ar-IQ"/>
        </w:rPr>
        <w:t>) يتضح أن الفقرة (5) والمتمثلة في (</w:t>
      </w:r>
      <w:r w:rsidRPr="00F57A73">
        <w:rPr>
          <w:rFonts w:ascii="Simplified Arabic" w:eastAsia="Times New Roman" w:hAnsi="Simplified Arabic" w:cs="Simplified Arabic"/>
          <w:sz w:val="28"/>
          <w:szCs w:val="28"/>
          <w:rtl/>
        </w:rPr>
        <w:t xml:space="preserve">تطمح </w:t>
      </w:r>
      <w:r w:rsidRPr="00F57A73">
        <w:rPr>
          <w:rFonts w:ascii="Simplified Arabic" w:eastAsia="Times New Roman" w:hAnsi="Simplified Arabic" w:cs="Simplified Arabic" w:hint="cs"/>
          <w:sz w:val="28"/>
          <w:szCs w:val="28"/>
          <w:rtl/>
        </w:rPr>
        <w:t>ادارة الشعبة</w:t>
      </w:r>
      <w:r w:rsidRPr="00F57A73">
        <w:rPr>
          <w:rFonts w:ascii="Simplified Arabic" w:eastAsia="Times New Roman" w:hAnsi="Simplified Arabic" w:cs="Simplified Arabic"/>
          <w:sz w:val="28"/>
          <w:szCs w:val="28"/>
          <w:rtl/>
        </w:rPr>
        <w:t xml:space="preserve"> الى تلبية رغبات وميول أعضاءها بقصد تنمية</w:t>
      </w:r>
      <w:r w:rsidRPr="00F57A73">
        <w:rPr>
          <w:rFonts w:ascii="Simplified Arabic" w:eastAsia="Times New Roman" w:hAnsi="Simplified Arabic" w:cs="Simplified Arabic" w:hint="cs"/>
          <w:sz w:val="28"/>
          <w:szCs w:val="28"/>
          <w:rtl/>
          <w:lang w:bidi="ar-IQ"/>
        </w:rPr>
        <w:t xml:space="preserve"> ولائهم للشعبة</w:t>
      </w:r>
      <w:r w:rsidRPr="00F57A73">
        <w:rPr>
          <w:rFonts w:ascii="Simplified Arabic" w:eastAsia="Times New Roman" w:hAnsi="Simplified Arabic" w:cs="Simplified Arabic"/>
          <w:sz w:val="28"/>
          <w:szCs w:val="28"/>
          <w:rtl/>
          <w:lang w:bidi="ar-IQ"/>
        </w:rPr>
        <w:t xml:space="preserve">) احتلت المرتبة الأولى  في مجال </w:t>
      </w:r>
      <w:r w:rsidRPr="00F57A73">
        <w:rPr>
          <w:rFonts w:ascii="Simplified Arabic" w:eastAsia="Times New Roman" w:hAnsi="Simplified Arabic" w:cs="Simplified Arabic" w:hint="cs"/>
          <w:sz w:val="28"/>
          <w:szCs w:val="28"/>
          <w:rtl/>
        </w:rPr>
        <w:t>الانتماء التنظيمي</w:t>
      </w:r>
      <w:r w:rsidRPr="00F57A73">
        <w:rPr>
          <w:rFonts w:ascii="Simplified Arabic" w:eastAsia="Times New Roman" w:hAnsi="Simplified Arabic" w:cs="Simplified Arabic"/>
          <w:sz w:val="28"/>
          <w:szCs w:val="28"/>
          <w:rtl/>
          <w:lang w:bidi="ar-IQ"/>
        </w:rPr>
        <w:t xml:space="preserve"> بمتوسط حسابي (</w:t>
      </w:r>
      <w:r w:rsidRPr="00F57A73">
        <w:rPr>
          <w:rFonts w:ascii="Simplified Arabic" w:eastAsia="Times New Roman" w:hAnsi="Simplified Arabic" w:cs="Simplified Arabic"/>
          <w:sz w:val="28"/>
          <w:szCs w:val="28"/>
          <w:rtl/>
        </w:rPr>
        <w:t>4.303</w:t>
      </w:r>
      <w:r w:rsidRPr="00F57A73">
        <w:rPr>
          <w:rFonts w:ascii="Simplified Arabic" w:eastAsia="Times New Roman" w:hAnsi="Simplified Arabic" w:cs="Simplified Arabic"/>
          <w:sz w:val="28"/>
          <w:szCs w:val="28"/>
          <w:rtl/>
          <w:lang w:bidi="ar-IQ"/>
        </w:rPr>
        <w:t xml:space="preserve">) وانحراف معياري (0.780) وهي في درجة  المستوى المرتفع. ويعزو الباحثان هذا المستوى المرتفع </w:t>
      </w:r>
      <w:r w:rsidRPr="00F57A73">
        <w:rPr>
          <w:rFonts w:ascii="Simplified Arabic" w:eastAsia="Times New Roman" w:hAnsi="Simplified Arabic" w:cs="Simplified Arabic" w:hint="cs"/>
          <w:sz w:val="28"/>
          <w:szCs w:val="28"/>
          <w:rtl/>
          <w:lang w:bidi="ar-IQ"/>
        </w:rPr>
        <w:t xml:space="preserve">لهذه العبارة كون ان ادارة الشعبة تعمل على تلبية رغبات وميول المدرسين والذي ينعكس بشكل ايجابي على العمل وتحقيق الاهداف المرسومة للشعبة والذي يهدف الى زيادة وتنمية ولائهم للشعبة. "وهو ما يشير إلى مدى </w:t>
      </w:r>
      <w:r w:rsidRPr="00F57A73">
        <w:rPr>
          <w:rFonts w:ascii="Simplified Arabic" w:eastAsia="Times New Roman" w:hAnsi="Simplified Arabic" w:cs="Simplified Arabic"/>
          <w:sz w:val="28"/>
          <w:szCs w:val="28"/>
          <w:rtl/>
          <w:lang w:bidi="ar-IQ"/>
        </w:rPr>
        <w:t>الإخلاص والولاء التي يبديها الفرد تجاه عمله وانعكاس ذلك على تقبل الفرد أهداف المنظمة او المؤسسة التي يعمل بها وتفانيه ورغبته القوية وجهده المتواصل لتحقيق</w:t>
      </w:r>
      <w:r>
        <w:rPr>
          <w:rFonts w:ascii="Simplified Arabic" w:eastAsia="Times New Roman" w:hAnsi="Simplified Arabic" w:cs="Simplified Arabic" w:hint="cs"/>
          <w:sz w:val="28"/>
          <w:szCs w:val="28"/>
          <w:rtl/>
          <w:lang w:bidi="ar-IQ"/>
        </w:rPr>
        <w:t xml:space="preserve"> اهدافها"(الدعيج,2008)</w:t>
      </w:r>
      <w:r w:rsidRPr="00F57A73">
        <w:rPr>
          <w:rFonts w:ascii="Simplified Arabic" w:eastAsia="Times New Roman" w:hAnsi="Simplified Arabic" w:cs="Simplified Arabic" w:hint="cs"/>
          <w:sz w:val="28"/>
          <w:szCs w:val="28"/>
          <w:rtl/>
          <w:lang w:bidi="ar-IQ"/>
        </w:rPr>
        <w:t>.</w:t>
      </w:r>
    </w:p>
    <w:p w:rsidR="00F570AD" w:rsidRPr="00F57A73" w:rsidRDefault="00F570AD" w:rsidP="00F570AD">
      <w:pPr>
        <w:bidi/>
        <w:spacing w:after="120"/>
        <w:jc w:val="lowKashida"/>
        <w:rPr>
          <w:rFonts w:ascii="Simplified Arabic" w:eastAsia="Times New Roman" w:hAnsi="Simplified Arabic" w:cs="Simplified Arabic"/>
          <w:sz w:val="28"/>
          <w:szCs w:val="28"/>
          <w:rtl/>
          <w:lang w:bidi="ar-IQ"/>
        </w:rPr>
      </w:pPr>
      <w:r w:rsidRPr="00F57A73">
        <w:rPr>
          <w:rFonts w:ascii="Simplified Arabic" w:eastAsia="Times New Roman" w:hAnsi="Simplified Arabic" w:cs="Simplified Arabic"/>
          <w:sz w:val="28"/>
          <w:szCs w:val="28"/>
          <w:rtl/>
          <w:lang w:bidi="ar-IQ"/>
        </w:rPr>
        <w:t>وان الفقرة (7) والمتمثلة في (</w:t>
      </w:r>
      <w:r w:rsidRPr="00F57A73">
        <w:rPr>
          <w:rFonts w:ascii="Simplified Arabic" w:eastAsia="Times New Roman" w:hAnsi="Simplified Arabic" w:cs="Simplified Arabic" w:hint="cs"/>
          <w:sz w:val="28"/>
          <w:szCs w:val="28"/>
          <w:rtl/>
        </w:rPr>
        <w:t>ا</w:t>
      </w:r>
      <w:r w:rsidRPr="00F57A73">
        <w:rPr>
          <w:rFonts w:ascii="Simplified Arabic" w:eastAsia="Times New Roman" w:hAnsi="Simplified Arabic" w:cs="Simplified Arabic"/>
          <w:sz w:val="28"/>
          <w:szCs w:val="28"/>
          <w:rtl/>
        </w:rPr>
        <w:t>شعر بالفخر والاعتزاز و</w:t>
      </w:r>
      <w:r w:rsidRPr="00F57A73">
        <w:rPr>
          <w:rFonts w:ascii="Simplified Arabic" w:eastAsia="Times New Roman" w:hAnsi="Simplified Arabic" w:cs="Simplified Arabic" w:hint="cs"/>
          <w:sz w:val="28"/>
          <w:szCs w:val="28"/>
          <w:rtl/>
        </w:rPr>
        <w:t>ا</w:t>
      </w:r>
      <w:r w:rsidRPr="00F57A73">
        <w:rPr>
          <w:rFonts w:ascii="Simplified Arabic" w:eastAsia="Times New Roman" w:hAnsi="Simplified Arabic" w:cs="Simplified Arabic"/>
          <w:sz w:val="28"/>
          <w:szCs w:val="28"/>
          <w:rtl/>
        </w:rPr>
        <w:t xml:space="preserve">نا </w:t>
      </w:r>
      <w:r w:rsidRPr="00F57A73">
        <w:rPr>
          <w:rFonts w:ascii="Simplified Arabic" w:eastAsia="Times New Roman" w:hAnsi="Simplified Arabic" w:cs="Simplified Arabic" w:hint="cs"/>
          <w:sz w:val="28"/>
          <w:szCs w:val="28"/>
          <w:rtl/>
        </w:rPr>
        <w:t>ا</w:t>
      </w:r>
      <w:r w:rsidRPr="00F57A73">
        <w:rPr>
          <w:rFonts w:ascii="Simplified Arabic" w:eastAsia="Times New Roman" w:hAnsi="Simplified Arabic" w:cs="Simplified Arabic"/>
          <w:sz w:val="28"/>
          <w:szCs w:val="28"/>
          <w:rtl/>
        </w:rPr>
        <w:t>تحدث للآخرين عن مكان عملي</w:t>
      </w:r>
      <w:r w:rsidRPr="00F57A73">
        <w:rPr>
          <w:rFonts w:ascii="Simplified Arabic" w:eastAsia="Times New Roman" w:hAnsi="Simplified Arabic" w:cs="Simplified Arabic"/>
          <w:sz w:val="28"/>
          <w:szCs w:val="28"/>
          <w:rtl/>
          <w:lang w:bidi="ar-IQ"/>
        </w:rPr>
        <w:t>) احتلت المرتبة الأخيرة بمتوسط حسابي (</w:t>
      </w:r>
      <w:r w:rsidRPr="00F57A73">
        <w:rPr>
          <w:rFonts w:ascii="Simplified Arabic" w:eastAsia="Times New Roman" w:hAnsi="Simplified Arabic" w:cs="Simplified Arabic"/>
          <w:sz w:val="28"/>
          <w:szCs w:val="28"/>
          <w:rtl/>
        </w:rPr>
        <w:t>3.068</w:t>
      </w:r>
      <w:r w:rsidRPr="00F57A73">
        <w:rPr>
          <w:rFonts w:ascii="Simplified Arabic" w:eastAsia="Times New Roman" w:hAnsi="Simplified Arabic" w:cs="Simplified Arabic"/>
          <w:sz w:val="28"/>
          <w:szCs w:val="28"/>
          <w:rtl/>
          <w:lang w:bidi="ar-IQ"/>
        </w:rPr>
        <w:t>) وانحراف معياري (</w:t>
      </w:r>
      <w:r w:rsidRPr="00F57A73">
        <w:rPr>
          <w:rFonts w:ascii="Simplified Arabic" w:eastAsia="Times New Roman" w:hAnsi="Simplified Arabic" w:cs="Simplified Arabic"/>
          <w:sz w:val="28"/>
          <w:szCs w:val="28"/>
          <w:rtl/>
        </w:rPr>
        <w:t>1.192</w:t>
      </w:r>
      <w:r w:rsidRPr="00F57A73">
        <w:rPr>
          <w:rFonts w:ascii="Simplified Arabic" w:eastAsia="Times New Roman" w:hAnsi="Simplified Arabic" w:cs="Simplified Arabic"/>
          <w:sz w:val="28"/>
          <w:szCs w:val="28"/>
          <w:rtl/>
          <w:lang w:bidi="ar-IQ"/>
        </w:rPr>
        <w:t xml:space="preserve">) وهي درجة في المستوى المتوسط. تأتي هذه الاستجابة المتوسطة لعينة البحث </w:t>
      </w:r>
      <w:r w:rsidRPr="00F57A73">
        <w:rPr>
          <w:rFonts w:ascii="Simplified Arabic" w:eastAsia="Times New Roman" w:hAnsi="Simplified Arabic" w:cs="Simplified Arabic" w:hint="cs"/>
          <w:sz w:val="28"/>
          <w:szCs w:val="28"/>
          <w:rtl/>
          <w:lang w:bidi="ar-IQ"/>
        </w:rPr>
        <w:t>وذلك لعدم توفر المناخ المناسب اثناء تنظيم البطولات المدرسية من حيث عدم توفير البنى التحتية والاجهزة والادوات المناسبة لنجاح البطولات المدرسية .</w:t>
      </w:r>
    </w:p>
    <w:p w:rsidR="00F570AD" w:rsidRPr="00F57A73" w:rsidRDefault="00F570AD" w:rsidP="00C768D4">
      <w:pPr>
        <w:bidi/>
        <w:spacing w:after="120"/>
        <w:ind w:left="-70" w:right="-84"/>
        <w:jc w:val="center"/>
        <w:rPr>
          <w:rFonts w:ascii="Simplified Arabic" w:eastAsia="Calibri" w:hAnsi="Simplified Arabic" w:cs="Simplified Arabic"/>
          <w:b/>
          <w:bCs/>
          <w:sz w:val="28"/>
          <w:szCs w:val="28"/>
          <w:rtl/>
          <w:lang w:bidi="ar-IQ"/>
        </w:rPr>
      </w:pPr>
      <w:r w:rsidRPr="00F57A73">
        <w:rPr>
          <w:rFonts w:ascii="Simplified Arabic" w:eastAsia="Calibri" w:hAnsi="Simplified Arabic" w:cs="Simplified Arabic"/>
          <w:b/>
          <w:bCs/>
          <w:sz w:val="28"/>
          <w:szCs w:val="28"/>
          <w:rtl/>
          <w:lang w:bidi="ar-IQ"/>
        </w:rPr>
        <w:t>الجدول (</w:t>
      </w:r>
      <w:r w:rsidRPr="00F57A73">
        <w:rPr>
          <w:rFonts w:ascii="Simplified Arabic" w:eastAsia="Calibri" w:hAnsi="Simplified Arabic" w:cs="Simplified Arabic" w:hint="cs"/>
          <w:b/>
          <w:bCs/>
          <w:sz w:val="28"/>
          <w:szCs w:val="28"/>
          <w:rtl/>
          <w:lang w:bidi="ar-IQ"/>
        </w:rPr>
        <w:t>7</w:t>
      </w:r>
      <w:r w:rsidRPr="00F57A73">
        <w:rPr>
          <w:rFonts w:ascii="Simplified Arabic" w:eastAsia="Calibri" w:hAnsi="Simplified Arabic" w:cs="Simplified Arabic"/>
          <w:b/>
          <w:bCs/>
          <w:sz w:val="28"/>
          <w:szCs w:val="28"/>
          <w:rtl/>
          <w:lang w:bidi="ar-IQ"/>
        </w:rPr>
        <w:t>)</w:t>
      </w:r>
    </w:p>
    <w:p w:rsidR="00F570AD" w:rsidRPr="00F57A73" w:rsidRDefault="00F570AD" w:rsidP="00F570AD">
      <w:pPr>
        <w:bidi/>
        <w:spacing w:after="120"/>
        <w:jc w:val="center"/>
        <w:rPr>
          <w:rFonts w:ascii="Simplified Arabic" w:eastAsia="Times New Roman" w:hAnsi="Simplified Arabic" w:cs="Simplified Arabic"/>
          <w:sz w:val="28"/>
          <w:szCs w:val="28"/>
        </w:rPr>
      </w:pPr>
      <w:r w:rsidRPr="00F57A73">
        <w:rPr>
          <w:rFonts w:ascii="Simplified Arabic" w:eastAsia="Times New Roman" w:hAnsi="Simplified Arabic" w:cs="Simplified Arabic"/>
          <w:b/>
          <w:bCs/>
          <w:sz w:val="28"/>
          <w:szCs w:val="28"/>
          <w:rtl/>
          <w:lang w:bidi="ar-IQ"/>
        </w:rPr>
        <w:t xml:space="preserve">عرض نتائج المتوسطات الحسابية والانحرافات المعيارية والمستوى </w:t>
      </w:r>
      <w:r w:rsidRPr="00F57A73">
        <w:rPr>
          <w:rFonts w:ascii="Simplified Arabic" w:eastAsia="Times New Roman" w:hAnsi="Simplified Arabic" w:cs="Simplified Arabic" w:hint="cs"/>
          <w:b/>
          <w:bCs/>
          <w:sz w:val="28"/>
          <w:szCs w:val="28"/>
          <w:rtl/>
          <w:lang w:bidi="ar-IQ"/>
        </w:rPr>
        <w:t>ل</w:t>
      </w:r>
      <w:r w:rsidRPr="00F57A73">
        <w:rPr>
          <w:rFonts w:ascii="Simplified Arabic" w:eastAsia="Times New Roman" w:hAnsi="Simplified Arabic" w:cs="Simplified Arabic"/>
          <w:b/>
          <w:bCs/>
          <w:sz w:val="28"/>
          <w:szCs w:val="28"/>
          <w:rtl/>
          <w:lang w:bidi="ar-IQ"/>
        </w:rPr>
        <w:t xml:space="preserve">عبارات مجال </w:t>
      </w:r>
      <w:r w:rsidRPr="00F57A73">
        <w:rPr>
          <w:rFonts w:ascii="Simplified Arabic" w:eastAsia="Times New Roman" w:hAnsi="Simplified Arabic" w:cs="Simplified Arabic"/>
          <w:b/>
          <w:bCs/>
          <w:sz w:val="28"/>
          <w:szCs w:val="28"/>
          <w:rtl/>
        </w:rPr>
        <w:t>طبيعة العمل</w:t>
      </w:r>
    </w:p>
    <w:tbl>
      <w:tblPr>
        <w:tblStyle w:val="1112"/>
        <w:bidiVisual/>
        <w:tblW w:w="9891" w:type="dxa"/>
        <w:jc w:val="center"/>
        <w:tblInd w:w="-632" w:type="dxa"/>
        <w:tblLayout w:type="fixed"/>
        <w:tblLook w:val="0000" w:firstRow="0" w:lastRow="0" w:firstColumn="0" w:lastColumn="0" w:noHBand="0" w:noVBand="0"/>
      </w:tblPr>
      <w:tblGrid>
        <w:gridCol w:w="535"/>
        <w:gridCol w:w="5103"/>
        <w:gridCol w:w="1036"/>
        <w:gridCol w:w="11"/>
        <w:gridCol w:w="946"/>
        <w:gridCol w:w="1142"/>
        <w:gridCol w:w="1118"/>
      </w:tblGrid>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379"/>
          <w:jc w:val="center"/>
        </w:trPr>
        <w:tc>
          <w:tcPr>
            <w:cnfStyle w:val="000010000000" w:firstRow="0" w:lastRow="0" w:firstColumn="0" w:lastColumn="0" w:oddVBand="1" w:evenVBand="0" w:oddHBand="0" w:evenHBand="0" w:firstRowFirstColumn="0" w:firstRowLastColumn="0" w:lastRowFirstColumn="0" w:lastRowLastColumn="0"/>
            <w:tcW w:w="535" w:type="dxa"/>
          </w:tcPr>
          <w:p w:rsidR="00F570AD" w:rsidRPr="00E31FD2" w:rsidRDefault="00F570AD" w:rsidP="00130940">
            <w:pPr>
              <w:widowControl w:val="0"/>
              <w:bidi/>
              <w:jc w:val="center"/>
              <w:rPr>
                <w:rFonts w:ascii="Simplified Arabic" w:eastAsia="Arial" w:hAnsi="Simplified Arabic" w:cs="Simplified Arabic"/>
                <w:b/>
                <w:bCs/>
                <w:sz w:val="24"/>
                <w:szCs w:val="24"/>
                <w:rtl/>
                <w:lang w:val="ar-SA" w:eastAsia="ar-SA"/>
              </w:rPr>
            </w:pPr>
          </w:p>
        </w:tc>
        <w:tc>
          <w:tcPr>
            <w:tcW w:w="9356" w:type="dxa"/>
            <w:gridSpan w:val="6"/>
          </w:tcPr>
          <w:p w:rsidR="00F570AD" w:rsidRPr="00E31FD2" w:rsidRDefault="00F570AD" w:rsidP="00130940">
            <w:pPr>
              <w:widowControl w:val="0"/>
              <w:bidi/>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color w:val="000000"/>
                <w:sz w:val="24"/>
                <w:szCs w:val="24"/>
                <w:rtl/>
                <w:lang w:val="ar-SA" w:eastAsia="ar-SA"/>
              </w:rPr>
              <w:t>المجال الرابع/ طبيعة العمل</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705"/>
          <w:jc w:val="center"/>
        </w:trPr>
        <w:tc>
          <w:tcPr>
            <w:cnfStyle w:val="000010000000" w:firstRow="0" w:lastRow="0" w:firstColumn="0" w:lastColumn="0" w:oddVBand="1" w:evenVBand="0" w:oddHBand="0" w:evenHBand="0" w:firstRowFirstColumn="0" w:firstRowLastColumn="0" w:lastRowFirstColumn="0" w:lastRowLastColumn="0"/>
            <w:tcW w:w="535" w:type="dxa"/>
          </w:tcPr>
          <w:p w:rsidR="00F570AD" w:rsidRPr="00E31FD2" w:rsidRDefault="00F570AD" w:rsidP="00130940">
            <w:pPr>
              <w:widowControl w:val="0"/>
              <w:bidi/>
              <w:jc w:val="center"/>
              <w:rPr>
                <w:rFonts w:ascii="Simplified Arabic" w:eastAsia="Arial" w:hAnsi="Simplified Arabic" w:cs="Simplified Arabic"/>
                <w:b/>
                <w:bCs/>
                <w:sz w:val="24"/>
                <w:szCs w:val="24"/>
                <w:rtl/>
                <w:lang w:val="ar-SA" w:eastAsia="ar-SA"/>
              </w:rPr>
            </w:pPr>
          </w:p>
        </w:tc>
        <w:tc>
          <w:tcPr>
            <w:tcW w:w="5103" w:type="dxa"/>
          </w:tcPr>
          <w:p w:rsidR="00F570AD" w:rsidRPr="00E31FD2" w:rsidRDefault="00F570AD" w:rsidP="00130940">
            <w:pPr>
              <w:widowControl w:val="0"/>
              <w:bidi/>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color w:val="000000"/>
                <w:sz w:val="24"/>
                <w:szCs w:val="24"/>
                <w:rtl/>
                <w:lang w:val="ar-SA" w:eastAsia="ar-SA"/>
              </w:rPr>
            </w:pPr>
            <w:r w:rsidRPr="00E31FD2">
              <w:rPr>
                <w:rFonts w:ascii="Simplified Arabic" w:eastAsia="Arial" w:hAnsi="Simplified Arabic" w:cs="Simplified Arabic"/>
                <w:b/>
                <w:bCs/>
                <w:color w:val="000000"/>
                <w:sz w:val="24"/>
                <w:szCs w:val="24"/>
                <w:rtl/>
                <w:lang w:val="ar-SA" w:eastAsia="ar-SA"/>
              </w:rPr>
              <w:t>العبارات</w:t>
            </w:r>
          </w:p>
        </w:tc>
        <w:tc>
          <w:tcPr>
            <w:cnfStyle w:val="000010000000" w:firstRow="0" w:lastRow="0" w:firstColumn="0" w:lastColumn="0" w:oddVBand="1" w:evenVBand="0" w:oddHBand="0" w:evenHBand="0" w:firstRowFirstColumn="0" w:firstRowLastColumn="0" w:lastRowFirstColumn="0" w:lastRowLastColumn="0"/>
            <w:tcW w:w="1036" w:type="dxa"/>
          </w:tcPr>
          <w:p w:rsidR="00F570AD" w:rsidRPr="00E31FD2" w:rsidRDefault="00F570AD" w:rsidP="00130940">
            <w:pPr>
              <w:widowControl w:val="0"/>
              <w:bidi/>
              <w:jc w:val="center"/>
              <w:rPr>
                <w:rFonts w:ascii="Simplified Arabic" w:eastAsia="Arial" w:hAnsi="Simplified Arabic" w:cs="Simplified Arabic"/>
                <w:b/>
                <w:bCs/>
                <w:sz w:val="24"/>
                <w:szCs w:val="24"/>
                <w:rtl/>
                <w:lang w:val="ar-SA" w:eastAsia="ar-SA"/>
              </w:rPr>
            </w:pPr>
            <w:r w:rsidRPr="00E31FD2">
              <w:rPr>
                <w:rFonts w:ascii="Simplified Arabic" w:hAnsi="Simplified Arabic" w:cs="Simplified Arabic"/>
                <w:b/>
                <w:bCs/>
                <w:sz w:val="24"/>
                <w:szCs w:val="24"/>
                <w:rtl/>
                <w:lang w:bidi="ar-IQ"/>
              </w:rPr>
              <w:t>المتوسط الحسابي</w:t>
            </w:r>
          </w:p>
        </w:tc>
        <w:tc>
          <w:tcPr>
            <w:tcW w:w="957" w:type="dxa"/>
            <w:gridSpan w:val="2"/>
          </w:tcPr>
          <w:p w:rsidR="00F570AD" w:rsidRPr="00E31FD2" w:rsidRDefault="00F570AD" w:rsidP="00130940">
            <w:pPr>
              <w:widowControl w:val="0"/>
              <w:bidi/>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hAnsi="Simplified Arabic" w:cs="Simplified Arabic"/>
                <w:b/>
                <w:bCs/>
                <w:sz w:val="24"/>
                <w:szCs w:val="24"/>
                <w:rtl/>
                <w:lang w:bidi="ar-IQ"/>
              </w:rPr>
              <w:t>الوسيط</w:t>
            </w:r>
          </w:p>
        </w:tc>
        <w:tc>
          <w:tcPr>
            <w:cnfStyle w:val="000010000000" w:firstRow="0" w:lastRow="0" w:firstColumn="0" w:lastColumn="0" w:oddVBand="1" w:evenVBand="0" w:oddHBand="0" w:evenHBand="0" w:firstRowFirstColumn="0" w:firstRowLastColumn="0" w:lastRowFirstColumn="0" w:lastRowLastColumn="0"/>
            <w:tcW w:w="1142" w:type="dxa"/>
          </w:tcPr>
          <w:p w:rsidR="00F570AD" w:rsidRPr="00E31FD2" w:rsidRDefault="00F570AD" w:rsidP="00130940">
            <w:pPr>
              <w:widowControl w:val="0"/>
              <w:bidi/>
              <w:jc w:val="center"/>
              <w:rPr>
                <w:rFonts w:ascii="Simplified Arabic" w:eastAsia="Arial" w:hAnsi="Simplified Arabic" w:cs="Simplified Arabic"/>
                <w:b/>
                <w:bCs/>
                <w:sz w:val="24"/>
                <w:szCs w:val="24"/>
                <w:rtl/>
                <w:lang w:val="ar-SA" w:eastAsia="ar-SA"/>
              </w:rPr>
            </w:pPr>
            <w:r w:rsidRPr="00E31FD2">
              <w:rPr>
                <w:rFonts w:ascii="Simplified Arabic" w:hAnsi="Simplified Arabic" w:cs="Simplified Arabic"/>
                <w:b/>
                <w:bCs/>
                <w:sz w:val="24"/>
                <w:szCs w:val="24"/>
                <w:rtl/>
                <w:lang w:bidi="ar-IQ"/>
              </w:rPr>
              <w:t>الانحراف المعياري</w:t>
            </w:r>
          </w:p>
        </w:tc>
        <w:tc>
          <w:tcPr>
            <w:tcW w:w="1118" w:type="dxa"/>
          </w:tcPr>
          <w:p w:rsidR="00F570AD" w:rsidRPr="00E31FD2" w:rsidRDefault="00F570AD" w:rsidP="00130940">
            <w:pPr>
              <w:widowControl w:val="0"/>
              <w:bidi/>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hAnsi="Simplified Arabic" w:cs="Simplified Arabic"/>
                <w:b/>
                <w:bCs/>
                <w:sz w:val="24"/>
                <w:szCs w:val="24"/>
                <w:rtl/>
                <w:lang w:bidi="ar-IQ"/>
              </w:rPr>
              <w:t>المستوى</w:t>
            </w:r>
          </w:p>
        </w:tc>
      </w:tr>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374"/>
          <w:jc w:val="center"/>
        </w:trPr>
        <w:tc>
          <w:tcPr>
            <w:cnfStyle w:val="000010000000" w:firstRow="0" w:lastRow="0" w:firstColumn="0" w:lastColumn="0" w:oddVBand="1" w:evenVBand="0" w:oddHBand="0" w:evenHBand="0" w:firstRowFirstColumn="0" w:firstRowLastColumn="0" w:lastRowFirstColumn="0" w:lastRowLastColumn="0"/>
            <w:tcW w:w="535" w:type="dxa"/>
          </w:tcPr>
          <w:p w:rsidR="00F570AD" w:rsidRPr="00E31FD2" w:rsidRDefault="00F570AD" w:rsidP="00130940">
            <w:pPr>
              <w:widowControl w:val="0"/>
              <w:bidi/>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1</w:t>
            </w:r>
          </w:p>
        </w:tc>
        <w:tc>
          <w:tcPr>
            <w:tcW w:w="5103" w:type="dxa"/>
          </w:tcPr>
          <w:p w:rsidR="00F570AD" w:rsidRPr="00E31FD2" w:rsidRDefault="00F570AD" w:rsidP="00130940">
            <w:pPr>
              <w:widowControl w:val="0"/>
              <w:bidi/>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قدرتي وامكانياتي لا تستغل بالشكل ال</w:t>
            </w:r>
            <w:r w:rsidRPr="00E31FD2">
              <w:rPr>
                <w:rFonts w:ascii="Simplified Arabic" w:eastAsia="Arial" w:hAnsi="Simplified Arabic" w:cs="Simplified Arabic" w:hint="cs"/>
                <w:b/>
                <w:bCs/>
                <w:sz w:val="24"/>
                <w:szCs w:val="24"/>
                <w:rtl/>
                <w:lang w:val="ar-SA" w:eastAsia="ar-SA"/>
              </w:rPr>
              <w:t>س</w:t>
            </w:r>
            <w:r w:rsidRPr="00E31FD2">
              <w:rPr>
                <w:rFonts w:ascii="Simplified Arabic" w:eastAsia="Arial" w:hAnsi="Simplified Arabic" w:cs="Simplified Arabic"/>
                <w:b/>
                <w:bCs/>
                <w:sz w:val="24"/>
                <w:szCs w:val="24"/>
                <w:rtl/>
                <w:lang w:val="ar-SA" w:eastAsia="ar-SA"/>
              </w:rPr>
              <w:t>ليم</w:t>
            </w:r>
          </w:p>
        </w:tc>
        <w:tc>
          <w:tcPr>
            <w:cnfStyle w:val="000010000000" w:firstRow="0" w:lastRow="0" w:firstColumn="0" w:lastColumn="0" w:oddVBand="1" w:evenVBand="0" w:oddHBand="0" w:evenHBand="0" w:firstRowFirstColumn="0" w:firstRowLastColumn="0" w:lastRowFirstColumn="0" w:lastRowLastColumn="0"/>
            <w:tcW w:w="1047" w:type="dxa"/>
            <w:gridSpan w:val="2"/>
          </w:tcPr>
          <w:p w:rsidR="00F570AD" w:rsidRPr="00E31FD2" w:rsidRDefault="00F570AD" w:rsidP="00130940">
            <w:pPr>
              <w:bidi/>
              <w:rPr>
                <w:rFonts w:ascii="Simplified Arabic" w:hAnsi="Simplified Arabic" w:cs="Simplified Arabic"/>
                <w:b/>
                <w:bCs/>
                <w:sz w:val="24"/>
                <w:szCs w:val="24"/>
              </w:rPr>
            </w:pPr>
            <w:r w:rsidRPr="00E31FD2">
              <w:rPr>
                <w:rFonts w:ascii="Simplified Arabic" w:hAnsi="Simplified Arabic" w:cs="Simplified Arabic"/>
                <w:b/>
                <w:bCs/>
                <w:sz w:val="24"/>
                <w:szCs w:val="24"/>
                <w:rtl/>
              </w:rPr>
              <w:t>2.666</w:t>
            </w:r>
          </w:p>
        </w:tc>
        <w:tc>
          <w:tcPr>
            <w:tcW w:w="946" w:type="dxa"/>
          </w:tcPr>
          <w:p w:rsidR="00F570AD" w:rsidRPr="00E31FD2" w:rsidRDefault="00F570AD" w:rsidP="00130940">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3</w:t>
            </w:r>
          </w:p>
        </w:tc>
        <w:tc>
          <w:tcPr>
            <w:cnfStyle w:val="000010000000" w:firstRow="0" w:lastRow="0" w:firstColumn="0" w:lastColumn="0" w:oddVBand="1" w:evenVBand="0" w:oddHBand="0" w:evenHBand="0" w:firstRowFirstColumn="0" w:firstRowLastColumn="0" w:lastRowFirstColumn="0" w:lastRowLastColumn="0"/>
            <w:tcW w:w="1142" w:type="dxa"/>
          </w:tcPr>
          <w:p w:rsidR="00F570AD" w:rsidRPr="00E31FD2" w:rsidRDefault="00F570AD" w:rsidP="00130940">
            <w:pPr>
              <w:bidi/>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1.031</w:t>
            </w:r>
          </w:p>
        </w:tc>
        <w:tc>
          <w:tcPr>
            <w:tcW w:w="1118" w:type="dxa"/>
          </w:tcPr>
          <w:p w:rsidR="00F570AD" w:rsidRPr="00E31FD2" w:rsidRDefault="00F570AD" w:rsidP="00130940">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متوسط</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829"/>
          <w:jc w:val="center"/>
        </w:trPr>
        <w:tc>
          <w:tcPr>
            <w:cnfStyle w:val="000010000000" w:firstRow="0" w:lastRow="0" w:firstColumn="0" w:lastColumn="0" w:oddVBand="1" w:evenVBand="0" w:oddHBand="0" w:evenHBand="0" w:firstRowFirstColumn="0" w:firstRowLastColumn="0" w:lastRowFirstColumn="0" w:lastRowLastColumn="0"/>
            <w:tcW w:w="535" w:type="dxa"/>
          </w:tcPr>
          <w:p w:rsidR="00F570AD" w:rsidRPr="00E31FD2" w:rsidRDefault="00F570AD" w:rsidP="00130940">
            <w:pPr>
              <w:widowControl w:val="0"/>
              <w:bidi/>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2</w:t>
            </w:r>
          </w:p>
        </w:tc>
        <w:tc>
          <w:tcPr>
            <w:tcW w:w="5103" w:type="dxa"/>
          </w:tcPr>
          <w:p w:rsidR="00F570AD" w:rsidRPr="00E31FD2" w:rsidRDefault="00F570AD" w:rsidP="00130940">
            <w:pPr>
              <w:widowControl w:val="0"/>
              <w:bidi/>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 xml:space="preserve">اداء و تنفيذ القوانين والتعليمات من قبل الإداريين </w:t>
            </w:r>
            <w:r w:rsidRPr="00E31FD2">
              <w:rPr>
                <w:rFonts w:ascii="Simplified Arabic" w:eastAsia="Arial" w:hAnsi="Simplified Arabic" w:cs="Simplified Arabic" w:hint="cs"/>
                <w:b/>
                <w:bCs/>
                <w:sz w:val="24"/>
                <w:szCs w:val="24"/>
                <w:rtl/>
                <w:lang w:val="ar-SA" w:eastAsia="ar-SA"/>
              </w:rPr>
              <w:t>تثير</w:t>
            </w:r>
            <w:r w:rsidRPr="00E31FD2">
              <w:rPr>
                <w:rFonts w:ascii="Simplified Arabic" w:eastAsia="Arial" w:hAnsi="Simplified Arabic" w:cs="Simplified Arabic"/>
                <w:b/>
                <w:bCs/>
                <w:sz w:val="24"/>
                <w:szCs w:val="24"/>
                <w:rtl/>
                <w:lang w:val="ar-SA" w:eastAsia="ar-SA"/>
              </w:rPr>
              <w:t xml:space="preserve"> في ن</w:t>
            </w:r>
            <w:r w:rsidRPr="00E31FD2">
              <w:rPr>
                <w:rFonts w:ascii="Simplified Arabic" w:eastAsia="Arial" w:hAnsi="Simplified Arabic" w:cs="Simplified Arabic" w:hint="cs"/>
                <w:b/>
                <w:bCs/>
                <w:sz w:val="24"/>
                <w:szCs w:val="24"/>
                <w:rtl/>
                <w:lang w:val="ar-SA" w:eastAsia="ar-SA"/>
              </w:rPr>
              <w:t>ف</w:t>
            </w:r>
            <w:r w:rsidRPr="00E31FD2">
              <w:rPr>
                <w:rFonts w:ascii="Simplified Arabic" w:eastAsia="Arial" w:hAnsi="Simplified Arabic" w:cs="Simplified Arabic"/>
                <w:b/>
                <w:bCs/>
                <w:sz w:val="24"/>
                <w:szCs w:val="24"/>
                <w:rtl/>
                <w:lang w:val="ar-SA" w:eastAsia="ar-SA"/>
              </w:rPr>
              <w:t>سي الاشمئز</w:t>
            </w:r>
            <w:r w:rsidRPr="00E31FD2">
              <w:rPr>
                <w:rFonts w:ascii="Simplified Arabic" w:eastAsia="Arial" w:hAnsi="Simplified Arabic" w:cs="Simplified Arabic" w:hint="cs"/>
                <w:b/>
                <w:bCs/>
                <w:sz w:val="24"/>
                <w:szCs w:val="24"/>
                <w:rtl/>
                <w:lang w:val="ar-SA" w:eastAsia="ar-SA"/>
              </w:rPr>
              <w:t>ا</w:t>
            </w:r>
            <w:r w:rsidRPr="00E31FD2">
              <w:rPr>
                <w:rFonts w:ascii="Simplified Arabic" w:eastAsia="Arial" w:hAnsi="Simplified Arabic" w:cs="Simplified Arabic"/>
                <w:b/>
                <w:bCs/>
                <w:sz w:val="24"/>
                <w:szCs w:val="24"/>
                <w:rtl/>
                <w:lang w:val="ar-SA" w:eastAsia="ar-SA"/>
              </w:rPr>
              <w:t>ز</w:t>
            </w:r>
          </w:p>
        </w:tc>
        <w:tc>
          <w:tcPr>
            <w:cnfStyle w:val="000010000000" w:firstRow="0" w:lastRow="0" w:firstColumn="0" w:lastColumn="0" w:oddVBand="1" w:evenVBand="0" w:oddHBand="0" w:evenHBand="0" w:firstRowFirstColumn="0" w:firstRowLastColumn="0" w:lastRowFirstColumn="0" w:lastRowLastColumn="0"/>
            <w:tcW w:w="1047" w:type="dxa"/>
            <w:gridSpan w:val="2"/>
          </w:tcPr>
          <w:p w:rsidR="00F570AD" w:rsidRPr="00E31FD2" w:rsidRDefault="00F570AD" w:rsidP="00130940">
            <w:pPr>
              <w:bidi/>
              <w:rPr>
                <w:rFonts w:ascii="Simplified Arabic" w:hAnsi="Simplified Arabic" w:cs="Simplified Arabic"/>
                <w:b/>
                <w:bCs/>
                <w:sz w:val="24"/>
                <w:szCs w:val="24"/>
              </w:rPr>
            </w:pPr>
            <w:r w:rsidRPr="00E31FD2">
              <w:rPr>
                <w:rFonts w:ascii="Simplified Arabic" w:hAnsi="Simplified Arabic" w:cs="Simplified Arabic"/>
                <w:b/>
                <w:bCs/>
                <w:sz w:val="24"/>
                <w:szCs w:val="24"/>
                <w:rtl/>
              </w:rPr>
              <w:t>2.750</w:t>
            </w:r>
          </w:p>
        </w:tc>
        <w:tc>
          <w:tcPr>
            <w:tcW w:w="946" w:type="dxa"/>
          </w:tcPr>
          <w:p w:rsidR="00F570AD" w:rsidRPr="00E31FD2" w:rsidRDefault="00F570AD" w:rsidP="00130940">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3</w:t>
            </w:r>
          </w:p>
        </w:tc>
        <w:tc>
          <w:tcPr>
            <w:cnfStyle w:val="000010000000" w:firstRow="0" w:lastRow="0" w:firstColumn="0" w:lastColumn="0" w:oddVBand="1" w:evenVBand="0" w:oddHBand="0" w:evenHBand="0" w:firstRowFirstColumn="0" w:firstRowLastColumn="0" w:lastRowFirstColumn="0" w:lastRowLastColumn="0"/>
            <w:tcW w:w="1142" w:type="dxa"/>
          </w:tcPr>
          <w:p w:rsidR="00F570AD" w:rsidRPr="00E31FD2" w:rsidRDefault="00F570AD" w:rsidP="00130940">
            <w:pPr>
              <w:bidi/>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1.107</w:t>
            </w:r>
          </w:p>
        </w:tc>
        <w:tc>
          <w:tcPr>
            <w:tcW w:w="1118" w:type="dxa"/>
          </w:tcPr>
          <w:p w:rsidR="00F570AD" w:rsidRPr="00E31FD2" w:rsidRDefault="00F570AD" w:rsidP="00130940">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متوسط</w:t>
            </w:r>
          </w:p>
        </w:tc>
      </w:tr>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379"/>
          <w:jc w:val="center"/>
        </w:trPr>
        <w:tc>
          <w:tcPr>
            <w:cnfStyle w:val="000010000000" w:firstRow="0" w:lastRow="0" w:firstColumn="0" w:lastColumn="0" w:oddVBand="1" w:evenVBand="0" w:oddHBand="0" w:evenHBand="0" w:firstRowFirstColumn="0" w:firstRowLastColumn="0" w:lastRowFirstColumn="0" w:lastRowLastColumn="0"/>
            <w:tcW w:w="535" w:type="dxa"/>
          </w:tcPr>
          <w:p w:rsidR="00F570AD" w:rsidRPr="00E31FD2" w:rsidRDefault="00F570AD" w:rsidP="00130940">
            <w:pPr>
              <w:widowControl w:val="0"/>
              <w:bidi/>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3</w:t>
            </w:r>
          </w:p>
        </w:tc>
        <w:tc>
          <w:tcPr>
            <w:tcW w:w="5103" w:type="dxa"/>
          </w:tcPr>
          <w:p w:rsidR="00F570AD" w:rsidRPr="00E31FD2" w:rsidRDefault="00F570AD" w:rsidP="00130940">
            <w:pPr>
              <w:widowControl w:val="0"/>
              <w:bidi/>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اصحاب المهن الأخرى أفضل بكثير من مهنتي.</w:t>
            </w:r>
          </w:p>
        </w:tc>
        <w:tc>
          <w:tcPr>
            <w:cnfStyle w:val="000010000000" w:firstRow="0" w:lastRow="0" w:firstColumn="0" w:lastColumn="0" w:oddVBand="1" w:evenVBand="0" w:oddHBand="0" w:evenHBand="0" w:firstRowFirstColumn="0" w:firstRowLastColumn="0" w:lastRowFirstColumn="0" w:lastRowLastColumn="0"/>
            <w:tcW w:w="1047" w:type="dxa"/>
            <w:gridSpan w:val="2"/>
          </w:tcPr>
          <w:p w:rsidR="00F570AD" w:rsidRPr="00E31FD2" w:rsidRDefault="00F570AD" w:rsidP="00130940">
            <w:pPr>
              <w:bidi/>
              <w:rPr>
                <w:rFonts w:ascii="Simplified Arabic" w:hAnsi="Simplified Arabic" w:cs="Simplified Arabic"/>
                <w:b/>
                <w:bCs/>
                <w:sz w:val="24"/>
                <w:szCs w:val="24"/>
              </w:rPr>
            </w:pPr>
            <w:r w:rsidRPr="00E31FD2">
              <w:rPr>
                <w:rFonts w:ascii="Simplified Arabic" w:hAnsi="Simplified Arabic" w:cs="Simplified Arabic"/>
                <w:b/>
                <w:bCs/>
                <w:sz w:val="24"/>
                <w:szCs w:val="24"/>
                <w:rtl/>
              </w:rPr>
              <w:t>2.333</w:t>
            </w:r>
          </w:p>
        </w:tc>
        <w:tc>
          <w:tcPr>
            <w:tcW w:w="946" w:type="dxa"/>
          </w:tcPr>
          <w:p w:rsidR="00F570AD" w:rsidRPr="00E31FD2" w:rsidRDefault="00F570AD" w:rsidP="00130940">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2</w:t>
            </w:r>
          </w:p>
        </w:tc>
        <w:tc>
          <w:tcPr>
            <w:cnfStyle w:val="000010000000" w:firstRow="0" w:lastRow="0" w:firstColumn="0" w:lastColumn="0" w:oddVBand="1" w:evenVBand="0" w:oddHBand="0" w:evenHBand="0" w:firstRowFirstColumn="0" w:firstRowLastColumn="0" w:lastRowFirstColumn="0" w:lastRowLastColumn="0"/>
            <w:tcW w:w="1142" w:type="dxa"/>
          </w:tcPr>
          <w:p w:rsidR="00F570AD" w:rsidRPr="00E31FD2" w:rsidRDefault="00F570AD" w:rsidP="00130940">
            <w:pPr>
              <w:bidi/>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0.888</w:t>
            </w:r>
          </w:p>
        </w:tc>
        <w:tc>
          <w:tcPr>
            <w:tcW w:w="1118" w:type="dxa"/>
          </w:tcPr>
          <w:p w:rsidR="00F570AD" w:rsidRPr="00E31FD2" w:rsidRDefault="00F570AD" w:rsidP="00130940">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مقبول</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374"/>
          <w:jc w:val="center"/>
        </w:trPr>
        <w:tc>
          <w:tcPr>
            <w:cnfStyle w:val="000010000000" w:firstRow="0" w:lastRow="0" w:firstColumn="0" w:lastColumn="0" w:oddVBand="1" w:evenVBand="0" w:oddHBand="0" w:evenHBand="0" w:firstRowFirstColumn="0" w:firstRowLastColumn="0" w:lastRowFirstColumn="0" w:lastRowLastColumn="0"/>
            <w:tcW w:w="535" w:type="dxa"/>
          </w:tcPr>
          <w:p w:rsidR="00F570AD" w:rsidRPr="00E31FD2" w:rsidRDefault="00F570AD" w:rsidP="00130940">
            <w:pPr>
              <w:widowControl w:val="0"/>
              <w:bidi/>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4</w:t>
            </w:r>
          </w:p>
        </w:tc>
        <w:tc>
          <w:tcPr>
            <w:tcW w:w="5103" w:type="dxa"/>
          </w:tcPr>
          <w:p w:rsidR="00F570AD" w:rsidRPr="00E31FD2" w:rsidRDefault="00F570AD" w:rsidP="00130940">
            <w:pPr>
              <w:widowControl w:val="0"/>
              <w:bidi/>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عدم وجود فرصة لتحقيق الإنجازات وتأكيد الذات في العمل</w:t>
            </w:r>
          </w:p>
        </w:tc>
        <w:tc>
          <w:tcPr>
            <w:cnfStyle w:val="000010000000" w:firstRow="0" w:lastRow="0" w:firstColumn="0" w:lastColumn="0" w:oddVBand="1" w:evenVBand="0" w:oddHBand="0" w:evenHBand="0" w:firstRowFirstColumn="0" w:firstRowLastColumn="0" w:lastRowFirstColumn="0" w:lastRowLastColumn="0"/>
            <w:tcW w:w="1047" w:type="dxa"/>
            <w:gridSpan w:val="2"/>
          </w:tcPr>
          <w:p w:rsidR="00F570AD" w:rsidRPr="00E31FD2" w:rsidRDefault="00F570AD" w:rsidP="00130940">
            <w:pPr>
              <w:bidi/>
              <w:rPr>
                <w:rFonts w:ascii="Simplified Arabic" w:hAnsi="Simplified Arabic" w:cs="Simplified Arabic"/>
                <w:b/>
                <w:bCs/>
                <w:sz w:val="24"/>
                <w:szCs w:val="24"/>
              </w:rPr>
            </w:pPr>
            <w:r w:rsidRPr="00E31FD2">
              <w:rPr>
                <w:rFonts w:ascii="Simplified Arabic" w:hAnsi="Simplified Arabic" w:cs="Simplified Arabic"/>
                <w:b/>
                <w:bCs/>
                <w:sz w:val="24"/>
                <w:szCs w:val="24"/>
                <w:rtl/>
              </w:rPr>
              <w:t>2.295</w:t>
            </w:r>
          </w:p>
        </w:tc>
        <w:tc>
          <w:tcPr>
            <w:tcW w:w="946" w:type="dxa"/>
          </w:tcPr>
          <w:p w:rsidR="00F570AD" w:rsidRPr="00E31FD2" w:rsidRDefault="00F570AD" w:rsidP="00130940">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2</w:t>
            </w:r>
          </w:p>
        </w:tc>
        <w:tc>
          <w:tcPr>
            <w:cnfStyle w:val="000010000000" w:firstRow="0" w:lastRow="0" w:firstColumn="0" w:lastColumn="0" w:oddVBand="1" w:evenVBand="0" w:oddHBand="0" w:evenHBand="0" w:firstRowFirstColumn="0" w:firstRowLastColumn="0" w:lastRowFirstColumn="0" w:lastRowLastColumn="0"/>
            <w:tcW w:w="1142" w:type="dxa"/>
          </w:tcPr>
          <w:p w:rsidR="00F570AD" w:rsidRPr="00E31FD2" w:rsidRDefault="00F570AD" w:rsidP="00130940">
            <w:pPr>
              <w:bidi/>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0.978</w:t>
            </w:r>
          </w:p>
        </w:tc>
        <w:tc>
          <w:tcPr>
            <w:tcW w:w="1118" w:type="dxa"/>
          </w:tcPr>
          <w:p w:rsidR="00F570AD" w:rsidRPr="00E31FD2" w:rsidRDefault="00F570AD" w:rsidP="00130940">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مقبول</w:t>
            </w:r>
          </w:p>
        </w:tc>
      </w:tr>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526"/>
          <w:jc w:val="center"/>
        </w:trPr>
        <w:tc>
          <w:tcPr>
            <w:cnfStyle w:val="000010000000" w:firstRow="0" w:lastRow="0" w:firstColumn="0" w:lastColumn="0" w:oddVBand="1" w:evenVBand="0" w:oddHBand="0" w:evenHBand="0" w:firstRowFirstColumn="0" w:firstRowLastColumn="0" w:lastRowFirstColumn="0" w:lastRowLastColumn="0"/>
            <w:tcW w:w="535" w:type="dxa"/>
          </w:tcPr>
          <w:p w:rsidR="00F570AD" w:rsidRPr="00E31FD2" w:rsidRDefault="00F570AD" w:rsidP="00130940">
            <w:pPr>
              <w:widowControl w:val="0"/>
              <w:bidi/>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5</w:t>
            </w:r>
          </w:p>
        </w:tc>
        <w:tc>
          <w:tcPr>
            <w:tcW w:w="5103" w:type="dxa"/>
          </w:tcPr>
          <w:p w:rsidR="00F570AD" w:rsidRPr="00E31FD2" w:rsidRDefault="00F570AD" w:rsidP="00130940">
            <w:pPr>
              <w:widowControl w:val="0"/>
              <w:bidi/>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ليس بامكاني المشاركة في التخطيط وتحديد الأهداف</w:t>
            </w:r>
          </w:p>
        </w:tc>
        <w:tc>
          <w:tcPr>
            <w:cnfStyle w:val="000010000000" w:firstRow="0" w:lastRow="0" w:firstColumn="0" w:lastColumn="0" w:oddVBand="1" w:evenVBand="0" w:oddHBand="0" w:evenHBand="0" w:firstRowFirstColumn="0" w:firstRowLastColumn="0" w:lastRowFirstColumn="0" w:lastRowLastColumn="0"/>
            <w:tcW w:w="1047" w:type="dxa"/>
            <w:gridSpan w:val="2"/>
          </w:tcPr>
          <w:p w:rsidR="00F570AD" w:rsidRPr="00E31FD2" w:rsidRDefault="00F570AD" w:rsidP="00130940">
            <w:pPr>
              <w:bidi/>
              <w:rPr>
                <w:rFonts w:ascii="Simplified Arabic" w:hAnsi="Simplified Arabic" w:cs="Simplified Arabic"/>
                <w:b/>
                <w:bCs/>
                <w:sz w:val="24"/>
                <w:szCs w:val="24"/>
              </w:rPr>
            </w:pPr>
            <w:r w:rsidRPr="00E31FD2">
              <w:rPr>
                <w:rFonts w:ascii="Simplified Arabic" w:hAnsi="Simplified Arabic" w:cs="Simplified Arabic"/>
                <w:b/>
                <w:bCs/>
                <w:sz w:val="24"/>
                <w:szCs w:val="24"/>
                <w:rtl/>
              </w:rPr>
              <w:t>2.681</w:t>
            </w:r>
          </w:p>
        </w:tc>
        <w:tc>
          <w:tcPr>
            <w:tcW w:w="946" w:type="dxa"/>
          </w:tcPr>
          <w:p w:rsidR="00F570AD" w:rsidRPr="00E31FD2" w:rsidRDefault="00F570AD" w:rsidP="00130940">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2.50</w:t>
            </w:r>
          </w:p>
        </w:tc>
        <w:tc>
          <w:tcPr>
            <w:cnfStyle w:val="000010000000" w:firstRow="0" w:lastRow="0" w:firstColumn="0" w:lastColumn="0" w:oddVBand="1" w:evenVBand="0" w:oddHBand="0" w:evenHBand="0" w:firstRowFirstColumn="0" w:firstRowLastColumn="0" w:lastRowFirstColumn="0" w:lastRowLastColumn="0"/>
            <w:tcW w:w="1142" w:type="dxa"/>
          </w:tcPr>
          <w:p w:rsidR="00F570AD" w:rsidRPr="00E31FD2" w:rsidRDefault="00F570AD" w:rsidP="00130940">
            <w:pPr>
              <w:bidi/>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1.107</w:t>
            </w:r>
          </w:p>
        </w:tc>
        <w:tc>
          <w:tcPr>
            <w:tcW w:w="1118" w:type="dxa"/>
          </w:tcPr>
          <w:p w:rsidR="00F570AD" w:rsidRPr="00E31FD2" w:rsidRDefault="00F570AD" w:rsidP="00130940">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متوسط</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562"/>
          <w:jc w:val="center"/>
        </w:trPr>
        <w:tc>
          <w:tcPr>
            <w:cnfStyle w:val="000010000000" w:firstRow="0" w:lastRow="0" w:firstColumn="0" w:lastColumn="0" w:oddVBand="1" w:evenVBand="0" w:oddHBand="0" w:evenHBand="0" w:firstRowFirstColumn="0" w:firstRowLastColumn="0" w:lastRowFirstColumn="0" w:lastRowLastColumn="0"/>
            <w:tcW w:w="535" w:type="dxa"/>
          </w:tcPr>
          <w:p w:rsidR="00F570AD" w:rsidRPr="00E31FD2" w:rsidRDefault="00F570AD" w:rsidP="00130940">
            <w:pPr>
              <w:widowControl w:val="0"/>
              <w:bidi/>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6</w:t>
            </w:r>
          </w:p>
        </w:tc>
        <w:tc>
          <w:tcPr>
            <w:tcW w:w="5103" w:type="dxa"/>
          </w:tcPr>
          <w:p w:rsidR="00F570AD" w:rsidRPr="00E31FD2" w:rsidRDefault="00F570AD" w:rsidP="00130940">
            <w:pPr>
              <w:widowControl w:val="0"/>
              <w:bidi/>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مواعيد الدوام وساعات العمل مناسبة</w:t>
            </w:r>
          </w:p>
        </w:tc>
        <w:tc>
          <w:tcPr>
            <w:cnfStyle w:val="000010000000" w:firstRow="0" w:lastRow="0" w:firstColumn="0" w:lastColumn="0" w:oddVBand="1" w:evenVBand="0" w:oddHBand="0" w:evenHBand="0" w:firstRowFirstColumn="0" w:firstRowLastColumn="0" w:lastRowFirstColumn="0" w:lastRowLastColumn="0"/>
            <w:tcW w:w="1047" w:type="dxa"/>
            <w:gridSpan w:val="2"/>
          </w:tcPr>
          <w:p w:rsidR="00F570AD" w:rsidRPr="00E31FD2" w:rsidRDefault="00F570AD" w:rsidP="00130940">
            <w:pPr>
              <w:bidi/>
              <w:rPr>
                <w:rFonts w:ascii="Simplified Arabic" w:hAnsi="Simplified Arabic" w:cs="Simplified Arabic"/>
                <w:b/>
                <w:bCs/>
                <w:sz w:val="24"/>
                <w:szCs w:val="24"/>
              </w:rPr>
            </w:pPr>
            <w:r w:rsidRPr="00E31FD2">
              <w:rPr>
                <w:rFonts w:ascii="Simplified Arabic" w:hAnsi="Simplified Arabic" w:cs="Simplified Arabic"/>
                <w:b/>
                <w:bCs/>
                <w:sz w:val="24"/>
                <w:szCs w:val="24"/>
                <w:rtl/>
              </w:rPr>
              <w:t>2.848</w:t>
            </w:r>
          </w:p>
        </w:tc>
        <w:tc>
          <w:tcPr>
            <w:tcW w:w="946" w:type="dxa"/>
          </w:tcPr>
          <w:p w:rsidR="00F570AD" w:rsidRPr="00E31FD2" w:rsidRDefault="00F570AD" w:rsidP="00130940">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3</w:t>
            </w:r>
          </w:p>
        </w:tc>
        <w:tc>
          <w:tcPr>
            <w:cnfStyle w:val="000010000000" w:firstRow="0" w:lastRow="0" w:firstColumn="0" w:lastColumn="0" w:oddVBand="1" w:evenVBand="0" w:oddHBand="0" w:evenHBand="0" w:firstRowFirstColumn="0" w:firstRowLastColumn="0" w:lastRowFirstColumn="0" w:lastRowLastColumn="0"/>
            <w:tcW w:w="1142" w:type="dxa"/>
          </w:tcPr>
          <w:p w:rsidR="00F570AD" w:rsidRPr="00E31FD2" w:rsidRDefault="00F570AD" w:rsidP="00130940">
            <w:pPr>
              <w:bidi/>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1.135</w:t>
            </w:r>
          </w:p>
        </w:tc>
        <w:tc>
          <w:tcPr>
            <w:tcW w:w="1118" w:type="dxa"/>
          </w:tcPr>
          <w:p w:rsidR="00F570AD" w:rsidRPr="00E31FD2" w:rsidRDefault="00F570AD" w:rsidP="00130940">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متوسط</w:t>
            </w:r>
          </w:p>
        </w:tc>
      </w:tr>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374"/>
          <w:jc w:val="center"/>
        </w:trPr>
        <w:tc>
          <w:tcPr>
            <w:cnfStyle w:val="000010000000" w:firstRow="0" w:lastRow="0" w:firstColumn="0" w:lastColumn="0" w:oddVBand="1" w:evenVBand="0" w:oddHBand="0" w:evenHBand="0" w:firstRowFirstColumn="0" w:firstRowLastColumn="0" w:lastRowFirstColumn="0" w:lastRowLastColumn="0"/>
            <w:tcW w:w="535" w:type="dxa"/>
          </w:tcPr>
          <w:p w:rsidR="00F570AD" w:rsidRPr="00E31FD2" w:rsidRDefault="00F570AD" w:rsidP="00130940">
            <w:pPr>
              <w:widowControl w:val="0"/>
              <w:bidi/>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7</w:t>
            </w:r>
          </w:p>
        </w:tc>
        <w:tc>
          <w:tcPr>
            <w:tcW w:w="5103" w:type="dxa"/>
          </w:tcPr>
          <w:p w:rsidR="00F570AD" w:rsidRPr="00E31FD2" w:rsidRDefault="00F570AD" w:rsidP="00130940">
            <w:pPr>
              <w:widowControl w:val="0"/>
              <w:bidi/>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حرص واهتمام الادارة على توفير مقومات الامن والسلامة</w:t>
            </w:r>
          </w:p>
        </w:tc>
        <w:tc>
          <w:tcPr>
            <w:cnfStyle w:val="000010000000" w:firstRow="0" w:lastRow="0" w:firstColumn="0" w:lastColumn="0" w:oddVBand="1" w:evenVBand="0" w:oddHBand="0" w:evenHBand="0" w:firstRowFirstColumn="0" w:firstRowLastColumn="0" w:lastRowFirstColumn="0" w:lastRowLastColumn="0"/>
            <w:tcW w:w="1047" w:type="dxa"/>
            <w:gridSpan w:val="2"/>
          </w:tcPr>
          <w:p w:rsidR="00F570AD" w:rsidRPr="00E31FD2" w:rsidRDefault="00F570AD" w:rsidP="00130940">
            <w:pPr>
              <w:bidi/>
              <w:rPr>
                <w:rFonts w:ascii="Simplified Arabic" w:hAnsi="Simplified Arabic" w:cs="Simplified Arabic"/>
                <w:b/>
                <w:bCs/>
                <w:sz w:val="24"/>
                <w:szCs w:val="24"/>
              </w:rPr>
            </w:pPr>
            <w:r w:rsidRPr="00E31FD2">
              <w:rPr>
                <w:rFonts w:ascii="Simplified Arabic" w:hAnsi="Simplified Arabic" w:cs="Simplified Arabic"/>
                <w:b/>
                <w:bCs/>
                <w:sz w:val="24"/>
                <w:szCs w:val="24"/>
                <w:rtl/>
              </w:rPr>
              <w:t>2.628</w:t>
            </w:r>
          </w:p>
        </w:tc>
        <w:tc>
          <w:tcPr>
            <w:tcW w:w="946" w:type="dxa"/>
          </w:tcPr>
          <w:p w:rsidR="00F570AD" w:rsidRPr="00E31FD2" w:rsidRDefault="00F570AD" w:rsidP="00130940">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3</w:t>
            </w:r>
          </w:p>
        </w:tc>
        <w:tc>
          <w:tcPr>
            <w:cnfStyle w:val="000010000000" w:firstRow="0" w:lastRow="0" w:firstColumn="0" w:lastColumn="0" w:oddVBand="1" w:evenVBand="0" w:oddHBand="0" w:evenHBand="0" w:firstRowFirstColumn="0" w:firstRowLastColumn="0" w:lastRowFirstColumn="0" w:lastRowLastColumn="0"/>
            <w:tcW w:w="1142" w:type="dxa"/>
          </w:tcPr>
          <w:p w:rsidR="00F570AD" w:rsidRPr="00E31FD2" w:rsidRDefault="00F570AD" w:rsidP="00130940">
            <w:pPr>
              <w:bidi/>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1.163</w:t>
            </w:r>
          </w:p>
        </w:tc>
        <w:tc>
          <w:tcPr>
            <w:tcW w:w="1118" w:type="dxa"/>
          </w:tcPr>
          <w:p w:rsidR="00F570AD" w:rsidRPr="00E31FD2" w:rsidRDefault="00F570AD" w:rsidP="00130940">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متوسط</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374"/>
          <w:jc w:val="center"/>
        </w:trPr>
        <w:tc>
          <w:tcPr>
            <w:cnfStyle w:val="000010000000" w:firstRow="0" w:lastRow="0" w:firstColumn="0" w:lastColumn="0" w:oddVBand="1" w:evenVBand="0" w:oddHBand="0" w:evenHBand="0" w:firstRowFirstColumn="0" w:firstRowLastColumn="0" w:lastRowFirstColumn="0" w:lastRowLastColumn="0"/>
            <w:tcW w:w="535" w:type="dxa"/>
          </w:tcPr>
          <w:p w:rsidR="00F570AD" w:rsidRPr="00E31FD2" w:rsidRDefault="00F570AD" w:rsidP="00130940">
            <w:pPr>
              <w:widowControl w:val="0"/>
              <w:bidi/>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8</w:t>
            </w:r>
          </w:p>
        </w:tc>
        <w:tc>
          <w:tcPr>
            <w:tcW w:w="5103" w:type="dxa"/>
          </w:tcPr>
          <w:p w:rsidR="00F570AD" w:rsidRPr="00E31FD2" w:rsidRDefault="00F570AD" w:rsidP="00130940">
            <w:pPr>
              <w:widowControl w:val="0"/>
              <w:bidi/>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لا تغلب الاعمال الروتينية على واجباتي الوظيفية</w:t>
            </w:r>
          </w:p>
        </w:tc>
        <w:tc>
          <w:tcPr>
            <w:cnfStyle w:val="000010000000" w:firstRow="0" w:lastRow="0" w:firstColumn="0" w:lastColumn="0" w:oddVBand="1" w:evenVBand="0" w:oddHBand="0" w:evenHBand="0" w:firstRowFirstColumn="0" w:firstRowLastColumn="0" w:lastRowFirstColumn="0" w:lastRowLastColumn="0"/>
            <w:tcW w:w="1047" w:type="dxa"/>
            <w:gridSpan w:val="2"/>
          </w:tcPr>
          <w:p w:rsidR="00F570AD" w:rsidRPr="00E31FD2" w:rsidRDefault="00F570AD" w:rsidP="00130940">
            <w:pPr>
              <w:bidi/>
              <w:rPr>
                <w:rFonts w:ascii="Simplified Arabic" w:hAnsi="Simplified Arabic" w:cs="Simplified Arabic"/>
                <w:b/>
                <w:bCs/>
                <w:sz w:val="24"/>
                <w:szCs w:val="24"/>
              </w:rPr>
            </w:pPr>
            <w:r w:rsidRPr="00E31FD2">
              <w:rPr>
                <w:rFonts w:ascii="Simplified Arabic" w:hAnsi="Simplified Arabic" w:cs="Simplified Arabic"/>
                <w:b/>
                <w:bCs/>
                <w:sz w:val="24"/>
                <w:szCs w:val="24"/>
                <w:rtl/>
              </w:rPr>
              <w:t>2.333</w:t>
            </w:r>
          </w:p>
        </w:tc>
        <w:tc>
          <w:tcPr>
            <w:tcW w:w="946" w:type="dxa"/>
          </w:tcPr>
          <w:p w:rsidR="00F570AD" w:rsidRPr="00E31FD2" w:rsidRDefault="00F570AD" w:rsidP="00130940">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2</w:t>
            </w:r>
          </w:p>
        </w:tc>
        <w:tc>
          <w:tcPr>
            <w:cnfStyle w:val="000010000000" w:firstRow="0" w:lastRow="0" w:firstColumn="0" w:lastColumn="0" w:oddVBand="1" w:evenVBand="0" w:oddHBand="0" w:evenHBand="0" w:firstRowFirstColumn="0" w:firstRowLastColumn="0" w:lastRowFirstColumn="0" w:lastRowLastColumn="0"/>
            <w:tcW w:w="1142" w:type="dxa"/>
          </w:tcPr>
          <w:p w:rsidR="00F570AD" w:rsidRPr="00E31FD2" w:rsidRDefault="00F570AD" w:rsidP="00130940">
            <w:pPr>
              <w:bidi/>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1.038</w:t>
            </w:r>
          </w:p>
        </w:tc>
        <w:tc>
          <w:tcPr>
            <w:tcW w:w="1118" w:type="dxa"/>
          </w:tcPr>
          <w:p w:rsidR="00F570AD" w:rsidRPr="00E31FD2" w:rsidRDefault="00F570AD" w:rsidP="00130940">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مقبول</w:t>
            </w:r>
          </w:p>
        </w:tc>
      </w:tr>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366"/>
          <w:jc w:val="center"/>
        </w:trPr>
        <w:tc>
          <w:tcPr>
            <w:cnfStyle w:val="000010000000" w:firstRow="0" w:lastRow="0" w:firstColumn="0" w:lastColumn="0" w:oddVBand="1" w:evenVBand="0" w:oddHBand="0" w:evenHBand="0" w:firstRowFirstColumn="0" w:firstRowLastColumn="0" w:lastRowFirstColumn="0" w:lastRowLastColumn="0"/>
            <w:tcW w:w="535" w:type="dxa"/>
          </w:tcPr>
          <w:p w:rsidR="00F570AD" w:rsidRPr="00E31FD2" w:rsidRDefault="00F570AD" w:rsidP="00130940">
            <w:pPr>
              <w:widowControl w:val="0"/>
              <w:bidi/>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9</w:t>
            </w:r>
          </w:p>
        </w:tc>
        <w:tc>
          <w:tcPr>
            <w:tcW w:w="5103" w:type="dxa"/>
          </w:tcPr>
          <w:p w:rsidR="00F570AD" w:rsidRPr="00E31FD2" w:rsidRDefault="00F570AD" w:rsidP="00130940">
            <w:pPr>
              <w:widowControl w:val="0"/>
              <w:bidi/>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يوفر لي العمل فرص عديدة للابتكار والتجديد</w:t>
            </w:r>
          </w:p>
        </w:tc>
        <w:tc>
          <w:tcPr>
            <w:cnfStyle w:val="000010000000" w:firstRow="0" w:lastRow="0" w:firstColumn="0" w:lastColumn="0" w:oddVBand="1" w:evenVBand="0" w:oddHBand="0" w:evenHBand="0" w:firstRowFirstColumn="0" w:firstRowLastColumn="0" w:lastRowFirstColumn="0" w:lastRowLastColumn="0"/>
            <w:tcW w:w="1047" w:type="dxa"/>
            <w:gridSpan w:val="2"/>
          </w:tcPr>
          <w:p w:rsidR="00F570AD" w:rsidRPr="00E31FD2" w:rsidRDefault="00F570AD" w:rsidP="00130940">
            <w:pPr>
              <w:bidi/>
              <w:rPr>
                <w:rFonts w:ascii="Simplified Arabic" w:hAnsi="Simplified Arabic" w:cs="Simplified Arabic"/>
                <w:b/>
                <w:bCs/>
                <w:sz w:val="24"/>
                <w:szCs w:val="24"/>
              </w:rPr>
            </w:pPr>
            <w:r w:rsidRPr="00E31FD2">
              <w:rPr>
                <w:rFonts w:ascii="Simplified Arabic" w:hAnsi="Simplified Arabic" w:cs="Simplified Arabic"/>
                <w:b/>
                <w:bCs/>
                <w:sz w:val="24"/>
                <w:szCs w:val="24"/>
                <w:rtl/>
              </w:rPr>
              <w:t>2.727</w:t>
            </w:r>
          </w:p>
        </w:tc>
        <w:tc>
          <w:tcPr>
            <w:tcW w:w="946" w:type="dxa"/>
          </w:tcPr>
          <w:p w:rsidR="00F570AD" w:rsidRPr="00E31FD2" w:rsidRDefault="00F570AD" w:rsidP="00130940">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3</w:t>
            </w:r>
          </w:p>
        </w:tc>
        <w:tc>
          <w:tcPr>
            <w:cnfStyle w:val="000010000000" w:firstRow="0" w:lastRow="0" w:firstColumn="0" w:lastColumn="0" w:oddVBand="1" w:evenVBand="0" w:oddHBand="0" w:evenHBand="0" w:firstRowFirstColumn="0" w:firstRowLastColumn="0" w:lastRowFirstColumn="0" w:lastRowLastColumn="0"/>
            <w:tcW w:w="1142" w:type="dxa"/>
          </w:tcPr>
          <w:p w:rsidR="00F570AD" w:rsidRPr="00E31FD2" w:rsidRDefault="00F570AD" w:rsidP="00130940">
            <w:pPr>
              <w:bidi/>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1.272</w:t>
            </w:r>
          </w:p>
        </w:tc>
        <w:tc>
          <w:tcPr>
            <w:tcW w:w="1118" w:type="dxa"/>
          </w:tcPr>
          <w:p w:rsidR="00F570AD" w:rsidRPr="00E31FD2" w:rsidRDefault="00F570AD" w:rsidP="00130940">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متوسط</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444"/>
          <w:jc w:val="center"/>
        </w:trPr>
        <w:tc>
          <w:tcPr>
            <w:cnfStyle w:val="000010000000" w:firstRow="0" w:lastRow="0" w:firstColumn="0" w:lastColumn="0" w:oddVBand="1" w:evenVBand="0" w:oddHBand="0" w:evenHBand="0" w:firstRowFirstColumn="0" w:firstRowLastColumn="0" w:lastRowFirstColumn="0" w:lastRowLastColumn="0"/>
            <w:tcW w:w="535" w:type="dxa"/>
          </w:tcPr>
          <w:p w:rsidR="00F570AD" w:rsidRPr="00E31FD2" w:rsidRDefault="00F570AD" w:rsidP="00130940">
            <w:pPr>
              <w:widowControl w:val="0"/>
              <w:bidi/>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10</w:t>
            </w:r>
          </w:p>
        </w:tc>
        <w:tc>
          <w:tcPr>
            <w:tcW w:w="5103" w:type="dxa"/>
          </w:tcPr>
          <w:p w:rsidR="00F570AD" w:rsidRPr="00E31FD2" w:rsidRDefault="00F570AD" w:rsidP="00130940">
            <w:pPr>
              <w:widowControl w:val="0"/>
              <w:bidi/>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قدرتي الشخصية تتلاءم و طبيعة العمل</w:t>
            </w:r>
          </w:p>
        </w:tc>
        <w:tc>
          <w:tcPr>
            <w:cnfStyle w:val="000010000000" w:firstRow="0" w:lastRow="0" w:firstColumn="0" w:lastColumn="0" w:oddVBand="1" w:evenVBand="0" w:oddHBand="0" w:evenHBand="0" w:firstRowFirstColumn="0" w:firstRowLastColumn="0" w:lastRowFirstColumn="0" w:lastRowLastColumn="0"/>
            <w:tcW w:w="1047" w:type="dxa"/>
            <w:gridSpan w:val="2"/>
          </w:tcPr>
          <w:p w:rsidR="00F570AD" w:rsidRPr="00E31FD2" w:rsidRDefault="00F570AD" w:rsidP="00130940">
            <w:pPr>
              <w:bidi/>
              <w:rPr>
                <w:rFonts w:ascii="Simplified Arabic" w:hAnsi="Simplified Arabic" w:cs="Simplified Arabic"/>
                <w:b/>
                <w:bCs/>
                <w:sz w:val="24"/>
                <w:szCs w:val="24"/>
              </w:rPr>
            </w:pPr>
            <w:r w:rsidRPr="00E31FD2">
              <w:rPr>
                <w:rFonts w:ascii="Simplified Arabic" w:hAnsi="Simplified Arabic" w:cs="Simplified Arabic"/>
                <w:b/>
                <w:bCs/>
                <w:sz w:val="24"/>
                <w:szCs w:val="24"/>
                <w:rtl/>
              </w:rPr>
              <w:t>2.318</w:t>
            </w:r>
          </w:p>
        </w:tc>
        <w:tc>
          <w:tcPr>
            <w:tcW w:w="946" w:type="dxa"/>
          </w:tcPr>
          <w:p w:rsidR="00F570AD" w:rsidRPr="00E31FD2" w:rsidRDefault="00F570AD" w:rsidP="00130940">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2</w:t>
            </w:r>
          </w:p>
        </w:tc>
        <w:tc>
          <w:tcPr>
            <w:cnfStyle w:val="000010000000" w:firstRow="0" w:lastRow="0" w:firstColumn="0" w:lastColumn="0" w:oddVBand="1" w:evenVBand="0" w:oddHBand="0" w:evenHBand="0" w:firstRowFirstColumn="0" w:firstRowLastColumn="0" w:lastRowFirstColumn="0" w:lastRowLastColumn="0"/>
            <w:tcW w:w="1142" w:type="dxa"/>
          </w:tcPr>
          <w:p w:rsidR="00F570AD" w:rsidRPr="00E31FD2" w:rsidRDefault="00F570AD" w:rsidP="00130940">
            <w:pPr>
              <w:bidi/>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0.902</w:t>
            </w:r>
          </w:p>
        </w:tc>
        <w:tc>
          <w:tcPr>
            <w:tcW w:w="1118" w:type="dxa"/>
          </w:tcPr>
          <w:p w:rsidR="00F570AD" w:rsidRPr="00E31FD2" w:rsidRDefault="00F570AD" w:rsidP="00130940">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مقبول</w:t>
            </w:r>
          </w:p>
        </w:tc>
      </w:tr>
      <w:tr w:rsidR="00F570AD" w:rsidRPr="00E31FD2" w:rsidTr="00C768D4">
        <w:trPr>
          <w:cnfStyle w:val="000000100000" w:firstRow="0" w:lastRow="0" w:firstColumn="0" w:lastColumn="0" w:oddVBand="0" w:evenVBand="0" w:oddHBand="1" w:evenHBand="0" w:firstRowFirstColumn="0" w:firstRowLastColumn="0" w:lastRowFirstColumn="0" w:lastRowLastColumn="0"/>
          <w:trHeight w:hRule="exact" w:val="374"/>
          <w:jc w:val="center"/>
        </w:trPr>
        <w:tc>
          <w:tcPr>
            <w:cnfStyle w:val="000010000000" w:firstRow="0" w:lastRow="0" w:firstColumn="0" w:lastColumn="0" w:oddVBand="1" w:evenVBand="0" w:oddHBand="0" w:evenHBand="0" w:firstRowFirstColumn="0" w:firstRowLastColumn="0" w:lastRowFirstColumn="0" w:lastRowLastColumn="0"/>
            <w:tcW w:w="535" w:type="dxa"/>
          </w:tcPr>
          <w:p w:rsidR="00F570AD" w:rsidRPr="00E31FD2" w:rsidRDefault="00F570AD" w:rsidP="00130940">
            <w:pPr>
              <w:widowControl w:val="0"/>
              <w:bidi/>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11</w:t>
            </w:r>
          </w:p>
        </w:tc>
        <w:tc>
          <w:tcPr>
            <w:tcW w:w="5103" w:type="dxa"/>
          </w:tcPr>
          <w:p w:rsidR="00F570AD" w:rsidRPr="00E31FD2" w:rsidRDefault="00F570AD" w:rsidP="00130940">
            <w:pPr>
              <w:widowControl w:val="0"/>
              <w:bidi/>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قدرتي ومهارتي تتفق مع اجراءات العمل المتعلقة بمسؤولياتي</w:t>
            </w:r>
          </w:p>
        </w:tc>
        <w:tc>
          <w:tcPr>
            <w:cnfStyle w:val="000010000000" w:firstRow="0" w:lastRow="0" w:firstColumn="0" w:lastColumn="0" w:oddVBand="1" w:evenVBand="0" w:oddHBand="0" w:evenHBand="0" w:firstRowFirstColumn="0" w:firstRowLastColumn="0" w:lastRowFirstColumn="0" w:lastRowLastColumn="0"/>
            <w:tcW w:w="1047" w:type="dxa"/>
            <w:gridSpan w:val="2"/>
          </w:tcPr>
          <w:p w:rsidR="00F570AD" w:rsidRPr="00E31FD2" w:rsidRDefault="00F570AD" w:rsidP="00130940">
            <w:pPr>
              <w:bidi/>
              <w:rPr>
                <w:rFonts w:ascii="Simplified Arabic" w:hAnsi="Simplified Arabic" w:cs="Simplified Arabic"/>
                <w:b/>
                <w:bCs/>
                <w:sz w:val="24"/>
                <w:szCs w:val="24"/>
              </w:rPr>
            </w:pPr>
            <w:r w:rsidRPr="00E31FD2">
              <w:rPr>
                <w:rFonts w:ascii="Simplified Arabic" w:hAnsi="Simplified Arabic" w:cs="Simplified Arabic"/>
                <w:b/>
                <w:bCs/>
                <w:sz w:val="24"/>
                <w:szCs w:val="24"/>
                <w:rtl/>
              </w:rPr>
              <w:t>2.340</w:t>
            </w:r>
          </w:p>
        </w:tc>
        <w:tc>
          <w:tcPr>
            <w:tcW w:w="946" w:type="dxa"/>
          </w:tcPr>
          <w:p w:rsidR="00F570AD" w:rsidRPr="00E31FD2" w:rsidRDefault="00F570AD" w:rsidP="00130940">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2</w:t>
            </w:r>
          </w:p>
        </w:tc>
        <w:tc>
          <w:tcPr>
            <w:cnfStyle w:val="000010000000" w:firstRow="0" w:lastRow="0" w:firstColumn="0" w:lastColumn="0" w:oddVBand="1" w:evenVBand="0" w:oddHBand="0" w:evenHBand="0" w:firstRowFirstColumn="0" w:firstRowLastColumn="0" w:lastRowFirstColumn="0" w:lastRowLastColumn="0"/>
            <w:tcW w:w="1142" w:type="dxa"/>
          </w:tcPr>
          <w:p w:rsidR="00F570AD" w:rsidRPr="00E31FD2" w:rsidRDefault="00F570AD" w:rsidP="00130940">
            <w:pPr>
              <w:bidi/>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1.032</w:t>
            </w:r>
          </w:p>
        </w:tc>
        <w:tc>
          <w:tcPr>
            <w:tcW w:w="1118" w:type="dxa"/>
          </w:tcPr>
          <w:p w:rsidR="00F570AD" w:rsidRPr="00E31FD2" w:rsidRDefault="00F570AD" w:rsidP="00130940">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مقبول</w:t>
            </w:r>
          </w:p>
        </w:tc>
      </w:tr>
      <w:tr w:rsidR="00F570AD" w:rsidRPr="00E31FD2" w:rsidTr="00C768D4">
        <w:trPr>
          <w:cnfStyle w:val="000000010000" w:firstRow="0" w:lastRow="0" w:firstColumn="0" w:lastColumn="0" w:oddVBand="0" w:evenVBand="0" w:oddHBand="0" w:evenHBand="1" w:firstRowFirstColumn="0" w:firstRowLastColumn="0" w:lastRowFirstColumn="0" w:lastRowLastColumn="0"/>
          <w:trHeight w:hRule="exact" w:val="368"/>
          <w:jc w:val="center"/>
        </w:trPr>
        <w:tc>
          <w:tcPr>
            <w:cnfStyle w:val="000010000000" w:firstRow="0" w:lastRow="0" w:firstColumn="0" w:lastColumn="0" w:oddVBand="1" w:evenVBand="0" w:oddHBand="0" w:evenHBand="0" w:firstRowFirstColumn="0" w:firstRowLastColumn="0" w:lastRowFirstColumn="0" w:lastRowLastColumn="0"/>
            <w:tcW w:w="535" w:type="dxa"/>
          </w:tcPr>
          <w:p w:rsidR="00F570AD" w:rsidRPr="00E31FD2" w:rsidRDefault="00F570AD" w:rsidP="00130940">
            <w:pPr>
              <w:widowControl w:val="0"/>
              <w:bidi/>
              <w:jc w:val="center"/>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12</w:t>
            </w:r>
          </w:p>
        </w:tc>
        <w:tc>
          <w:tcPr>
            <w:tcW w:w="5103" w:type="dxa"/>
          </w:tcPr>
          <w:p w:rsidR="00F570AD" w:rsidRPr="00E31FD2" w:rsidRDefault="00F570AD" w:rsidP="00130940">
            <w:pPr>
              <w:widowControl w:val="0"/>
              <w:bidi/>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sz w:val="24"/>
                <w:szCs w:val="24"/>
                <w:rtl/>
                <w:lang w:val="ar-SA" w:eastAsia="ar-SA"/>
              </w:rPr>
            </w:pPr>
            <w:r w:rsidRPr="00E31FD2">
              <w:rPr>
                <w:rFonts w:ascii="Simplified Arabic" w:eastAsia="Arial" w:hAnsi="Simplified Arabic" w:cs="Simplified Arabic"/>
                <w:b/>
                <w:bCs/>
                <w:sz w:val="24"/>
                <w:szCs w:val="24"/>
                <w:rtl/>
                <w:lang w:val="ar-SA" w:eastAsia="ar-SA"/>
              </w:rPr>
              <w:t>عدم الشعور بالظلم حيال الواجبات الملقاة على عاتقي في العمل</w:t>
            </w:r>
          </w:p>
        </w:tc>
        <w:tc>
          <w:tcPr>
            <w:cnfStyle w:val="000010000000" w:firstRow="0" w:lastRow="0" w:firstColumn="0" w:lastColumn="0" w:oddVBand="1" w:evenVBand="0" w:oddHBand="0" w:evenHBand="0" w:firstRowFirstColumn="0" w:firstRowLastColumn="0" w:lastRowFirstColumn="0" w:lastRowLastColumn="0"/>
            <w:tcW w:w="1047" w:type="dxa"/>
            <w:gridSpan w:val="2"/>
          </w:tcPr>
          <w:p w:rsidR="00F570AD" w:rsidRPr="00E31FD2" w:rsidRDefault="00F570AD" w:rsidP="00130940">
            <w:pPr>
              <w:bidi/>
              <w:rPr>
                <w:rFonts w:ascii="Simplified Arabic" w:hAnsi="Simplified Arabic" w:cs="Simplified Arabic"/>
                <w:b/>
                <w:bCs/>
                <w:sz w:val="24"/>
                <w:szCs w:val="24"/>
              </w:rPr>
            </w:pPr>
            <w:r w:rsidRPr="00E31FD2">
              <w:rPr>
                <w:rFonts w:ascii="Simplified Arabic" w:hAnsi="Simplified Arabic" w:cs="Simplified Arabic"/>
                <w:b/>
                <w:bCs/>
                <w:sz w:val="24"/>
                <w:szCs w:val="24"/>
                <w:rtl/>
              </w:rPr>
              <w:t>2.439</w:t>
            </w:r>
          </w:p>
        </w:tc>
        <w:tc>
          <w:tcPr>
            <w:tcW w:w="946" w:type="dxa"/>
          </w:tcPr>
          <w:p w:rsidR="00F570AD" w:rsidRPr="00E31FD2" w:rsidRDefault="00F570AD" w:rsidP="00130940">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sidRPr="00E31FD2">
              <w:rPr>
                <w:rFonts w:ascii="Simplified Arabic" w:hAnsi="Simplified Arabic" w:cs="Simplified Arabic"/>
                <w:b/>
                <w:bCs/>
                <w:sz w:val="24"/>
                <w:szCs w:val="24"/>
                <w:rtl/>
                <w:lang w:bidi="ar-IQ"/>
              </w:rPr>
              <w:t>2</w:t>
            </w:r>
          </w:p>
        </w:tc>
        <w:tc>
          <w:tcPr>
            <w:cnfStyle w:val="000010000000" w:firstRow="0" w:lastRow="0" w:firstColumn="0" w:lastColumn="0" w:oddVBand="1" w:evenVBand="0" w:oddHBand="0" w:evenHBand="0" w:firstRowFirstColumn="0" w:firstRowLastColumn="0" w:lastRowFirstColumn="0" w:lastRowLastColumn="0"/>
            <w:tcW w:w="1142" w:type="dxa"/>
          </w:tcPr>
          <w:p w:rsidR="00F570AD" w:rsidRPr="00E31FD2" w:rsidRDefault="00F570AD" w:rsidP="00130940">
            <w:pPr>
              <w:bidi/>
              <w:jc w:val="center"/>
              <w:rPr>
                <w:rFonts w:ascii="Simplified Arabic" w:hAnsi="Simplified Arabic" w:cs="Simplified Arabic"/>
                <w:b/>
                <w:bCs/>
                <w:sz w:val="24"/>
                <w:szCs w:val="24"/>
              </w:rPr>
            </w:pPr>
            <w:r w:rsidRPr="00E31FD2">
              <w:rPr>
                <w:rFonts w:ascii="Simplified Arabic" w:hAnsi="Simplified Arabic" w:cs="Simplified Arabic"/>
                <w:b/>
                <w:bCs/>
                <w:sz w:val="24"/>
                <w:szCs w:val="24"/>
                <w:rtl/>
              </w:rPr>
              <w:t>1.147</w:t>
            </w:r>
          </w:p>
        </w:tc>
        <w:tc>
          <w:tcPr>
            <w:tcW w:w="1118" w:type="dxa"/>
          </w:tcPr>
          <w:p w:rsidR="00F570AD" w:rsidRPr="00E31FD2" w:rsidRDefault="00F570AD" w:rsidP="00130940">
            <w:pPr>
              <w:bidi/>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E31FD2">
              <w:rPr>
                <w:rFonts w:ascii="Simplified Arabic" w:hAnsi="Simplified Arabic" w:cs="Simplified Arabic"/>
                <w:b/>
                <w:bCs/>
                <w:sz w:val="24"/>
                <w:szCs w:val="24"/>
                <w:rtl/>
              </w:rPr>
              <w:t>مقبول</w:t>
            </w:r>
          </w:p>
        </w:tc>
      </w:tr>
    </w:tbl>
    <w:p w:rsidR="00F570AD" w:rsidRPr="00F57A73" w:rsidRDefault="00F570AD" w:rsidP="00F570AD">
      <w:pPr>
        <w:bidi/>
        <w:adjustRightInd w:val="0"/>
        <w:spacing w:after="120"/>
        <w:jc w:val="lowKashida"/>
        <w:rPr>
          <w:rFonts w:ascii="Simplified Arabic" w:eastAsia="Times New Roman" w:hAnsi="Simplified Arabic" w:cs="Simplified Arabic"/>
          <w:sz w:val="28"/>
          <w:szCs w:val="28"/>
          <w:rtl/>
          <w:lang w:bidi="ar-IQ"/>
        </w:rPr>
      </w:pPr>
      <w:r>
        <w:rPr>
          <w:rFonts w:ascii="Simplified Arabic" w:eastAsia="Times New Roman" w:hAnsi="Simplified Arabic" w:cs="Simplified Arabic" w:hint="cs"/>
          <w:sz w:val="28"/>
          <w:szCs w:val="28"/>
          <w:rtl/>
          <w:lang w:bidi="ar-IQ"/>
        </w:rPr>
        <w:t xml:space="preserve">        </w:t>
      </w:r>
      <w:r w:rsidRPr="00F57A73">
        <w:rPr>
          <w:rFonts w:ascii="Simplified Arabic" w:eastAsia="Times New Roman" w:hAnsi="Simplified Arabic" w:cs="Simplified Arabic"/>
          <w:sz w:val="28"/>
          <w:szCs w:val="28"/>
          <w:rtl/>
          <w:lang w:bidi="ar-IQ"/>
        </w:rPr>
        <w:t>من خلال الجدول رقم (</w:t>
      </w:r>
      <w:r w:rsidRPr="00F57A73">
        <w:rPr>
          <w:rFonts w:ascii="Simplified Arabic" w:eastAsia="Times New Roman" w:hAnsi="Simplified Arabic" w:cs="Simplified Arabic" w:hint="cs"/>
          <w:sz w:val="28"/>
          <w:szCs w:val="28"/>
          <w:rtl/>
          <w:lang w:bidi="ar-IQ"/>
        </w:rPr>
        <w:t>7</w:t>
      </w:r>
      <w:r w:rsidRPr="00F57A73">
        <w:rPr>
          <w:rFonts w:ascii="Simplified Arabic" w:eastAsia="Times New Roman" w:hAnsi="Simplified Arabic" w:cs="Simplified Arabic"/>
          <w:sz w:val="28"/>
          <w:szCs w:val="28"/>
          <w:rtl/>
          <w:lang w:bidi="ar-IQ"/>
        </w:rPr>
        <w:t>) يتضح أن الفقرة (6) والمتمثلة في (</w:t>
      </w:r>
      <w:r w:rsidRPr="00F57A73">
        <w:rPr>
          <w:rFonts w:ascii="Simplified Arabic" w:eastAsia="Arial" w:hAnsi="Simplified Arabic" w:cs="Simplified Arabic"/>
          <w:sz w:val="28"/>
          <w:szCs w:val="28"/>
          <w:rtl/>
          <w:lang w:val="ar-SA" w:eastAsia="ar-SA"/>
        </w:rPr>
        <w:t>مواعيد الدوام وساعات العمل مناسبة</w:t>
      </w:r>
      <w:r w:rsidRPr="00F57A73">
        <w:rPr>
          <w:rFonts w:ascii="Simplified Arabic" w:eastAsia="Times New Roman" w:hAnsi="Simplified Arabic" w:cs="Simplified Arabic"/>
          <w:sz w:val="28"/>
          <w:szCs w:val="28"/>
          <w:rtl/>
          <w:lang w:bidi="ar-IQ"/>
        </w:rPr>
        <w:t xml:space="preserve">) احتلت المرتبة الأولى في </w:t>
      </w:r>
      <w:r w:rsidRPr="00F57A73">
        <w:rPr>
          <w:rFonts w:ascii="Simplified Arabic" w:eastAsia="Arial" w:hAnsi="Simplified Arabic" w:cs="Simplified Arabic"/>
          <w:color w:val="000000"/>
          <w:sz w:val="28"/>
          <w:szCs w:val="28"/>
          <w:rtl/>
          <w:lang w:val="ar-SA" w:eastAsia="ar-SA"/>
        </w:rPr>
        <w:t>مجال طبيعة العمل</w:t>
      </w:r>
      <w:r w:rsidRPr="00F57A73">
        <w:rPr>
          <w:rFonts w:ascii="Simplified Arabic" w:eastAsia="Times New Roman" w:hAnsi="Simplified Arabic" w:cs="Simplified Arabic"/>
          <w:sz w:val="28"/>
          <w:szCs w:val="28"/>
          <w:rtl/>
          <w:lang w:bidi="ar-IQ"/>
        </w:rPr>
        <w:t xml:space="preserve"> بمتوسط حسابي (2.848) وانحراف معياري (</w:t>
      </w:r>
      <w:r w:rsidRPr="00F57A73">
        <w:rPr>
          <w:rFonts w:ascii="Simplified Arabic" w:eastAsia="Times New Roman" w:hAnsi="Simplified Arabic" w:cs="Simplified Arabic"/>
          <w:sz w:val="28"/>
          <w:szCs w:val="28"/>
          <w:rtl/>
        </w:rPr>
        <w:t>1.135</w:t>
      </w:r>
      <w:r w:rsidRPr="00F57A73">
        <w:rPr>
          <w:rFonts w:ascii="Simplified Arabic" w:eastAsia="Times New Roman" w:hAnsi="Simplified Arabic" w:cs="Simplified Arabic"/>
          <w:sz w:val="28"/>
          <w:szCs w:val="28"/>
          <w:rtl/>
          <w:lang w:bidi="ar-IQ"/>
        </w:rPr>
        <w:t xml:space="preserve">) وهي في درجة المستوى المتوسط, </w:t>
      </w:r>
      <w:r w:rsidRPr="00F57A73">
        <w:rPr>
          <w:rFonts w:ascii="Simplified Arabic" w:eastAsia="Times New Roman" w:hAnsi="Simplified Arabic" w:cs="Simplified Arabic"/>
          <w:sz w:val="28"/>
          <w:szCs w:val="28"/>
          <w:rtl/>
        </w:rPr>
        <w:t xml:space="preserve">ويعزو الباحثان هذه النتيجة </w:t>
      </w:r>
      <w:r w:rsidRPr="00F57A73">
        <w:rPr>
          <w:rFonts w:ascii="Simplified Arabic" w:eastAsia="Times New Roman" w:hAnsi="Simplified Arabic" w:cs="Simplified Arabic" w:hint="cs"/>
          <w:sz w:val="28"/>
          <w:szCs w:val="28"/>
          <w:rtl/>
        </w:rPr>
        <w:t>الى ان الشعبة تعمل على توفير ساعات العمل المناسبة للمدرسين على ان لا تتداخل مع اوقات المحاضرات والامتحانات الفصلية للطلبة ومن ضمن مواعيد العمل الرسمي وهذا بسبب نجاح مسؤولي الشعب في اختيار الوقت المناسب .</w:t>
      </w:r>
      <w:r w:rsidRPr="00F57A73">
        <w:rPr>
          <w:rFonts w:ascii="Simplified Arabic" w:eastAsia="Arial" w:hAnsi="Simplified Arabic" w:cs="Simplified Arabic" w:hint="cs"/>
          <w:color w:val="000000"/>
          <w:sz w:val="28"/>
          <w:szCs w:val="28"/>
          <w:rtl/>
        </w:rPr>
        <w:t xml:space="preserve"> </w:t>
      </w:r>
      <w:r w:rsidRPr="00F57A73">
        <w:rPr>
          <w:rFonts w:ascii="Simplified Arabic" w:eastAsia="Times New Roman" w:hAnsi="Simplified Arabic" w:cs="Simplified Arabic" w:hint="cs"/>
          <w:sz w:val="28"/>
          <w:szCs w:val="28"/>
          <w:rtl/>
        </w:rPr>
        <w:t>"ان طبيعة ساعات العمل تعد عاملاً مهماً في تحفيز العاملين او احباطهم، فساعات العمل الغير منتظمة تعمل على احداث الملل وزيادة الاهمال نحو تحديث وتطوير المنظومة ، فكلما كان العمل مثير للتحدي ومتجدد ادى ذلك الى تحفيز الافراد وتحقيق الاهداف وانعكاس ذلك على ايجابية المناخ التنظيمي" (المغزي, 2009, 376) .</w:t>
      </w:r>
    </w:p>
    <w:p w:rsidR="00F570AD" w:rsidRPr="00F57A73" w:rsidRDefault="00F570AD" w:rsidP="00F570AD">
      <w:pPr>
        <w:bidi/>
        <w:adjustRightInd w:val="0"/>
        <w:spacing w:after="120"/>
        <w:jc w:val="lowKashida"/>
        <w:rPr>
          <w:rFonts w:ascii="Simplified Arabic" w:eastAsia="Times New Roman" w:hAnsi="Simplified Arabic" w:cs="Simplified Arabic"/>
          <w:sz w:val="28"/>
          <w:szCs w:val="28"/>
          <w:rtl/>
          <w:lang w:bidi="ar-IQ"/>
        </w:rPr>
      </w:pPr>
      <w:r w:rsidRPr="00F57A73">
        <w:rPr>
          <w:rFonts w:ascii="Simplified Arabic" w:eastAsia="Times New Roman" w:hAnsi="Simplified Arabic" w:cs="Simplified Arabic"/>
          <w:sz w:val="28"/>
          <w:szCs w:val="28"/>
          <w:rtl/>
          <w:lang w:bidi="ar-IQ"/>
        </w:rPr>
        <w:t>وان الفقرة</w:t>
      </w:r>
      <w:r w:rsidRPr="00F57A73">
        <w:rPr>
          <w:rFonts w:ascii="Simplified Arabic" w:eastAsia="Times New Roman" w:hAnsi="Simplified Arabic" w:cs="Simplified Arabic" w:hint="cs"/>
          <w:sz w:val="28"/>
          <w:szCs w:val="28"/>
          <w:rtl/>
          <w:lang w:bidi="ar-IQ"/>
        </w:rPr>
        <w:t xml:space="preserve"> </w:t>
      </w:r>
      <w:r w:rsidRPr="00F57A73">
        <w:rPr>
          <w:rFonts w:ascii="Simplified Arabic" w:eastAsia="Times New Roman" w:hAnsi="Simplified Arabic" w:cs="Simplified Arabic"/>
          <w:sz w:val="28"/>
          <w:szCs w:val="28"/>
          <w:rtl/>
          <w:lang w:bidi="ar-IQ"/>
        </w:rPr>
        <w:t>(4) والمتمثلة في (</w:t>
      </w:r>
      <w:r w:rsidRPr="00F57A73">
        <w:rPr>
          <w:rFonts w:ascii="Simplified Arabic" w:eastAsia="Arial" w:hAnsi="Simplified Arabic" w:cs="Simplified Arabic"/>
          <w:sz w:val="28"/>
          <w:szCs w:val="28"/>
          <w:rtl/>
          <w:lang w:val="ar-SA" w:eastAsia="ar-SA"/>
        </w:rPr>
        <w:t>عدم وجود فرصة لتحقيق الإنجازات وتأكيد الذات في العمل</w:t>
      </w:r>
      <w:r w:rsidRPr="00F57A73">
        <w:rPr>
          <w:rFonts w:ascii="Simplified Arabic" w:eastAsia="Times New Roman" w:hAnsi="Simplified Arabic" w:cs="Simplified Arabic"/>
          <w:sz w:val="28"/>
          <w:szCs w:val="28"/>
          <w:rtl/>
          <w:lang w:bidi="ar-IQ"/>
        </w:rPr>
        <w:t>) احتلت المرتبة الأخيرة بمتوسط حسابي (2.295) وانحراف معياري (</w:t>
      </w:r>
      <w:r w:rsidRPr="00F57A73">
        <w:rPr>
          <w:rFonts w:ascii="Simplified Arabic" w:eastAsia="Times New Roman" w:hAnsi="Simplified Arabic" w:cs="Simplified Arabic"/>
          <w:sz w:val="28"/>
          <w:szCs w:val="28"/>
          <w:rtl/>
        </w:rPr>
        <w:t>0.978</w:t>
      </w:r>
      <w:r w:rsidRPr="00F57A73">
        <w:rPr>
          <w:rFonts w:ascii="Simplified Arabic" w:eastAsia="Times New Roman" w:hAnsi="Simplified Arabic" w:cs="Simplified Arabic"/>
          <w:sz w:val="28"/>
          <w:szCs w:val="28"/>
          <w:rtl/>
          <w:lang w:bidi="ar-IQ"/>
        </w:rPr>
        <w:t>) ويعزو الباحثان</w:t>
      </w:r>
      <w:r w:rsidRPr="00F57A73">
        <w:rPr>
          <w:rFonts w:ascii="Simplified Arabic" w:eastAsia="Times New Roman" w:hAnsi="Simplified Arabic" w:cs="Simplified Arabic" w:hint="cs"/>
          <w:sz w:val="28"/>
          <w:szCs w:val="28"/>
          <w:rtl/>
          <w:lang w:bidi="ar-IQ"/>
        </w:rPr>
        <w:t xml:space="preserve"> </w:t>
      </w:r>
      <w:r w:rsidRPr="00F57A73">
        <w:rPr>
          <w:rFonts w:ascii="Simplified Arabic" w:eastAsia="Times New Roman" w:hAnsi="Simplified Arabic" w:cs="Simplified Arabic"/>
          <w:sz w:val="28"/>
          <w:szCs w:val="28"/>
          <w:rtl/>
          <w:lang w:bidi="ar-IQ"/>
        </w:rPr>
        <w:t>ظهور هذه الدرجة بالمستوى المقبو</w:t>
      </w:r>
      <w:r w:rsidRPr="00F57A73">
        <w:rPr>
          <w:rFonts w:ascii="Simplified Arabic" w:eastAsia="Times New Roman" w:hAnsi="Simplified Arabic" w:cs="Simplified Arabic" w:hint="cs"/>
          <w:sz w:val="28"/>
          <w:szCs w:val="28"/>
          <w:rtl/>
          <w:lang w:bidi="ar-IQ"/>
        </w:rPr>
        <w:t xml:space="preserve">ل وذلك بسبب عدم اتاحة الفرصة للمدرسين من اجل تأكيد الذات من قبل مسؤول الشعبة الذي يفرض آرائه ومقترحاته على المدرسين والذي يؤثر سلباً على المدرس في تحقيق الانجاز . "اذ ان </w:t>
      </w:r>
      <w:r w:rsidRPr="00F57A73">
        <w:rPr>
          <w:rFonts w:ascii="Simplified Arabic" w:eastAsia="Times New Roman" w:hAnsi="Simplified Arabic" w:cs="Simplified Arabic" w:hint="eastAsia"/>
          <w:sz w:val="28"/>
          <w:szCs w:val="28"/>
          <w:rtl/>
          <w:lang w:bidi="ar-IQ"/>
        </w:rPr>
        <w:t>طبيعة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عمل</w:t>
      </w:r>
      <w:r w:rsidRPr="00F57A73">
        <w:rPr>
          <w:rFonts w:ascii="Simplified Arabic" w:eastAsia="Times New Roman" w:hAnsi="Simplified Arabic" w:cs="Simplified Arabic" w:hint="cs"/>
          <w:sz w:val="28"/>
          <w:szCs w:val="28"/>
          <w:rtl/>
          <w:lang w:bidi="ar-IQ"/>
        </w:rPr>
        <w:t xml:space="preserve"> المدرس قد</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يلاقي</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صعوبة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في</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cs"/>
          <w:sz w:val="28"/>
          <w:szCs w:val="28"/>
          <w:rtl/>
          <w:lang w:bidi="ar-IQ"/>
        </w:rPr>
        <w:t>تحقيق الذات</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نتيجة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تداخل</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مسبباتها</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بنتائجها،</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مما</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يتع</w:t>
      </w:r>
      <w:r w:rsidRPr="00F57A73">
        <w:rPr>
          <w:rFonts w:ascii="Simplified Arabic" w:eastAsia="Times New Roman" w:hAnsi="Simplified Arabic" w:cs="Simplified Arabic" w:hint="cs"/>
          <w:sz w:val="28"/>
          <w:szCs w:val="28"/>
          <w:rtl/>
          <w:lang w:bidi="ar-IQ"/>
        </w:rPr>
        <w:t>ث</w:t>
      </w:r>
      <w:r w:rsidRPr="00F57A73">
        <w:rPr>
          <w:rFonts w:ascii="Simplified Arabic" w:eastAsia="Times New Roman" w:hAnsi="Simplified Arabic" w:cs="Simplified Arabic" w:hint="eastAsia"/>
          <w:sz w:val="28"/>
          <w:szCs w:val="28"/>
          <w:rtl/>
          <w:lang w:bidi="ar-IQ"/>
        </w:rPr>
        <w:t>ر</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عليه</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القدرة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على</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cs"/>
          <w:sz w:val="28"/>
          <w:szCs w:val="28"/>
          <w:rtl/>
          <w:lang w:bidi="ar-IQ"/>
        </w:rPr>
        <w:t>تحقيق الانجاز</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وبالتالي</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تتجه</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جهوده</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لمعالجة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المشاكل</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الفرعية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من</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هذه</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المشكلة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وعدم</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التعرض</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إلى</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المشكلة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الحقيقية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لعدم</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قدرة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تحديدها</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وتعريفها</w:t>
      </w:r>
      <w:r w:rsidRPr="00F57A73">
        <w:rPr>
          <w:rFonts w:ascii="Simplified Arabic" w:eastAsia="Times New Roman" w:hAnsi="Simplified Arabic" w:cs="Simplified Arabic" w:hint="cs"/>
          <w:sz w:val="28"/>
          <w:szCs w:val="28"/>
          <w:rtl/>
          <w:lang w:bidi="ar-IQ"/>
        </w:rPr>
        <w:t>"(عزت, 2001, 148) .</w:t>
      </w:r>
    </w:p>
    <w:p w:rsidR="00F570AD" w:rsidRPr="00F57A73" w:rsidRDefault="00F570AD" w:rsidP="00F570AD">
      <w:pPr>
        <w:bidi/>
        <w:spacing w:after="120"/>
        <w:jc w:val="lowKashida"/>
        <w:rPr>
          <w:rFonts w:ascii="Simplified Arabic" w:eastAsia="Times New Roman" w:hAnsi="Simplified Arabic" w:cs="Simplified Arabic"/>
          <w:b/>
          <w:bCs/>
          <w:sz w:val="28"/>
          <w:szCs w:val="28"/>
          <w:rtl/>
        </w:rPr>
      </w:pPr>
      <w:r w:rsidRPr="00F57A73">
        <w:rPr>
          <w:rFonts w:ascii="Simplified Arabic" w:eastAsia="Times New Roman" w:hAnsi="Simplified Arabic" w:cs="Simplified Arabic" w:hint="cs"/>
          <w:b/>
          <w:bCs/>
          <w:sz w:val="28"/>
          <w:szCs w:val="28"/>
          <w:rtl/>
        </w:rPr>
        <w:t>الاستنتاجات :</w:t>
      </w:r>
    </w:p>
    <w:p w:rsidR="00F570AD" w:rsidRPr="00F57A73" w:rsidRDefault="00F570AD" w:rsidP="00C553FC">
      <w:pPr>
        <w:numPr>
          <w:ilvl w:val="0"/>
          <w:numId w:val="10"/>
        </w:numPr>
        <w:bidi/>
        <w:spacing w:after="120"/>
        <w:contextualSpacing/>
        <w:jc w:val="lowKashida"/>
        <w:rPr>
          <w:rFonts w:ascii="Simplified Arabic" w:eastAsia="Times New Roman" w:hAnsi="Simplified Arabic" w:cs="Simplified Arabic"/>
          <w:sz w:val="28"/>
          <w:szCs w:val="28"/>
        </w:rPr>
      </w:pPr>
      <w:r w:rsidRPr="00F57A73">
        <w:rPr>
          <w:rFonts w:ascii="Simplified Arabic" w:eastAsia="Times New Roman" w:hAnsi="Simplified Arabic" w:cs="Simplified Arabic"/>
          <w:sz w:val="28"/>
          <w:szCs w:val="28"/>
          <w:rtl/>
        </w:rPr>
        <w:t>ان مستوى المناخ التنظيمي لشعب الرياضة المدرسية جاء بمستوى جيد .</w:t>
      </w:r>
    </w:p>
    <w:p w:rsidR="00F570AD" w:rsidRPr="00F57A73" w:rsidRDefault="00F570AD" w:rsidP="00C553FC">
      <w:pPr>
        <w:numPr>
          <w:ilvl w:val="0"/>
          <w:numId w:val="10"/>
        </w:numPr>
        <w:bidi/>
        <w:spacing w:after="120"/>
        <w:contextualSpacing/>
        <w:jc w:val="lowKashida"/>
        <w:rPr>
          <w:rFonts w:ascii="Simplified Arabic" w:eastAsia="Times New Roman" w:hAnsi="Simplified Arabic" w:cs="Simplified Arabic"/>
          <w:sz w:val="28"/>
          <w:szCs w:val="28"/>
          <w:rtl/>
        </w:rPr>
      </w:pPr>
      <w:r w:rsidRPr="00F57A73">
        <w:rPr>
          <w:rFonts w:ascii="Simplified Arabic" w:eastAsia="Times New Roman" w:hAnsi="Simplified Arabic" w:cs="Simplified Arabic"/>
          <w:sz w:val="28"/>
          <w:szCs w:val="28"/>
          <w:rtl/>
        </w:rPr>
        <w:t>هناك علاقات انسانية واجتماعية توفرها</w:t>
      </w:r>
      <w:r w:rsidRPr="00F57A73">
        <w:rPr>
          <w:rFonts w:ascii="Simplified Arabic" w:eastAsia="Times New Roman" w:hAnsi="Simplified Arabic" w:cs="Simplified Arabic" w:hint="cs"/>
          <w:sz w:val="28"/>
          <w:szCs w:val="28"/>
          <w:rtl/>
        </w:rPr>
        <w:t xml:space="preserve"> </w:t>
      </w:r>
      <w:r w:rsidRPr="00F57A73">
        <w:rPr>
          <w:rFonts w:ascii="Simplified Arabic" w:eastAsia="Times New Roman" w:hAnsi="Simplified Arabic" w:cs="Simplified Arabic"/>
          <w:sz w:val="28"/>
          <w:szCs w:val="28"/>
          <w:rtl/>
        </w:rPr>
        <w:t>الشعبة الرياضة المدرسية من خلال تقديم اجواء صحية للتفاهم والانسجام بين المدرسين.</w:t>
      </w:r>
    </w:p>
    <w:p w:rsidR="00F570AD" w:rsidRPr="00F57A73" w:rsidRDefault="00F570AD" w:rsidP="00C553FC">
      <w:pPr>
        <w:numPr>
          <w:ilvl w:val="0"/>
          <w:numId w:val="10"/>
        </w:numPr>
        <w:bidi/>
        <w:spacing w:after="120"/>
        <w:contextualSpacing/>
        <w:jc w:val="lowKashida"/>
        <w:rPr>
          <w:rFonts w:ascii="Simplified Arabic" w:eastAsia="Times New Roman" w:hAnsi="Simplified Arabic" w:cs="Simplified Arabic"/>
          <w:sz w:val="28"/>
          <w:szCs w:val="28"/>
        </w:rPr>
      </w:pPr>
      <w:r w:rsidRPr="00F57A73">
        <w:rPr>
          <w:rFonts w:ascii="Simplified Arabic" w:eastAsia="Times New Roman" w:hAnsi="Simplified Arabic" w:cs="Simplified Arabic"/>
          <w:sz w:val="28"/>
          <w:szCs w:val="28"/>
          <w:rtl/>
        </w:rPr>
        <w:t>تعمل شعبة الرياضة المدرسية على وضع مع</w:t>
      </w:r>
      <w:r w:rsidRPr="00F57A73">
        <w:rPr>
          <w:rFonts w:ascii="Simplified Arabic" w:eastAsia="Times New Roman" w:hAnsi="Simplified Arabic" w:cs="Simplified Arabic" w:hint="cs"/>
          <w:sz w:val="28"/>
          <w:szCs w:val="28"/>
          <w:rtl/>
        </w:rPr>
        <w:t>ا</w:t>
      </w:r>
      <w:r w:rsidRPr="00F57A73">
        <w:rPr>
          <w:rFonts w:ascii="Simplified Arabic" w:eastAsia="Times New Roman" w:hAnsi="Simplified Arabic" w:cs="Simplified Arabic"/>
          <w:sz w:val="28"/>
          <w:szCs w:val="28"/>
          <w:rtl/>
        </w:rPr>
        <w:t>يير وضوابط لعملية تقويم المدرسين معلنة ومتنوعة ومعروفة لديهم .</w:t>
      </w:r>
    </w:p>
    <w:p w:rsidR="00F570AD" w:rsidRPr="00F57A73" w:rsidRDefault="00F570AD" w:rsidP="00C553FC">
      <w:pPr>
        <w:numPr>
          <w:ilvl w:val="0"/>
          <w:numId w:val="10"/>
        </w:numPr>
        <w:bidi/>
        <w:spacing w:after="120"/>
        <w:contextualSpacing/>
        <w:jc w:val="lowKashida"/>
        <w:rPr>
          <w:rFonts w:ascii="Simplified Arabic" w:eastAsia="Times New Roman" w:hAnsi="Simplified Arabic" w:cs="Simplified Arabic"/>
          <w:sz w:val="28"/>
          <w:szCs w:val="28"/>
        </w:rPr>
      </w:pPr>
      <w:r w:rsidRPr="00F57A73">
        <w:rPr>
          <w:rFonts w:ascii="Simplified Arabic" w:eastAsia="Times New Roman" w:hAnsi="Simplified Arabic" w:cs="Simplified Arabic"/>
          <w:sz w:val="28"/>
          <w:szCs w:val="28"/>
          <w:rtl/>
        </w:rPr>
        <w:t>هناك ضعف في الانتماء التنظيمي لمدرسي التربية الرياضية اذ لا</w:t>
      </w:r>
      <w:r w:rsidRPr="00F57A73">
        <w:rPr>
          <w:rFonts w:ascii="Simplified Arabic" w:eastAsia="Times New Roman" w:hAnsi="Simplified Arabic" w:cs="Simplified Arabic" w:hint="cs"/>
          <w:sz w:val="28"/>
          <w:szCs w:val="28"/>
          <w:rtl/>
        </w:rPr>
        <w:t xml:space="preserve"> </w:t>
      </w:r>
      <w:r w:rsidRPr="00F57A73">
        <w:rPr>
          <w:rFonts w:ascii="Simplified Arabic" w:eastAsia="Times New Roman" w:hAnsi="Simplified Arabic" w:cs="Simplified Arabic"/>
          <w:sz w:val="28"/>
          <w:szCs w:val="28"/>
          <w:rtl/>
        </w:rPr>
        <w:t>يشعر بالاعتزاز والفخر بمكان عمل</w:t>
      </w:r>
      <w:r w:rsidRPr="00F57A73">
        <w:rPr>
          <w:rFonts w:ascii="Simplified Arabic" w:eastAsia="Times New Roman" w:hAnsi="Simplified Arabic" w:cs="Simplified Arabic" w:hint="cs"/>
          <w:sz w:val="28"/>
          <w:szCs w:val="28"/>
          <w:rtl/>
        </w:rPr>
        <w:t>ه</w:t>
      </w:r>
      <w:r w:rsidRPr="00F57A73">
        <w:rPr>
          <w:rFonts w:ascii="Simplified Arabic" w:eastAsia="Times New Roman" w:hAnsi="Simplified Arabic" w:cs="Simplified Arabic"/>
          <w:sz w:val="28"/>
          <w:szCs w:val="28"/>
          <w:rtl/>
        </w:rPr>
        <w:t xml:space="preserve"> .</w:t>
      </w:r>
    </w:p>
    <w:p w:rsidR="00F570AD" w:rsidRPr="00E31FD2" w:rsidRDefault="00F570AD" w:rsidP="00C553FC">
      <w:pPr>
        <w:numPr>
          <w:ilvl w:val="0"/>
          <w:numId w:val="10"/>
        </w:numPr>
        <w:bidi/>
        <w:spacing w:after="120"/>
        <w:contextualSpacing/>
        <w:jc w:val="lowKashida"/>
        <w:rPr>
          <w:rFonts w:ascii="Simplified Arabic" w:eastAsia="Times New Roman" w:hAnsi="Simplified Arabic" w:cs="Simplified Arabic"/>
          <w:sz w:val="28"/>
          <w:szCs w:val="28"/>
          <w:rtl/>
        </w:rPr>
      </w:pPr>
      <w:r w:rsidRPr="00F57A73">
        <w:rPr>
          <w:rFonts w:ascii="Simplified Arabic" w:eastAsia="Times New Roman" w:hAnsi="Simplified Arabic" w:cs="Simplified Arabic" w:hint="cs"/>
          <w:sz w:val="28"/>
          <w:szCs w:val="28"/>
          <w:rtl/>
        </w:rPr>
        <w:t>ان</w:t>
      </w:r>
      <w:r w:rsidRPr="00F57A73">
        <w:rPr>
          <w:rFonts w:ascii="Simplified Arabic" w:eastAsia="Times New Roman" w:hAnsi="Simplified Arabic" w:cs="Simplified Arabic"/>
          <w:sz w:val="28"/>
          <w:szCs w:val="28"/>
          <w:rtl/>
        </w:rPr>
        <w:t xml:space="preserve"> طبعة العمل من خلال مواعيد الدوام وساعات العمل مناسبة لدى مدرسي التربية الرياضية</w:t>
      </w:r>
      <w:r w:rsidRPr="00F57A73">
        <w:rPr>
          <w:rFonts w:ascii="Simplified Arabic" w:eastAsia="Times New Roman" w:hAnsi="Simplified Arabic" w:cs="Simplified Arabic" w:hint="cs"/>
          <w:sz w:val="28"/>
          <w:szCs w:val="28"/>
          <w:rtl/>
        </w:rPr>
        <w:t>.</w:t>
      </w:r>
    </w:p>
    <w:p w:rsidR="00F570AD" w:rsidRPr="00F57A73" w:rsidRDefault="00F570AD" w:rsidP="00F570AD">
      <w:pPr>
        <w:bidi/>
        <w:spacing w:after="120"/>
        <w:jc w:val="lowKashida"/>
        <w:rPr>
          <w:rFonts w:ascii="Simplified Arabic" w:eastAsia="Times New Roman" w:hAnsi="Simplified Arabic" w:cs="Simplified Arabic"/>
          <w:sz w:val="28"/>
          <w:szCs w:val="28"/>
          <w:rtl/>
        </w:rPr>
      </w:pPr>
      <w:r w:rsidRPr="00F57A73">
        <w:rPr>
          <w:rFonts w:ascii="Simplified Arabic" w:eastAsia="Times New Roman" w:hAnsi="Simplified Arabic" w:cs="Simplified Arabic" w:hint="cs"/>
          <w:b/>
          <w:bCs/>
          <w:sz w:val="28"/>
          <w:szCs w:val="28"/>
          <w:rtl/>
        </w:rPr>
        <w:t>التوصيات :</w:t>
      </w:r>
    </w:p>
    <w:p w:rsidR="00F570AD" w:rsidRPr="00F57A73" w:rsidRDefault="00F570AD" w:rsidP="00C553FC">
      <w:pPr>
        <w:numPr>
          <w:ilvl w:val="0"/>
          <w:numId w:val="11"/>
        </w:numPr>
        <w:bidi/>
        <w:spacing w:after="120"/>
        <w:contextualSpacing/>
        <w:jc w:val="lowKashida"/>
        <w:rPr>
          <w:rFonts w:ascii="Simplified Arabic" w:eastAsia="Times New Roman" w:hAnsi="Simplified Arabic" w:cs="Simplified Arabic"/>
          <w:sz w:val="28"/>
          <w:szCs w:val="28"/>
          <w:rtl/>
        </w:rPr>
      </w:pPr>
      <w:r w:rsidRPr="00F57A73">
        <w:rPr>
          <w:rFonts w:ascii="Simplified Arabic" w:eastAsia="Times New Roman" w:hAnsi="Simplified Arabic" w:cs="Simplified Arabic" w:hint="eastAsia"/>
          <w:sz w:val="28"/>
          <w:szCs w:val="28"/>
          <w:rtl/>
        </w:rPr>
        <w:t>على</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ادارة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شعب</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الرياضة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المدرسية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تبني</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اسلوب</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العدالة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بالتعامل</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مع</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المدرسين</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كافة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وحل</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المشكلات</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التي</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تتعلق</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بالعمل</w:t>
      </w:r>
      <w:r w:rsidRPr="00F57A73">
        <w:rPr>
          <w:rFonts w:ascii="Simplified Arabic" w:eastAsia="Times New Roman" w:hAnsi="Simplified Arabic" w:cs="Simplified Arabic"/>
          <w:sz w:val="28"/>
          <w:szCs w:val="28"/>
          <w:rtl/>
        </w:rPr>
        <w:t xml:space="preserve"> .</w:t>
      </w:r>
    </w:p>
    <w:p w:rsidR="00F570AD" w:rsidRPr="00F57A73" w:rsidRDefault="00F570AD" w:rsidP="00C553FC">
      <w:pPr>
        <w:numPr>
          <w:ilvl w:val="0"/>
          <w:numId w:val="11"/>
        </w:numPr>
        <w:bidi/>
        <w:spacing w:after="120"/>
        <w:contextualSpacing/>
        <w:jc w:val="lowKashida"/>
        <w:rPr>
          <w:rFonts w:ascii="Simplified Arabic" w:eastAsia="Times New Roman" w:hAnsi="Simplified Arabic" w:cs="Simplified Arabic"/>
          <w:sz w:val="28"/>
          <w:szCs w:val="28"/>
          <w:rtl/>
        </w:rPr>
      </w:pPr>
      <w:r w:rsidRPr="00F57A73">
        <w:rPr>
          <w:rFonts w:ascii="Simplified Arabic" w:eastAsia="Times New Roman" w:hAnsi="Simplified Arabic" w:cs="Simplified Arabic" w:hint="eastAsia"/>
          <w:sz w:val="28"/>
          <w:szCs w:val="28"/>
          <w:rtl/>
        </w:rPr>
        <w:t>على</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ادارة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شعب</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الرياضة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المدرسية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اعتماد</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تقويم</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الاداء</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كمعيار</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لتحقيق</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الاهداف</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على</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ان</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يكون</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بأسلوب</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عادل</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بعيد</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عن</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المصالح</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الخاصة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والعلاقات</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والامتيازات</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الشخصية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وتوفير</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ارشيف</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مخصص</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تحتفظ</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به</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الادارة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بنتائج</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التقويم</w:t>
      </w:r>
      <w:r w:rsidRPr="00F57A73">
        <w:rPr>
          <w:rFonts w:ascii="Simplified Arabic" w:eastAsia="Times New Roman" w:hAnsi="Simplified Arabic" w:cs="Simplified Arabic"/>
          <w:sz w:val="28"/>
          <w:szCs w:val="28"/>
          <w:rtl/>
        </w:rPr>
        <w:t xml:space="preserve"> .</w:t>
      </w:r>
    </w:p>
    <w:p w:rsidR="00F570AD" w:rsidRPr="00F57A73" w:rsidRDefault="00F570AD" w:rsidP="00C553FC">
      <w:pPr>
        <w:numPr>
          <w:ilvl w:val="0"/>
          <w:numId w:val="11"/>
        </w:numPr>
        <w:bidi/>
        <w:spacing w:after="120"/>
        <w:contextualSpacing/>
        <w:jc w:val="lowKashida"/>
        <w:rPr>
          <w:rFonts w:ascii="Simplified Arabic" w:eastAsia="Times New Roman" w:hAnsi="Simplified Arabic" w:cs="Simplified Arabic"/>
          <w:sz w:val="28"/>
          <w:szCs w:val="28"/>
          <w:rtl/>
        </w:rPr>
      </w:pPr>
      <w:r w:rsidRPr="00F57A73">
        <w:rPr>
          <w:rFonts w:ascii="Simplified Arabic" w:eastAsia="Times New Roman" w:hAnsi="Simplified Arabic" w:cs="Simplified Arabic" w:hint="cs"/>
          <w:sz w:val="28"/>
          <w:szCs w:val="28"/>
          <w:rtl/>
        </w:rPr>
        <w:t>ع</w:t>
      </w:r>
      <w:r w:rsidRPr="00F57A73">
        <w:rPr>
          <w:rFonts w:ascii="Simplified Arabic" w:eastAsia="Times New Roman" w:hAnsi="Simplified Arabic" w:cs="Simplified Arabic" w:hint="eastAsia"/>
          <w:sz w:val="28"/>
          <w:szCs w:val="28"/>
          <w:rtl/>
        </w:rPr>
        <w:t>لى</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ادارة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شعب</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الرياضة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المدرسية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العمل</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على</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تلبية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رغبات</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وميول</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اعضائها</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بقصد</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تنمية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ولائهم</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للشعبة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وتحقيق</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اهداف</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وحاجات</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المدرسين</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من</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خلال</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ما</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تقدم</w:t>
      </w:r>
      <w:r w:rsidRPr="00F57A73">
        <w:rPr>
          <w:rFonts w:ascii="Simplified Arabic" w:eastAsia="Times New Roman" w:hAnsi="Simplified Arabic" w:cs="Simplified Arabic" w:hint="cs"/>
          <w:sz w:val="28"/>
          <w:szCs w:val="28"/>
          <w:rtl/>
        </w:rPr>
        <w:t>ه</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لهم</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من</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فرص</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وتسهيلات</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جدية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في</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العمل</w:t>
      </w:r>
      <w:r w:rsidRPr="00F57A73">
        <w:rPr>
          <w:rFonts w:ascii="Simplified Arabic" w:eastAsia="Times New Roman" w:hAnsi="Simplified Arabic" w:cs="Simplified Arabic"/>
          <w:sz w:val="28"/>
          <w:szCs w:val="28"/>
          <w:rtl/>
        </w:rPr>
        <w:t>.</w:t>
      </w:r>
    </w:p>
    <w:p w:rsidR="00F570AD" w:rsidRPr="00E31FD2" w:rsidRDefault="00F570AD" w:rsidP="00C553FC">
      <w:pPr>
        <w:numPr>
          <w:ilvl w:val="0"/>
          <w:numId w:val="11"/>
        </w:numPr>
        <w:bidi/>
        <w:spacing w:after="120"/>
        <w:contextualSpacing/>
        <w:jc w:val="lowKashida"/>
        <w:rPr>
          <w:rFonts w:ascii="Simplified Arabic" w:eastAsia="Times New Roman" w:hAnsi="Simplified Arabic" w:cs="Simplified Arabic"/>
          <w:sz w:val="28"/>
          <w:szCs w:val="28"/>
          <w:rtl/>
        </w:rPr>
      </w:pPr>
      <w:r w:rsidRPr="00F57A73">
        <w:rPr>
          <w:rFonts w:ascii="Simplified Arabic" w:eastAsia="Times New Roman" w:hAnsi="Simplified Arabic" w:cs="Simplified Arabic" w:hint="eastAsia"/>
          <w:sz w:val="28"/>
          <w:szCs w:val="28"/>
          <w:rtl/>
        </w:rPr>
        <w:t>اتاحة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الفرصة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من</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قبل</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شعب</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الرياضة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المدرسية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لتحقيق</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الانجازات</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وتأكيد</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الذات</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بالعمل</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لدى</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مدرسي</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التربية</w:t>
      </w:r>
      <w:r w:rsidRPr="00F57A73">
        <w:rPr>
          <w:rFonts w:ascii="Simplified Arabic" w:eastAsia="Times New Roman" w:hAnsi="Simplified Arabic" w:cs="Simplified Arabic"/>
          <w:sz w:val="28"/>
          <w:szCs w:val="28"/>
          <w:rtl/>
        </w:rPr>
        <w:t xml:space="preserve"> </w:t>
      </w:r>
      <w:r w:rsidRPr="00F57A73">
        <w:rPr>
          <w:rFonts w:ascii="Simplified Arabic" w:eastAsia="Times New Roman" w:hAnsi="Simplified Arabic" w:cs="Simplified Arabic" w:hint="eastAsia"/>
          <w:sz w:val="28"/>
          <w:szCs w:val="28"/>
          <w:rtl/>
        </w:rPr>
        <w:t>الرياضية</w:t>
      </w:r>
      <w:r w:rsidRPr="00F57A73">
        <w:rPr>
          <w:rFonts w:ascii="Simplified Arabic" w:eastAsia="Times New Roman" w:hAnsi="Simplified Arabic" w:cs="Simplified Arabic"/>
          <w:sz w:val="28"/>
          <w:szCs w:val="28"/>
          <w:rtl/>
        </w:rPr>
        <w:t xml:space="preserve"> .</w:t>
      </w:r>
    </w:p>
    <w:p w:rsidR="00F570AD" w:rsidRPr="00E31FD2" w:rsidRDefault="00F570AD" w:rsidP="00F570AD">
      <w:pPr>
        <w:bidi/>
        <w:spacing w:after="120"/>
        <w:rPr>
          <w:rFonts w:ascii="Simplified Arabic" w:eastAsia="Times New Roman" w:hAnsi="Simplified Arabic" w:cs="Simplified Arabic"/>
          <w:b/>
          <w:bCs/>
          <w:sz w:val="28"/>
          <w:szCs w:val="28"/>
          <w:rtl/>
        </w:rPr>
      </w:pPr>
      <w:r w:rsidRPr="00E31FD2">
        <w:rPr>
          <w:rFonts w:ascii="Simplified Arabic" w:eastAsia="Times New Roman" w:hAnsi="Simplified Arabic" w:cs="Simplified Arabic" w:hint="cs"/>
          <w:b/>
          <w:bCs/>
          <w:sz w:val="28"/>
          <w:szCs w:val="28"/>
          <w:rtl/>
        </w:rPr>
        <w:t>المصادر</w:t>
      </w:r>
    </w:p>
    <w:p w:rsidR="00F570AD" w:rsidRPr="00F57A73" w:rsidRDefault="00F570AD" w:rsidP="00C553FC">
      <w:pPr>
        <w:numPr>
          <w:ilvl w:val="0"/>
          <w:numId w:val="9"/>
        </w:numPr>
        <w:bidi/>
        <w:spacing w:after="120"/>
        <w:jc w:val="lowKashida"/>
        <w:rPr>
          <w:rFonts w:ascii="Simplified Arabic" w:eastAsia="Times New Roman" w:hAnsi="Simplified Arabic" w:cs="Simplified Arabic"/>
          <w:sz w:val="28"/>
          <w:szCs w:val="28"/>
          <w:lang w:bidi="ar-IQ"/>
        </w:rPr>
      </w:pPr>
      <w:r w:rsidRPr="00F57A73">
        <w:rPr>
          <w:rFonts w:ascii="Simplified Arabic" w:eastAsia="Times New Roman" w:hAnsi="Simplified Arabic" w:cs="Simplified Arabic"/>
          <w:sz w:val="28"/>
          <w:szCs w:val="28"/>
          <w:rtl/>
          <w:lang w:bidi="ar-IQ"/>
        </w:rPr>
        <w:t xml:space="preserve">إحسان دهش جلاب؛ </w:t>
      </w:r>
      <w:r w:rsidRPr="00F57A73">
        <w:rPr>
          <w:rFonts w:ascii="Simplified Arabic" w:eastAsia="Times New Roman" w:hAnsi="Simplified Arabic" w:cs="Simplified Arabic"/>
          <w:b/>
          <w:bCs/>
          <w:sz w:val="28"/>
          <w:szCs w:val="28"/>
          <w:u w:val="single"/>
          <w:rtl/>
          <w:lang w:bidi="ar-IQ"/>
        </w:rPr>
        <w:t>إدارة السلوك التنظيمي في عصر التغيير</w:t>
      </w:r>
      <w:r w:rsidRPr="00F57A73">
        <w:rPr>
          <w:rFonts w:ascii="Simplified Arabic" w:eastAsia="Times New Roman" w:hAnsi="Simplified Arabic" w:cs="Simplified Arabic"/>
          <w:sz w:val="28"/>
          <w:szCs w:val="28"/>
          <w:rtl/>
          <w:lang w:bidi="ar-IQ"/>
        </w:rPr>
        <w:t>, عمان , دار صفاء للنشر والتوزيع , 2011.</w:t>
      </w:r>
    </w:p>
    <w:p w:rsidR="00F570AD" w:rsidRPr="00F57A73" w:rsidRDefault="00F570AD" w:rsidP="00C553FC">
      <w:pPr>
        <w:numPr>
          <w:ilvl w:val="0"/>
          <w:numId w:val="9"/>
        </w:numPr>
        <w:bidi/>
        <w:spacing w:after="120"/>
        <w:jc w:val="lowKashida"/>
        <w:rPr>
          <w:rFonts w:ascii="Simplified Arabic" w:eastAsia="Times New Roman" w:hAnsi="Simplified Arabic" w:cs="Simplified Arabic"/>
          <w:sz w:val="28"/>
          <w:szCs w:val="28"/>
          <w:lang w:bidi="ar-IQ"/>
        </w:rPr>
      </w:pPr>
      <w:r w:rsidRPr="00F57A73">
        <w:rPr>
          <w:rFonts w:ascii="Simplified Arabic" w:eastAsia="Times New Roman" w:hAnsi="Simplified Arabic" w:cs="Simplified Arabic" w:hint="cs"/>
          <w:sz w:val="28"/>
          <w:szCs w:val="28"/>
          <w:rtl/>
          <w:lang w:bidi="ar-IQ"/>
        </w:rPr>
        <w:t>ا</w:t>
      </w:r>
      <w:r w:rsidRPr="00F57A73">
        <w:rPr>
          <w:rFonts w:ascii="Simplified Arabic" w:eastAsia="Times New Roman" w:hAnsi="Simplified Arabic" w:cs="Simplified Arabic" w:hint="eastAsia"/>
          <w:sz w:val="28"/>
          <w:szCs w:val="28"/>
          <w:rtl/>
          <w:lang w:bidi="ar-IQ"/>
        </w:rPr>
        <w:t>حمد</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الدعيج</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و</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cs"/>
          <w:sz w:val="28"/>
          <w:szCs w:val="28"/>
          <w:rtl/>
          <w:lang w:bidi="ar-IQ"/>
        </w:rPr>
        <w:t>رندا</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اليافي؛</w:t>
      </w:r>
      <w:r w:rsidRPr="00F57A73">
        <w:rPr>
          <w:rFonts w:ascii="Simplified Arabic" w:eastAsia="Times New Roman" w:hAnsi="Simplified Arabic" w:cs="Simplified Arabic" w:hint="cs"/>
          <w:sz w:val="28"/>
          <w:szCs w:val="28"/>
          <w:rtl/>
          <w:lang w:bidi="ar-IQ"/>
        </w:rPr>
        <w:t xml:space="preserve"> </w:t>
      </w:r>
      <w:r w:rsidRPr="00F57A73">
        <w:rPr>
          <w:rFonts w:ascii="Simplified Arabic" w:eastAsia="Times New Roman" w:hAnsi="Simplified Arabic" w:cs="Simplified Arabic" w:hint="eastAsia"/>
          <w:sz w:val="28"/>
          <w:szCs w:val="28"/>
          <w:rtl/>
          <w:lang w:bidi="ar-IQ"/>
        </w:rPr>
        <w:t>الانتماء</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التنظيمي،</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غياب</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مفهوم</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الانتماء</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التنظيمي</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يعطل</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تقدم</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منظمات</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العمل</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النسائية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في</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المملكة،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موقع</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مجلة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الاقتصادية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الإلكترونية،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مايو</w:t>
      </w:r>
      <w:r w:rsidRPr="00F57A73">
        <w:rPr>
          <w:rFonts w:ascii="Simplified Arabic" w:eastAsia="Times New Roman" w:hAnsi="Simplified Arabic" w:cs="Simplified Arabic"/>
          <w:sz w:val="28"/>
          <w:szCs w:val="28"/>
          <w:rtl/>
          <w:lang w:bidi="ar-IQ"/>
        </w:rPr>
        <w:t xml:space="preserve"> ٢٠٠٨ </w:t>
      </w:r>
      <w:r w:rsidRPr="00F57A73">
        <w:rPr>
          <w:rFonts w:ascii="Simplified Arabic" w:eastAsia="Times New Roman" w:hAnsi="Simplified Arabic" w:cs="Simplified Arabic" w:hint="eastAsia"/>
          <w:sz w:val="28"/>
          <w:szCs w:val="28"/>
          <w:rtl/>
          <w:lang w:bidi="ar-IQ"/>
        </w:rPr>
        <w:t>العدد</w:t>
      </w:r>
      <w:r w:rsidRPr="00F57A73">
        <w:rPr>
          <w:rFonts w:ascii="Simplified Arabic" w:eastAsia="Times New Roman" w:hAnsi="Simplified Arabic" w:cs="Simplified Arabic"/>
          <w:sz w:val="28"/>
          <w:szCs w:val="28"/>
          <w:rtl/>
          <w:lang w:bidi="ar-IQ"/>
        </w:rPr>
        <w:t xml:space="preserve"> ٥٣٣٩ .</w:t>
      </w:r>
    </w:p>
    <w:p w:rsidR="00F570AD" w:rsidRPr="00F57A73" w:rsidRDefault="00F570AD" w:rsidP="00C553FC">
      <w:pPr>
        <w:numPr>
          <w:ilvl w:val="0"/>
          <w:numId w:val="9"/>
        </w:numPr>
        <w:bidi/>
        <w:spacing w:after="120"/>
        <w:jc w:val="lowKashida"/>
        <w:rPr>
          <w:rFonts w:ascii="Simplified Arabic" w:eastAsia="Times New Roman" w:hAnsi="Simplified Arabic" w:cs="Simplified Arabic"/>
          <w:sz w:val="28"/>
          <w:szCs w:val="28"/>
          <w:lang w:bidi="ar-IQ"/>
        </w:rPr>
      </w:pPr>
      <w:r w:rsidRPr="00F57A73">
        <w:rPr>
          <w:rFonts w:ascii="Simplified Arabic" w:eastAsia="Times New Roman" w:hAnsi="Simplified Arabic" w:cs="Simplified Arabic" w:hint="eastAsia"/>
          <w:sz w:val="28"/>
          <w:szCs w:val="28"/>
          <w:rtl/>
          <w:lang w:bidi="ar-IQ"/>
        </w:rPr>
        <w:t>بد</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الفتاح</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عبد</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الحميد</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المغري؛</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b/>
          <w:bCs/>
          <w:sz w:val="28"/>
          <w:szCs w:val="28"/>
          <w:u w:val="single"/>
          <w:rtl/>
          <w:lang w:bidi="ar-IQ"/>
        </w:rPr>
        <w:t>الاتجاهات</w:t>
      </w:r>
      <w:r w:rsidRPr="00F57A73">
        <w:rPr>
          <w:rFonts w:ascii="Simplified Arabic" w:eastAsia="Times New Roman" w:hAnsi="Simplified Arabic" w:cs="Simplified Arabic"/>
          <w:b/>
          <w:bCs/>
          <w:sz w:val="28"/>
          <w:szCs w:val="28"/>
          <w:u w:val="single"/>
          <w:rtl/>
          <w:lang w:bidi="ar-IQ"/>
        </w:rPr>
        <w:t xml:space="preserve"> </w:t>
      </w:r>
      <w:r w:rsidRPr="00F57A73">
        <w:rPr>
          <w:rFonts w:ascii="Simplified Arabic" w:eastAsia="Times New Roman" w:hAnsi="Simplified Arabic" w:cs="Simplified Arabic" w:hint="eastAsia"/>
          <w:b/>
          <w:bCs/>
          <w:sz w:val="28"/>
          <w:szCs w:val="28"/>
          <w:u w:val="single"/>
          <w:rtl/>
          <w:lang w:bidi="ar-IQ"/>
        </w:rPr>
        <w:t>الحديثة</w:t>
      </w:r>
      <w:r w:rsidRPr="00F57A73">
        <w:rPr>
          <w:rFonts w:ascii="Simplified Arabic" w:eastAsia="Times New Roman" w:hAnsi="Simplified Arabic" w:cs="Simplified Arabic"/>
          <w:b/>
          <w:bCs/>
          <w:sz w:val="28"/>
          <w:szCs w:val="28"/>
          <w:u w:val="single"/>
          <w:rtl/>
          <w:lang w:bidi="ar-IQ"/>
        </w:rPr>
        <w:t xml:space="preserve"> </w:t>
      </w:r>
      <w:r w:rsidRPr="00F57A73">
        <w:rPr>
          <w:rFonts w:ascii="Simplified Arabic" w:eastAsia="Times New Roman" w:hAnsi="Simplified Arabic" w:cs="Simplified Arabic" w:hint="eastAsia"/>
          <w:b/>
          <w:bCs/>
          <w:sz w:val="28"/>
          <w:szCs w:val="28"/>
          <w:u w:val="single"/>
          <w:rtl/>
          <w:lang w:bidi="ar-IQ"/>
        </w:rPr>
        <w:t>في</w:t>
      </w:r>
      <w:r w:rsidRPr="00F57A73">
        <w:rPr>
          <w:rFonts w:ascii="Simplified Arabic" w:eastAsia="Times New Roman" w:hAnsi="Simplified Arabic" w:cs="Simplified Arabic"/>
          <w:b/>
          <w:bCs/>
          <w:sz w:val="28"/>
          <w:szCs w:val="28"/>
          <w:u w:val="single"/>
          <w:rtl/>
          <w:lang w:bidi="ar-IQ"/>
        </w:rPr>
        <w:t xml:space="preserve"> </w:t>
      </w:r>
      <w:r w:rsidRPr="00F57A73">
        <w:rPr>
          <w:rFonts w:ascii="Simplified Arabic" w:eastAsia="Times New Roman" w:hAnsi="Simplified Arabic" w:cs="Simplified Arabic" w:hint="eastAsia"/>
          <w:b/>
          <w:bCs/>
          <w:sz w:val="28"/>
          <w:szCs w:val="28"/>
          <w:u w:val="single"/>
          <w:rtl/>
          <w:lang w:bidi="ar-IQ"/>
        </w:rPr>
        <w:t>در</w:t>
      </w:r>
      <w:r w:rsidRPr="00F57A73">
        <w:rPr>
          <w:rFonts w:ascii="Simplified Arabic" w:eastAsia="Times New Roman" w:hAnsi="Simplified Arabic" w:cs="Simplified Arabic" w:hint="cs"/>
          <w:b/>
          <w:bCs/>
          <w:sz w:val="28"/>
          <w:szCs w:val="28"/>
          <w:u w:val="single"/>
          <w:rtl/>
          <w:lang w:bidi="ar-IQ"/>
        </w:rPr>
        <w:t>ا</w:t>
      </w:r>
      <w:r w:rsidRPr="00F57A73">
        <w:rPr>
          <w:rFonts w:ascii="Simplified Arabic" w:eastAsia="Times New Roman" w:hAnsi="Simplified Arabic" w:cs="Simplified Arabic" w:hint="eastAsia"/>
          <w:b/>
          <w:bCs/>
          <w:sz w:val="28"/>
          <w:szCs w:val="28"/>
          <w:u w:val="single"/>
          <w:rtl/>
          <w:lang w:bidi="ar-IQ"/>
        </w:rPr>
        <w:t>سات</w:t>
      </w:r>
      <w:r w:rsidRPr="00F57A73">
        <w:rPr>
          <w:rFonts w:ascii="Simplified Arabic" w:eastAsia="Times New Roman" w:hAnsi="Simplified Arabic" w:cs="Simplified Arabic"/>
          <w:b/>
          <w:bCs/>
          <w:sz w:val="28"/>
          <w:szCs w:val="28"/>
          <w:u w:val="single"/>
          <w:rtl/>
          <w:lang w:bidi="ar-IQ"/>
        </w:rPr>
        <w:t xml:space="preserve"> </w:t>
      </w:r>
      <w:r w:rsidRPr="00F57A73">
        <w:rPr>
          <w:rFonts w:ascii="Simplified Arabic" w:eastAsia="Times New Roman" w:hAnsi="Simplified Arabic" w:cs="Simplified Arabic" w:hint="eastAsia"/>
          <w:b/>
          <w:bCs/>
          <w:sz w:val="28"/>
          <w:szCs w:val="28"/>
          <w:u w:val="single"/>
          <w:rtl/>
          <w:lang w:bidi="ar-IQ"/>
        </w:rPr>
        <w:t>وممارسات</w:t>
      </w:r>
      <w:r w:rsidRPr="00F57A73">
        <w:rPr>
          <w:rFonts w:ascii="Simplified Arabic" w:eastAsia="Times New Roman" w:hAnsi="Simplified Arabic" w:cs="Simplified Arabic"/>
          <w:b/>
          <w:bCs/>
          <w:sz w:val="28"/>
          <w:szCs w:val="28"/>
          <w:u w:val="single"/>
          <w:rtl/>
          <w:lang w:bidi="ar-IQ"/>
        </w:rPr>
        <w:t xml:space="preserve"> </w:t>
      </w:r>
      <w:r w:rsidRPr="00F57A73">
        <w:rPr>
          <w:rFonts w:ascii="Simplified Arabic" w:eastAsia="Times New Roman" w:hAnsi="Simplified Arabic" w:cs="Simplified Arabic" w:hint="eastAsia"/>
          <w:b/>
          <w:bCs/>
          <w:sz w:val="28"/>
          <w:szCs w:val="28"/>
          <w:u w:val="single"/>
          <w:rtl/>
          <w:lang w:bidi="ar-IQ"/>
        </w:rPr>
        <w:t>ادار</w:t>
      </w:r>
      <w:r w:rsidRPr="00F57A73">
        <w:rPr>
          <w:rFonts w:ascii="Simplified Arabic" w:eastAsia="Times New Roman" w:hAnsi="Simplified Arabic" w:cs="Simplified Arabic"/>
          <w:b/>
          <w:bCs/>
          <w:sz w:val="28"/>
          <w:szCs w:val="28"/>
          <w:u w:val="single"/>
          <w:rtl/>
          <w:lang w:bidi="ar-IQ"/>
        </w:rPr>
        <w:t xml:space="preserve"> </w:t>
      </w:r>
      <w:r w:rsidRPr="00F57A73">
        <w:rPr>
          <w:rFonts w:ascii="Simplified Arabic" w:eastAsia="Times New Roman" w:hAnsi="Simplified Arabic" w:cs="Simplified Arabic" w:hint="eastAsia"/>
          <w:b/>
          <w:bCs/>
          <w:sz w:val="28"/>
          <w:szCs w:val="28"/>
          <w:u w:val="single"/>
          <w:rtl/>
          <w:lang w:bidi="ar-IQ"/>
        </w:rPr>
        <w:t>الموارد</w:t>
      </w:r>
      <w:r w:rsidRPr="00F57A73">
        <w:rPr>
          <w:rFonts w:ascii="Simplified Arabic" w:eastAsia="Times New Roman" w:hAnsi="Simplified Arabic" w:cs="Simplified Arabic"/>
          <w:b/>
          <w:bCs/>
          <w:sz w:val="28"/>
          <w:szCs w:val="28"/>
          <w:u w:val="single"/>
          <w:rtl/>
          <w:lang w:bidi="ar-IQ"/>
        </w:rPr>
        <w:t xml:space="preserve"> </w:t>
      </w:r>
      <w:r w:rsidRPr="00F57A73">
        <w:rPr>
          <w:rFonts w:ascii="Simplified Arabic" w:eastAsia="Times New Roman" w:hAnsi="Simplified Arabic" w:cs="Simplified Arabic" w:hint="eastAsia"/>
          <w:b/>
          <w:bCs/>
          <w:sz w:val="28"/>
          <w:szCs w:val="28"/>
          <w:u w:val="single"/>
          <w:rtl/>
          <w:lang w:bidi="ar-IQ"/>
        </w:rPr>
        <w:t>البشرية</w:t>
      </w:r>
      <w:r w:rsidRPr="00F57A73">
        <w:rPr>
          <w:rFonts w:ascii="Simplified Arabic" w:eastAsia="Times New Roman" w:hAnsi="Simplified Arabic" w:cs="Simplified Arabic" w:hint="eastAsia"/>
          <w:sz w:val="28"/>
          <w:szCs w:val="28"/>
          <w:rtl/>
          <w:lang w:bidi="ar-IQ"/>
        </w:rPr>
        <w:t>،</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المكتبة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العصرية،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مصر،</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cs"/>
          <w:sz w:val="28"/>
          <w:szCs w:val="28"/>
          <w:rtl/>
          <w:lang w:bidi="ar-IQ"/>
        </w:rPr>
        <w:t>2009)</w:t>
      </w:r>
      <w:r w:rsidRPr="00F57A73">
        <w:rPr>
          <w:rFonts w:ascii="Simplified Arabic" w:eastAsia="Times New Roman" w:hAnsi="Simplified Arabic" w:cs="Simplified Arabic"/>
          <w:sz w:val="28"/>
          <w:szCs w:val="28"/>
          <w:rtl/>
          <w:lang w:bidi="ar-IQ"/>
        </w:rPr>
        <w:t xml:space="preserve"> .</w:t>
      </w:r>
    </w:p>
    <w:p w:rsidR="00F570AD" w:rsidRPr="00F57A73" w:rsidRDefault="00F570AD" w:rsidP="00C553FC">
      <w:pPr>
        <w:numPr>
          <w:ilvl w:val="0"/>
          <w:numId w:val="9"/>
        </w:numPr>
        <w:bidi/>
        <w:spacing w:after="120"/>
        <w:jc w:val="lowKashida"/>
        <w:rPr>
          <w:rFonts w:ascii="Simplified Arabic" w:eastAsia="Times New Roman" w:hAnsi="Simplified Arabic" w:cs="Simplified Arabic"/>
          <w:sz w:val="28"/>
          <w:szCs w:val="28"/>
          <w:lang w:bidi="ar-IQ"/>
        </w:rPr>
      </w:pPr>
      <w:r w:rsidRPr="00F57A73">
        <w:rPr>
          <w:rFonts w:ascii="Simplified Arabic" w:eastAsia="Times New Roman" w:hAnsi="Simplified Arabic" w:cs="Simplified Arabic" w:hint="eastAsia"/>
          <w:sz w:val="28"/>
          <w:szCs w:val="28"/>
          <w:rtl/>
          <w:lang w:bidi="ar-IQ"/>
        </w:rPr>
        <w:t>جودت</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عزت</w:t>
      </w:r>
      <w:r w:rsidRPr="00F57A73">
        <w:rPr>
          <w:rFonts w:ascii="Simplified Arabic" w:eastAsia="Times New Roman" w:hAnsi="Simplified Arabic" w:cs="Simplified Arabic" w:hint="cs"/>
          <w:sz w:val="28"/>
          <w:szCs w:val="28"/>
          <w:rtl/>
          <w:lang w:bidi="ar-IQ"/>
        </w:rPr>
        <w:t xml:space="preserve">؛ </w:t>
      </w:r>
      <w:r w:rsidRPr="00F57A73">
        <w:rPr>
          <w:rFonts w:ascii="Simplified Arabic" w:eastAsia="Times New Roman" w:hAnsi="Simplified Arabic" w:cs="Simplified Arabic" w:hint="eastAsia"/>
          <w:b/>
          <w:bCs/>
          <w:sz w:val="28"/>
          <w:szCs w:val="28"/>
          <w:u w:val="single"/>
          <w:rtl/>
          <w:lang w:bidi="ar-IQ"/>
        </w:rPr>
        <w:t>الإدارة</w:t>
      </w:r>
      <w:r w:rsidRPr="00F57A73">
        <w:rPr>
          <w:rFonts w:ascii="Simplified Arabic" w:eastAsia="Times New Roman" w:hAnsi="Simplified Arabic" w:cs="Simplified Arabic"/>
          <w:b/>
          <w:bCs/>
          <w:sz w:val="28"/>
          <w:szCs w:val="28"/>
          <w:u w:val="single"/>
          <w:rtl/>
          <w:lang w:bidi="ar-IQ"/>
        </w:rPr>
        <w:t xml:space="preserve"> </w:t>
      </w:r>
      <w:r w:rsidRPr="00F57A73">
        <w:rPr>
          <w:rFonts w:ascii="Simplified Arabic" w:eastAsia="Times New Roman" w:hAnsi="Simplified Arabic" w:cs="Simplified Arabic" w:hint="eastAsia"/>
          <w:b/>
          <w:bCs/>
          <w:sz w:val="28"/>
          <w:szCs w:val="28"/>
          <w:u w:val="single"/>
          <w:rtl/>
          <w:lang w:bidi="ar-IQ"/>
        </w:rPr>
        <w:t>المدرسية</w:t>
      </w:r>
      <w:r w:rsidRPr="00F57A73">
        <w:rPr>
          <w:rFonts w:ascii="Simplified Arabic" w:eastAsia="Times New Roman" w:hAnsi="Simplified Arabic" w:cs="Simplified Arabic"/>
          <w:b/>
          <w:bCs/>
          <w:sz w:val="28"/>
          <w:szCs w:val="28"/>
          <w:u w:val="single"/>
          <w:rtl/>
          <w:lang w:bidi="ar-IQ"/>
        </w:rPr>
        <w:t xml:space="preserve"> </w:t>
      </w:r>
      <w:r w:rsidRPr="00F57A73">
        <w:rPr>
          <w:rFonts w:ascii="Simplified Arabic" w:eastAsia="Times New Roman" w:hAnsi="Simplified Arabic" w:cs="Simplified Arabic" w:hint="eastAsia"/>
          <w:b/>
          <w:bCs/>
          <w:sz w:val="28"/>
          <w:szCs w:val="28"/>
          <w:u w:val="single"/>
          <w:rtl/>
          <w:lang w:bidi="ar-IQ"/>
        </w:rPr>
        <w:t>الحديثة</w:t>
      </w:r>
      <w:r w:rsidRPr="00F57A73">
        <w:rPr>
          <w:rFonts w:ascii="Simplified Arabic" w:eastAsia="Times New Roman" w:hAnsi="Simplified Arabic" w:cs="Simplified Arabic"/>
          <w:b/>
          <w:bCs/>
          <w:sz w:val="28"/>
          <w:szCs w:val="28"/>
          <w:u w:val="single"/>
          <w:rtl/>
          <w:lang w:bidi="ar-IQ"/>
        </w:rPr>
        <w:t xml:space="preserve"> </w:t>
      </w:r>
      <w:r w:rsidRPr="00F57A73">
        <w:rPr>
          <w:rFonts w:ascii="Simplified Arabic" w:eastAsia="Times New Roman" w:hAnsi="Simplified Arabic" w:cs="Simplified Arabic" w:hint="eastAsia"/>
          <w:b/>
          <w:bCs/>
          <w:sz w:val="28"/>
          <w:szCs w:val="28"/>
          <w:u w:val="single"/>
          <w:rtl/>
          <w:lang w:bidi="ar-IQ"/>
        </w:rPr>
        <w:t>مفاهيمها</w:t>
      </w:r>
      <w:r w:rsidRPr="00F57A73">
        <w:rPr>
          <w:rFonts w:ascii="Simplified Arabic" w:eastAsia="Times New Roman" w:hAnsi="Simplified Arabic" w:cs="Simplified Arabic"/>
          <w:b/>
          <w:bCs/>
          <w:sz w:val="28"/>
          <w:szCs w:val="28"/>
          <w:u w:val="single"/>
          <w:rtl/>
          <w:lang w:bidi="ar-IQ"/>
        </w:rPr>
        <w:t xml:space="preserve"> </w:t>
      </w:r>
      <w:r w:rsidRPr="00F57A73">
        <w:rPr>
          <w:rFonts w:ascii="Simplified Arabic" w:eastAsia="Times New Roman" w:hAnsi="Simplified Arabic" w:cs="Simplified Arabic" w:hint="eastAsia"/>
          <w:b/>
          <w:bCs/>
          <w:sz w:val="28"/>
          <w:szCs w:val="28"/>
          <w:u w:val="single"/>
          <w:rtl/>
          <w:lang w:bidi="ar-IQ"/>
        </w:rPr>
        <w:t>النظرية</w:t>
      </w:r>
      <w:r w:rsidRPr="00F57A73">
        <w:rPr>
          <w:rFonts w:ascii="Simplified Arabic" w:eastAsia="Times New Roman" w:hAnsi="Simplified Arabic" w:cs="Simplified Arabic"/>
          <w:b/>
          <w:bCs/>
          <w:sz w:val="28"/>
          <w:szCs w:val="28"/>
          <w:u w:val="single"/>
          <w:rtl/>
          <w:lang w:bidi="ar-IQ"/>
        </w:rPr>
        <w:t xml:space="preserve"> </w:t>
      </w:r>
      <w:r w:rsidRPr="00F57A73">
        <w:rPr>
          <w:rFonts w:ascii="Simplified Arabic" w:eastAsia="Times New Roman" w:hAnsi="Simplified Arabic" w:cs="Simplified Arabic" w:hint="eastAsia"/>
          <w:b/>
          <w:bCs/>
          <w:sz w:val="28"/>
          <w:szCs w:val="28"/>
          <w:u w:val="single"/>
          <w:rtl/>
          <w:lang w:bidi="ar-IQ"/>
        </w:rPr>
        <w:t>وتطبيقاتها</w:t>
      </w:r>
      <w:r w:rsidRPr="00F57A73">
        <w:rPr>
          <w:rFonts w:ascii="Simplified Arabic" w:eastAsia="Times New Roman" w:hAnsi="Simplified Arabic" w:cs="Simplified Arabic"/>
          <w:b/>
          <w:bCs/>
          <w:sz w:val="28"/>
          <w:szCs w:val="28"/>
          <w:u w:val="single"/>
          <w:rtl/>
          <w:lang w:bidi="ar-IQ"/>
        </w:rPr>
        <w:t xml:space="preserve"> </w:t>
      </w:r>
      <w:r w:rsidRPr="00F57A73">
        <w:rPr>
          <w:rFonts w:ascii="Simplified Arabic" w:eastAsia="Times New Roman" w:hAnsi="Simplified Arabic" w:cs="Simplified Arabic" w:hint="eastAsia"/>
          <w:b/>
          <w:bCs/>
          <w:sz w:val="28"/>
          <w:szCs w:val="28"/>
          <w:u w:val="single"/>
          <w:rtl/>
          <w:lang w:bidi="ar-IQ"/>
        </w:rPr>
        <w:t>العملية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ط</w:t>
      </w:r>
      <w:r w:rsidRPr="00F57A73">
        <w:rPr>
          <w:rFonts w:ascii="Simplified Arabic" w:eastAsia="Times New Roman" w:hAnsi="Simplified Arabic" w:cs="Simplified Arabic"/>
          <w:sz w:val="28"/>
          <w:szCs w:val="28"/>
          <w:rtl/>
          <w:lang w:bidi="ar-IQ"/>
        </w:rPr>
        <w:t>1,</w:t>
      </w:r>
      <w:r w:rsidRPr="00F57A73">
        <w:rPr>
          <w:rFonts w:ascii="Simplified Arabic" w:eastAsia="Times New Roman" w:hAnsi="Simplified Arabic" w:cs="Simplified Arabic" w:hint="eastAsia"/>
          <w:sz w:val="28"/>
          <w:szCs w:val="28"/>
          <w:rtl/>
          <w:lang w:bidi="ar-IQ"/>
        </w:rPr>
        <w:t>عمان</w:t>
      </w:r>
      <w:r w:rsidRPr="00F57A73">
        <w:rPr>
          <w:rFonts w:ascii="Simplified Arabic" w:eastAsia="Times New Roman" w:hAnsi="Simplified Arabic" w:cs="Simplified Arabic"/>
          <w:sz w:val="28"/>
          <w:szCs w:val="28"/>
          <w:rtl/>
          <w:lang w:bidi="ar-IQ"/>
        </w:rPr>
        <w:t xml:space="preserve"> , </w:t>
      </w:r>
      <w:r w:rsidRPr="00F57A73">
        <w:rPr>
          <w:rFonts w:ascii="Simplified Arabic" w:eastAsia="Times New Roman" w:hAnsi="Simplified Arabic" w:cs="Simplified Arabic" w:hint="eastAsia"/>
          <w:sz w:val="28"/>
          <w:szCs w:val="28"/>
          <w:rtl/>
          <w:lang w:bidi="ar-IQ"/>
        </w:rPr>
        <w:t>الدار</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الدولية</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eastAsia"/>
          <w:sz w:val="28"/>
          <w:szCs w:val="28"/>
          <w:rtl/>
          <w:lang w:bidi="ar-IQ"/>
        </w:rPr>
        <w:t>للنشر</w:t>
      </w:r>
      <w:r w:rsidRPr="00F57A73">
        <w:rPr>
          <w:rFonts w:ascii="Simplified Arabic" w:eastAsia="Times New Roman" w:hAnsi="Simplified Arabic" w:cs="Simplified Arabic"/>
          <w:sz w:val="28"/>
          <w:szCs w:val="28"/>
          <w:rtl/>
          <w:lang w:bidi="ar-IQ"/>
        </w:rPr>
        <w:t>,2001</w:t>
      </w:r>
      <w:r w:rsidRPr="00F57A73">
        <w:rPr>
          <w:rFonts w:ascii="Simplified Arabic" w:eastAsia="Times New Roman" w:hAnsi="Simplified Arabic" w:cs="Simplified Arabic" w:hint="cs"/>
          <w:sz w:val="28"/>
          <w:szCs w:val="28"/>
          <w:rtl/>
          <w:lang w:bidi="ar-IQ"/>
        </w:rPr>
        <w:t xml:space="preserve"> .</w:t>
      </w:r>
    </w:p>
    <w:p w:rsidR="00F570AD" w:rsidRPr="00F57A73" w:rsidRDefault="00F570AD" w:rsidP="00C553FC">
      <w:pPr>
        <w:numPr>
          <w:ilvl w:val="0"/>
          <w:numId w:val="9"/>
        </w:numPr>
        <w:bidi/>
        <w:spacing w:after="120"/>
        <w:jc w:val="lowKashida"/>
        <w:rPr>
          <w:rFonts w:ascii="Simplified Arabic" w:eastAsia="Times New Roman" w:hAnsi="Simplified Arabic" w:cs="Simplified Arabic"/>
          <w:sz w:val="28"/>
          <w:szCs w:val="28"/>
          <w:rtl/>
          <w:lang w:bidi="ar-IQ"/>
        </w:rPr>
      </w:pPr>
      <w:r w:rsidRPr="00F57A73">
        <w:rPr>
          <w:rFonts w:ascii="Simplified Arabic" w:eastAsia="Times New Roman" w:hAnsi="Simplified Arabic" w:cs="Simplified Arabic"/>
          <w:sz w:val="28"/>
          <w:szCs w:val="28"/>
          <w:rtl/>
          <w:lang w:bidi="ar-IQ"/>
        </w:rPr>
        <w:t xml:space="preserve">عبدالحميد، طلعت؛ الخطة العربية لتعليم الكبار ومحو الأمية، المنظمة العربية للعموم والتربية والثقافة، تونس, </w:t>
      </w:r>
      <w:r w:rsidRPr="00F57A73">
        <w:rPr>
          <w:rFonts w:ascii="Simplified Arabic" w:eastAsia="Times New Roman" w:hAnsi="Simplified Arabic" w:cs="Simplified Arabic"/>
          <w:sz w:val="28"/>
          <w:szCs w:val="28"/>
          <w:lang w:bidi="ar-IQ"/>
        </w:rPr>
        <w:t>2000</w:t>
      </w:r>
      <w:r w:rsidRPr="00F57A73">
        <w:rPr>
          <w:rFonts w:ascii="Simplified Arabic" w:eastAsia="Times New Roman" w:hAnsi="Simplified Arabic" w:cs="Simplified Arabic"/>
          <w:sz w:val="28"/>
          <w:szCs w:val="28"/>
          <w:rtl/>
          <w:lang w:bidi="ar-IQ"/>
        </w:rPr>
        <w:t>.</w:t>
      </w:r>
    </w:p>
    <w:p w:rsidR="00F570AD" w:rsidRPr="00F57A73" w:rsidRDefault="00F570AD" w:rsidP="00C553FC">
      <w:pPr>
        <w:numPr>
          <w:ilvl w:val="0"/>
          <w:numId w:val="9"/>
        </w:numPr>
        <w:bidi/>
        <w:spacing w:after="120"/>
        <w:jc w:val="lowKashida"/>
        <w:rPr>
          <w:rFonts w:ascii="Simplified Arabic" w:eastAsia="Times New Roman" w:hAnsi="Simplified Arabic" w:cs="Simplified Arabic"/>
          <w:sz w:val="28"/>
          <w:szCs w:val="28"/>
          <w:rtl/>
          <w:lang w:bidi="ar-IQ"/>
        </w:rPr>
      </w:pPr>
      <w:r w:rsidRPr="00F57A73">
        <w:rPr>
          <w:rFonts w:ascii="Simplified Arabic" w:eastAsia="Times New Roman" w:hAnsi="Simplified Arabic" w:cs="Simplified Arabic"/>
          <w:sz w:val="28"/>
          <w:szCs w:val="28"/>
          <w:rtl/>
          <w:lang w:bidi="ar-IQ"/>
        </w:rPr>
        <w:t xml:space="preserve">كمال دشلي؛ </w:t>
      </w:r>
      <w:r w:rsidRPr="00F57A73">
        <w:rPr>
          <w:rFonts w:ascii="Simplified Arabic" w:eastAsia="Times New Roman" w:hAnsi="Simplified Arabic" w:cs="Simplified Arabic"/>
          <w:b/>
          <w:bCs/>
          <w:sz w:val="28"/>
          <w:szCs w:val="28"/>
          <w:u w:val="single"/>
          <w:rtl/>
          <w:lang w:bidi="ar-IQ"/>
        </w:rPr>
        <w:t>منهج البحث العلمي</w:t>
      </w:r>
      <w:r w:rsidRPr="00F57A73">
        <w:rPr>
          <w:rFonts w:ascii="Simplified Arabic" w:eastAsia="Times New Roman" w:hAnsi="Simplified Arabic" w:cs="Simplified Arabic"/>
          <w:sz w:val="28"/>
          <w:szCs w:val="28"/>
          <w:rtl/>
          <w:lang w:bidi="ar-IQ"/>
        </w:rPr>
        <w:t>, مديرية الكتب والطباعة الجامعة, 2016, جامعة حماد, كلية الاقتصاد .</w:t>
      </w:r>
    </w:p>
    <w:p w:rsidR="00F570AD" w:rsidRPr="00F57A73" w:rsidRDefault="00F570AD" w:rsidP="00C553FC">
      <w:pPr>
        <w:numPr>
          <w:ilvl w:val="0"/>
          <w:numId w:val="9"/>
        </w:numPr>
        <w:bidi/>
        <w:spacing w:after="120"/>
        <w:jc w:val="lowKashida"/>
        <w:rPr>
          <w:rFonts w:ascii="Simplified Arabic" w:eastAsia="Times New Roman" w:hAnsi="Simplified Arabic" w:cs="Simplified Arabic"/>
          <w:sz w:val="28"/>
          <w:szCs w:val="28"/>
          <w:rtl/>
          <w:lang w:bidi="en-US"/>
        </w:rPr>
      </w:pPr>
      <w:r w:rsidRPr="00F57A73">
        <w:rPr>
          <w:rFonts w:ascii="Simplified Arabic" w:eastAsia="Times New Roman" w:hAnsi="Simplified Arabic" w:cs="Simplified Arabic"/>
          <w:sz w:val="28"/>
          <w:szCs w:val="28"/>
          <w:rtl/>
          <w:lang w:bidi="ar-IQ"/>
        </w:rPr>
        <w:t>ليلى</w:t>
      </w:r>
      <w:r w:rsidRPr="00F57A73">
        <w:rPr>
          <w:rFonts w:ascii="Simplified Arabic" w:eastAsia="Times New Roman" w:hAnsi="Simplified Arabic" w:cs="Simplified Arabic"/>
          <w:sz w:val="28"/>
          <w:szCs w:val="28"/>
          <w:rtl/>
          <w:lang w:bidi="en-US"/>
        </w:rPr>
        <w:t xml:space="preserve"> </w:t>
      </w:r>
      <w:r w:rsidRPr="00F57A73">
        <w:rPr>
          <w:rFonts w:ascii="Simplified Arabic" w:eastAsia="Times New Roman" w:hAnsi="Simplified Arabic" w:cs="Simplified Arabic"/>
          <w:sz w:val="28"/>
          <w:szCs w:val="28"/>
          <w:rtl/>
          <w:lang w:bidi="ar-IQ"/>
        </w:rPr>
        <w:t>السيد</w:t>
      </w:r>
      <w:r w:rsidRPr="00F57A73">
        <w:rPr>
          <w:rFonts w:ascii="Simplified Arabic" w:eastAsia="Times New Roman" w:hAnsi="Simplified Arabic" w:cs="Simplified Arabic"/>
          <w:sz w:val="28"/>
          <w:szCs w:val="28"/>
          <w:rtl/>
          <w:lang w:bidi="en-US"/>
        </w:rPr>
        <w:t xml:space="preserve"> </w:t>
      </w:r>
      <w:r w:rsidRPr="00F57A73">
        <w:rPr>
          <w:rFonts w:ascii="Simplified Arabic" w:eastAsia="Times New Roman" w:hAnsi="Simplified Arabic" w:cs="Simplified Arabic"/>
          <w:sz w:val="28"/>
          <w:szCs w:val="28"/>
          <w:rtl/>
          <w:lang w:bidi="ar-IQ"/>
        </w:rPr>
        <w:t>فرحات؛</w:t>
      </w:r>
      <w:r w:rsidRPr="00F57A73">
        <w:rPr>
          <w:rFonts w:ascii="Simplified Arabic" w:eastAsia="Times New Roman" w:hAnsi="Simplified Arabic" w:cs="Simplified Arabic"/>
          <w:sz w:val="28"/>
          <w:szCs w:val="28"/>
          <w:rtl/>
          <w:lang w:bidi="en-US"/>
        </w:rPr>
        <w:t xml:space="preserve"> </w:t>
      </w:r>
      <w:r w:rsidRPr="00F57A73">
        <w:rPr>
          <w:rFonts w:ascii="Simplified Arabic" w:eastAsia="Times New Roman" w:hAnsi="Simplified Arabic" w:cs="Simplified Arabic"/>
          <w:b/>
          <w:bCs/>
          <w:sz w:val="28"/>
          <w:szCs w:val="28"/>
          <w:u w:val="single"/>
          <w:rtl/>
          <w:lang w:bidi="ar-IQ"/>
        </w:rPr>
        <w:t>القياس</w:t>
      </w:r>
      <w:r w:rsidRPr="00F57A73">
        <w:rPr>
          <w:rFonts w:ascii="Simplified Arabic" w:eastAsia="Times New Roman" w:hAnsi="Simplified Arabic" w:cs="Simplified Arabic"/>
          <w:b/>
          <w:bCs/>
          <w:sz w:val="28"/>
          <w:szCs w:val="28"/>
          <w:u w:val="single"/>
          <w:rtl/>
          <w:lang w:bidi="en-US"/>
        </w:rPr>
        <w:t xml:space="preserve"> </w:t>
      </w:r>
      <w:r w:rsidRPr="00F57A73">
        <w:rPr>
          <w:rFonts w:ascii="Simplified Arabic" w:eastAsia="Times New Roman" w:hAnsi="Simplified Arabic" w:cs="Simplified Arabic"/>
          <w:b/>
          <w:bCs/>
          <w:sz w:val="28"/>
          <w:szCs w:val="28"/>
          <w:u w:val="single"/>
          <w:rtl/>
          <w:lang w:bidi="ar-IQ"/>
        </w:rPr>
        <w:t>والاختبار</w:t>
      </w:r>
      <w:r w:rsidRPr="00F57A73">
        <w:rPr>
          <w:rFonts w:ascii="Simplified Arabic" w:eastAsia="Times New Roman" w:hAnsi="Simplified Arabic" w:cs="Simplified Arabic"/>
          <w:b/>
          <w:bCs/>
          <w:sz w:val="28"/>
          <w:szCs w:val="28"/>
          <w:u w:val="single"/>
          <w:rtl/>
          <w:lang w:bidi="en-US"/>
        </w:rPr>
        <w:t xml:space="preserve"> </w:t>
      </w:r>
      <w:r w:rsidRPr="00F57A73">
        <w:rPr>
          <w:rFonts w:ascii="Simplified Arabic" w:eastAsia="Times New Roman" w:hAnsi="Simplified Arabic" w:cs="Simplified Arabic"/>
          <w:b/>
          <w:bCs/>
          <w:sz w:val="28"/>
          <w:szCs w:val="28"/>
          <w:u w:val="single"/>
          <w:rtl/>
          <w:lang w:bidi="ar-IQ"/>
        </w:rPr>
        <w:t>في</w:t>
      </w:r>
      <w:r w:rsidRPr="00F57A73">
        <w:rPr>
          <w:rFonts w:ascii="Simplified Arabic" w:eastAsia="Times New Roman" w:hAnsi="Simplified Arabic" w:cs="Simplified Arabic"/>
          <w:b/>
          <w:bCs/>
          <w:sz w:val="28"/>
          <w:szCs w:val="28"/>
          <w:u w:val="single"/>
          <w:rtl/>
          <w:lang w:bidi="en-US"/>
        </w:rPr>
        <w:t xml:space="preserve"> </w:t>
      </w:r>
      <w:r w:rsidRPr="00F57A73">
        <w:rPr>
          <w:rFonts w:ascii="Simplified Arabic" w:eastAsia="Times New Roman" w:hAnsi="Simplified Arabic" w:cs="Simplified Arabic"/>
          <w:b/>
          <w:bCs/>
          <w:sz w:val="28"/>
          <w:szCs w:val="28"/>
          <w:u w:val="single"/>
          <w:rtl/>
          <w:lang w:bidi="ar-IQ"/>
        </w:rPr>
        <w:t>التربية</w:t>
      </w:r>
      <w:r w:rsidRPr="00F57A73">
        <w:rPr>
          <w:rFonts w:ascii="Simplified Arabic" w:eastAsia="Times New Roman" w:hAnsi="Simplified Arabic" w:cs="Simplified Arabic"/>
          <w:b/>
          <w:bCs/>
          <w:sz w:val="28"/>
          <w:szCs w:val="28"/>
          <w:u w:val="single"/>
          <w:rtl/>
          <w:lang w:bidi="en-US"/>
        </w:rPr>
        <w:t xml:space="preserve"> </w:t>
      </w:r>
      <w:r w:rsidRPr="00F57A73">
        <w:rPr>
          <w:rFonts w:ascii="Simplified Arabic" w:eastAsia="Times New Roman" w:hAnsi="Simplified Arabic" w:cs="Simplified Arabic"/>
          <w:b/>
          <w:bCs/>
          <w:sz w:val="28"/>
          <w:szCs w:val="28"/>
          <w:u w:val="single"/>
          <w:rtl/>
          <w:lang w:bidi="ar-IQ"/>
        </w:rPr>
        <w:t>الرياضية</w:t>
      </w:r>
      <w:r w:rsidRPr="00F57A73">
        <w:rPr>
          <w:rFonts w:ascii="Simplified Arabic" w:eastAsia="Times New Roman" w:hAnsi="Simplified Arabic" w:cs="Simplified Arabic"/>
          <w:sz w:val="28"/>
          <w:szCs w:val="28"/>
          <w:rtl/>
          <w:lang w:bidi="en-US"/>
        </w:rPr>
        <w:t xml:space="preserve"> </w:t>
      </w:r>
      <w:r w:rsidRPr="00F57A73">
        <w:rPr>
          <w:rFonts w:ascii="Simplified Arabic" w:eastAsia="Times New Roman" w:hAnsi="Simplified Arabic" w:cs="Simplified Arabic"/>
          <w:sz w:val="28"/>
          <w:szCs w:val="28"/>
          <w:rtl/>
          <w:lang w:bidi="ar-IQ"/>
        </w:rPr>
        <w:t>, ط</w:t>
      </w:r>
      <w:r w:rsidRPr="00F57A73">
        <w:rPr>
          <w:rFonts w:ascii="Simplified Arabic" w:eastAsia="Times New Roman" w:hAnsi="Simplified Arabic" w:cs="Simplified Arabic"/>
          <w:sz w:val="28"/>
          <w:szCs w:val="28"/>
          <w:rtl/>
          <w:lang w:bidi="en-US"/>
        </w:rPr>
        <w:t>4</w:t>
      </w:r>
      <w:r w:rsidRPr="00F57A73">
        <w:rPr>
          <w:rFonts w:ascii="Simplified Arabic" w:eastAsia="Times New Roman" w:hAnsi="Simplified Arabic" w:cs="Simplified Arabic"/>
          <w:sz w:val="28"/>
          <w:szCs w:val="28"/>
          <w:rtl/>
          <w:lang w:bidi="ar-IQ"/>
        </w:rPr>
        <w:t>،</w:t>
      </w:r>
      <w:r w:rsidRPr="00F57A73">
        <w:rPr>
          <w:rFonts w:ascii="Simplified Arabic" w:eastAsia="Times New Roman" w:hAnsi="Simplified Arabic" w:cs="Simplified Arabic"/>
          <w:sz w:val="28"/>
          <w:szCs w:val="28"/>
          <w:rtl/>
          <w:lang w:bidi="en-US"/>
        </w:rPr>
        <w:t xml:space="preserve"> </w:t>
      </w:r>
      <w:r w:rsidRPr="00F57A73">
        <w:rPr>
          <w:rFonts w:ascii="Simplified Arabic" w:eastAsia="Times New Roman" w:hAnsi="Simplified Arabic" w:cs="Simplified Arabic"/>
          <w:sz w:val="28"/>
          <w:szCs w:val="28"/>
          <w:rtl/>
          <w:lang w:bidi="ar-IQ"/>
        </w:rPr>
        <w:t>القاهرة,</w:t>
      </w:r>
      <w:r w:rsidRPr="00F57A73">
        <w:rPr>
          <w:rFonts w:ascii="Simplified Arabic" w:eastAsia="Times New Roman" w:hAnsi="Simplified Arabic" w:cs="Simplified Arabic"/>
          <w:sz w:val="28"/>
          <w:szCs w:val="28"/>
          <w:rtl/>
          <w:lang w:bidi="en-US"/>
        </w:rPr>
        <w:t xml:space="preserve"> </w:t>
      </w:r>
      <w:r w:rsidRPr="00F57A73">
        <w:rPr>
          <w:rFonts w:ascii="Simplified Arabic" w:eastAsia="Times New Roman" w:hAnsi="Simplified Arabic" w:cs="Simplified Arabic"/>
          <w:sz w:val="28"/>
          <w:szCs w:val="28"/>
          <w:rtl/>
          <w:lang w:bidi="ar-IQ"/>
        </w:rPr>
        <w:t>مركز</w:t>
      </w:r>
      <w:r w:rsidRPr="00F57A73">
        <w:rPr>
          <w:rFonts w:ascii="Simplified Arabic" w:eastAsia="Times New Roman" w:hAnsi="Simplified Arabic" w:cs="Simplified Arabic"/>
          <w:sz w:val="28"/>
          <w:szCs w:val="28"/>
          <w:rtl/>
          <w:lang w:bidi="en-US"/>
        </w:rPr>
        <w:t xml:space="preserve"> </w:t>
      </w:r>
      <w:r w:rsidRPr="00F57A73">
        <w:rPr>
          <w:rFonts w:ascii="Simplified Arabic" w:eastAsia="Times New Roman" w:hAnsi="Simplified Arabic" w:cs="Simplified Arabic"/>
          <w:sz w:val="28"/>
          <w:szCs w:val="28"/>
          <w:rtl/>
          <w:lang w:bidi="ar-IQ"/>
        </w:rPr>
        <w:t>الكتاب</w:t>
      </w:r>
      <w:r w:rsidRPr="00F57A73">
        <w:rPr>
          <w:rFonts w:ascii="Simplified Arabic" w:eastAsia="Times New Roman" w:hAnsi="Simplified Arabic" w:cs="Simplified Arabic"/>
          <w:sz w:val="28"/>
          <w:szCs w:val="28"/>
          <w:rtl/>
          <w:lang w:bidi="en-US"/>
        </w:rPr>
        <w:t xml:space="preserve"> </w:t>
      </w:r>
      <w:r w:rsidRPr="00F57A73">
        <w:rPr>
          <w:rFonts w:ascii="Simplified Arabic" w:eastAsia="Times New Roman" w:hAnsi="Simplified Arabic" w:cs="Simplified Arabic"/>
          <w:sz w:val="28"/>
          <w:szCs w:val="28"/>
          <w:rtl/>
          <w:lang w:bidi="ar-IQ"/>
        </w:rPr>
        <w:t>للنشر،</w:t>
      </w:r>
      <w:r w:rsidRPr="00F57A73">
        <w:rPr>
          <w:rFonts w:ascii="Simplified Arabic" w:eastAsia="Times New Roman" w:hAnsi="Simplified Arabic" w:cs="Simplified Arabic"/>
          <w:sz w:val="28"/>
          <w:szCs w:val="28"/>
          <w:rtl/>
          <w:lang w:bidi="en-US"/>
        </w:rPr>
        <w:t xml:space="preserve"> 2007.</w:t>
      </w:r>
    </w:p>
    <w:p w:rsidR="00F570AD" w:rsidRPr="00F57A73" w:rsidRDefault="00F570AD" w:rsidP="00C553FC">
      <w:pPr>
        <w:numPr>
          <w:ilvl w:val="0"/>
          <w:numId w:val="9"/>
        </w:numPr>
        <w:bidi/>
        <w:spacing w:after="120"/>
        <w:jc w:val="lowKashida"/>
        <w:rPr>
          <w:rFonts w:ascii="Simplified Arabic" w:eastAsia="Times New Roman" w:hAnsi="Simplified Arabic" w:cs="Simplified Arabic"/>
          <w:sz w:val="28"/>
          <w:szCs w:val="28"/>
          <w:rtl/>
          <w:lang w:bidi="ar-IQ"/>
        </w:rPr>
      </w:pPr>
      <w:r w:rsidRPr="00F57A73">
        <w:rPr>
          <w:rFonts w:ascii="Simplified Arabic" w:eastAsia="Times New Roman" w:hAnsi="Simplified Arabic" w:cs="Simplified Arabic"/>
          <w:sz w:val="28"/>
          <w:szCs w:val="28"/>
          <w:rtl/>
          <w:lang w:bidi="ar-IQ"/>
        </w:rPr>
        <w:t xml:space="preserve">محمد قاسم القريوتي: </w:t>
      </w:r>
      <w:r w:rsidRPr="00F57A73">
        <w:rPr>
          <w:rFonts w:ascii="Simplified Arabic" w:eastAsia="Times New Roman" w:hAnsi="Simplified Arabic" w:cs="Simplified Arabic"/>
          <w:b/>
          <w:bCs/>
          <w:sz w:val="28"/>
          <w:szCs w:val="28"/>
          <w:u w:val="single"/>
          <w:rtl/>
          <w:lang w:bidi="ar-IQ"/>
        </w:rPr>
        <w:t>دراسة السلوك الانساني الفردي والجماعي في منظمات العمل</w:t>
      </w:r>
      <w:r w:rsidRPr="00F57A73">
        <w:rPr>
          <w:rFonts w:ascii="Simplified Arabic" w:eastAsia="Times New Roman" w:hAnsi="Simplified Arabic" w:cs="Simplified Arabic"/>
          <w:sz w:val="28"/>
          <w:szCs w:val="28"/>
          <w:rtl/>
          <w:lang w:bidi="ar-IQ"/>
        </w:rPr>
        <w:t xml:space="preserve"> ، ط5 ،دار وائل للنشر، الاردن 2009    .</w:t>
      </w:r>
    </w:p>
    <w:p w:rsidR="00F570AD" w:rsidRPr="00F57A73" w:rsidRDefault="00F570AD" w:rsidP="00C553FC">
      <w:pPr>
        <w:numPr>
          <w:ilvl w:val="0"/>
          <w:numId w:val="9"/>
        </w:numPr>
        <w:bidi/>
        <w:spacing w:after="120"/>
        <w:jc w:val="lowKashida"/>
        <w:rPr>
          <w:rFonts w:ascii="Simplified Arabic" w:eastAsia="Times New Roman" w:hAnsi="Simplified Arabic" w:cs="Simplified Arabic"/>
          <w:sz w:val="28"/>
          <w:szCs w:val="28"/>
          <w:lang w:bidi="ar-IQ"/>
        </w:rPr>
      </w:pPr>
      <w:r w:rsidRPr="00F57A73">
        <w:rPr>
          <w:rFonts w:ascii="Simplified Arabic" w:eastAsia="Times New Roman" w:hAnsi="Simplified Arabic" w:cs="Simplified Arabic"/>
          <w:sz w:val="28"/>
          <w:szCs w:val="28"/>
          <w:rtl/>
          <w:lang w:bidi="ar-IQ"/>
        </w:rPr>
        <w:t xml:space="preserve">مظفر محمد عبد اهلل النجار؛المناخ التنظيمي وعلاقته بالإبداع الاداري لدى العاملين في اقسام النشاط الرياضي والمدرسي في المنطقتين الوسطى والجنوبية) </w:t>
      </w:r>
      <w:r w:rsidRPr="00F57A73">
        <w:rPr>
          <w:rFonts w:ascii="Simplified Arabic" w:eastAsia="Times New Roman" w:hAnsi="Simplified Arabic" w:cs="Simplified Arabic" w:hint="cs"/>
          <w:sz w:val="28"/>
          <w:szCs w:val="28"/>
          <w:rtl/>
          <w:lang w:bidi="ar-IQ"/>
        </w:rPr>
        <w:t xml:space="preserve">, </w:t>
      </w:r>
      <w:r w:rsidRPr="00F57A73">
        <w:rPr>
          <w:rFonts w:ascii="Simplified Arabic" w:eastAsia="Times New Roman" w:hAnsi="Simplified Arabic" w:cs="Simplified Arabic"/>
          <w:sz w:val="28"/>
          <w:szCs w:val="28"/>
          <w:rtl/>
          <w:lang w:bidi="ar-IQ"/>
        </w:rPr>
        <w:t>2020 .</w:t>
      </w:r>
    </w:p>
    <w:p w:rsidR="00F570AD" w:rsidRPr="00F57A73" w:rsidRDefault="00F570AD" w:rsidP="00C553FC">
      <w:pPr>
        <w:numPr>
          <w:ilvl w:val="0"/>
          <w:numId w:val="9"/>
        </w:numPr>
        <w:bidi/>
        <w:spacing w:after="120"/>
        <w:jc w:val="lowKashida"/>
        <w:rPr>
          <w:rFonts w:ascii="Simplified Arabic" w:eastAsia="Times New Roman" w:hAnsi="Simplified Arabic" w:cs="Simplified Arabic"/>
          <w:sz w:val="28"/>
          <w:szCs w:val="28"/>
          <w:rtl/>
          <w:lang w:bidi="ar-IQ"/>
        </w:rPr>
      </w:pPr>
      <w:r w:rsidRPr="00F57A73">
        <w:rPr>
          <w:rFonts w:ascii="Simplified Arabic" w:eastAsia="Times New Roman" w:hAnsi="Simplified Arabic" w:cs="Simplified Arabic" w:hint="cs"/>
          <w:sz w:val="28"/>
          <w:szCs w:val="28"/>
          <w:rtl/>
          <w:lang w:bidi="ar-IQ"/>
        </w:rPr>
        <w:t xml:space="preserve">منذر الضامن؛ </w:t>
      </w:r>
      <w:r w:rsidRPr="00F57A73">
        <w:rPr>
          <w:rFonts w:ascii="Simplified Arabic" w:eastAsia="Times New Roman" w:hAnsi="Simplified Arabic" w:cs="Simplified Arabic"/>
          <w:b/>
          <w:bCs/>
          <w:sz w:val="28"/>
          <w:szCs w:val="28"/>
          <w:u w:val="single"/>
          <w:rtl/>
          <w:lang w:bidi="ar-IQ"/>
        </w:rPr>
        <w:t>اساسيات البحث العلمي</w:t>
      </w:r>
      <w:r w:rsidRPr="00F57A73">
        <w:rPr>
          <w:rFonts w:ascii="Simplified Arabic" w:eastAsia="Times New Roman" w:hAnsi="Simplified Arabic" w:cs="Simplified Arabic"/>
          <w:sz w:val="28"/>
          <w:szCs w:val="28"/>
          <w:rtl/>
          <w:lang w:bidi="ar-IQ"/>
        </w:rPr>
        <w:t xml:space="preserve"> </w:t>
      </w:r>
      <w:r w:rsidRPr="00F57A73">
        <w:rPr>
          <w:rFonts w:ascii="Simplified Arabic" w:eastAsia="Times New Roman" w:hAnsi="Simplified Arabic" w:cs="Simplified Arabic" w:hint="cs"/>
          <w:sz w:val="28"/>
          <w:szCs w:val="28"/>
          <w:rtl/>
          <w:lang w:bidi="ar-IQ"/>
        </w:rPr>
        <w:t xml:space="preserve">, </w:t>
      </w:r>
      <w:r w:rsidRPr="00F57A73">
        <w:rPr>
          <w:rFonts w:ascii="Simplified Arabic" w:eastAsia="Times New Roman" w:hAnsi="Simplified Arabic" w:cs="Simplified Arabic"/>
          <w:sz w:val="28"/>
          <w:szCs w:val="28"/>
          <w:rtl/>
          <w:lang w:bidi="ar-IQ"/>
        </w:rPr>
        <w:t>قسم علم النفس</w:t>
      </w:r>
      <w:r w:rsidRPr="00F57A73">
        <w:rPr>
          <w:rFonts w:ascii="Simplified Arabic" w:eastAsia="Times New Roman" w:hAnsi="Simplified Arabic" w:cs="Simplified Arabic" w:hint="cs"/>
          <w:sz w:val="28"/>
          <w:szCs w:val="28"/>
          <w:rtl/>
          <w:lang w:bidi="ar-IQ"/>
        </w:rPr>
        <w:t>,</w:t>
      </w:r>
      <w:r w:rsidRPr="00F57A73">
        <w:rPr>
          <w:rFonts w:ascii="Simplified Arabic" w:eastAsia="Times New Roman" w:hAnsi="Simplified Arabic" w:cs="Simplified Arabic"/>
          <w:sz w:val="28"/>
          <w:szCs w:val="28"/>
          <w:rtl/>
          <w:lang w:bidi="ar-IQ"/>
        </w:rPr>
        <w:t xml:space="preserve"> كلية تربية</w:t>
      </w:r>
      <w:r w:rsidRPr="00F57A73">
        <w:rPr>
          <w:rFonts w:ascii="Simplified Arabic" w:eastAsia="Times New Roman" w:hAnsi="Simplified Arabic" w:cs="Simplified Arabic" w:hint="cs"/>
          <w:sz w:val="28"/>
          <w:szCs w:val="28"/>
          <w:rtl/>
          <w:lang w:bidi="ar-IQ"/>
        </w:rPr>
        <w:t>,</w:t>
      </w:r>
      <w:r w:rsidRPr="00F57A73">
        <w:rPr>
          <w:rFonts w:ascii="Simplified Arabic" w:eastAsia="Times New Roman" w:hAnsi="Simplified Arabic" w:cs="Simplified Arabic"/>
          <w:sz w:val="28"/>
          <w:szCs w:val="28"/>
          <w:rtl/>
          <w:lang w:bidi="ar-IQ"/>
        </w:rPr>
        <w:t xml:space="preserve"> جامعة سلطان قابوس</w:t>
      </w:r>
      <w:r w:rsidRPr="00F57A73">
        <w:rPr>
          <w:rFonts w:ascii="Simplified Arabic" w:eastAsia="Times New Roman" w:hAnsi="Simplified Arabic" w:cs="Simplified Arabic" w:hint="cs"/>
          <w:sz w:val="28"/>
          <w:szCs w:val="28"/>
          <w:rtl/>
          <w:lang w:bidi="ar-IQ"/>
        </w:rPr>
        <w:t>,</w:t>
      </w:r>
      <w:r w:rsidRPr="00F57A73">
        <w:rPr>
          <w:rFonts w:ascii="Simplified Arabic" w:eastAsia="Times New Roman" w:hAnsi="Simplified Arabic" w:cs="Simplified Arabic"/>
          <w:sz w:val="28"/>
          <w:szCs w:val="28"/>
          <w:rtl/>
          <w:lang w:bidi="ar-IQ"/>
        </w:rPr>
        <w:t xml:space="preserve"> دار الميسر للن</w:t>
      </w:r>
      <w:r w:rsidRPr="00F57A73">
        <w:rPr>
          <w:rFonts w:ascii="Simplified Arabic" w:eastAsia="Times New Roman" w:hAnsi="Simplified Arabic" w:cs="Simplified Arabic" w:hint="cs"/>
          <w:sz w:val="28"/>
          <w:szCs w:val="28"/>
          <w:rtl/>
          <w:lang w:bidi="ar-IQ"/>
        </w:rPr>
        <w:t>ش</w:t>
      </w:r>
      <w:r w:rsidRPr="00F57A73">
        <w:rPr>
          <w:rFonts w:ascii="Simplified Arabic" w:eastAsia="Times New Roman" w:hAnsi="Simplified Arabic" w:cs="Simplified Arabic"/>
          <w:sz w:val="28"/>
          <w:szCs w:val="28"/>
          <w:rtl/>
          <w:lang w:bidi="ar-IQ"/>
        </w:rPr>
        <w:t>ر والتوزيع</w:t>
      </w:r>
      <w:r w:rsidRPr="00F57A73">
        <w:rPr>
          <w:rFonts w:ascii="Simplified Arabic" w:eastAsia="Times New Roman" w:hAnsi="Simplified Arabic" w:cs="Simplified Arabic" w:hint="cs"/>
          <w:sz w:val="28"/>
          <w:szCs w:val="28"/>
          <w:rtl/>
          <w:lang w:bidi="ar-IQ"/>
        </w:rPr>
        <w:t>,</w:t>
      </w:r>
      <w:r w:rsidRPr="00F57A73">
        <w:rPr>
          <w:rFonts w:ascii="Simplified Arabic" w:eastAsia="Times New Roman" w:hAnsi="Simplified Arabic" w:cs="Simplified Arabic"/>
          <w:sz w:val="28"/>
          <w:szCs w:val="28"/>
          <w:rtl/>
          <w:lang w:bidi="ar-IQ"/>
        </w:rPr>
        <w:t xml:space="preserve"> 2007</w:t>
      </w:r>
      <w:r w:rsidRPr="00F57A73">
        <w:rPr>
          <w:rFonts w:ascii="Simplified Arabic" w:eastAsia="Times New Roman" w:hAnsi="Simplified Arabic" w:cs="Simplified Arabic" w:hint="cs"/>
          <w:sz w:val="28"/>
          <w:szCs w:val="28"/>
          <w:rtl/>
          <w:lang w:bidi="ar-IQ"/>
        </w:rPr>
        <w:t xml:space="preserve"> .</w:t>
      </w:r>
    </w:p>
    <w:p w:rsidR="00F570AD" w:rsidRPr="00C768D4" w:rsidRDefault="00F570AD" w:rsidP="00C553FC">
      <w:pPr>
        <w:numPr>
          <w:ilvl w:val="0"/>
          <w:numId w:val="9"/>
        </w:numPr>
        <w:bidi/>
        <w:spacing w:after="120"/>
        <w:jc w:val="lowKashida"/>
        <w:rPr>
          <w:rFonts w:ascii="Simplified Arabic" w:eastAsia="Times New Roman" w:hAnsi="Simplified Arabic" w:cs="Simplified Arabic"/>
          <w:sz w:val="28"/>
          <w:szCs w:val="28"/>
          <w:rtl/>
          <w:lang w:bidi="ar-IQ"/>
        </w:rPr>
      </w:pPr>
      <w:r w:rsidRPr="00F57A73">
        <w:rPr>
          <w:rFonts w:ascii="Simplified Arabic" w:eastAsia="Times New Roman" w:hAnsi="Simplified Arabic" w:cs="Simplified Arabic" w:hint="cs"/>
          <w:sz w:val="28"/>
          <w:szCs w:val="28"/>
          <w:rtl/>
        </w:rPr>
        <w:t>مهدي صالح السامرائي؛ المناخ التنظيمي في جامعة بغداد وعلاقته بالإنتاجية العلمية لأعضاء الهيئات التدريسية، أطروحة دكتوره غرر منشور، جامعة بغداد- كلية التربية/ ابن الهيثم، 2003 .</w:t>
      </w:r>
    </w:p>
    <w:p w:rsidR="00F570AD" w:rsidRPr="00F57A73" w:rsidRDefault="00F570AD" w:rsidP="00F570AD">
      <w:pPr>
        <w:bidi/>
        <w:spacing w:after="120"/>
        <w:jc w:val="center"/>
        <w:rPr>
          <w:rFonts w:ascii="Simplified Arabic" w:eastAsia="Times New Roman" w:hAnsi="Simplified Arabic" w:cs="Simplified Arabic"/>
          <w:b/>
          <w:bCs/>
          <w:sz w:val="28"/>
          <w:szCs w:val="28"/>
          <w:rtl/>
          <w:lang w:bidi="ar-IQ"/>
        </w:rPr>
      </w:pPr>
      <w:bookmarkStart w:id="1" w:name="bookmark429"/>
      <w:bookmarkStart w:id="2" w:name="bookmark430"/>
      <w:bookmarkStart w:id="3" w:name="bookmark432"/>
      <w:r w:rsidRPr="00F57A73">
        <w:rPr>
          <w:rFonts w:ascii="Simplified Arabic" w:eastAsia="Times New Roman" w:hAnsi="Simplified Arabic" w:cs="Simplified Arabic" w:hint="cs"/>
          <w:b/>
          <w:bCs/>
          <w:sz w:val="28"/>
          <w:szCs w:val="28"/>
          <w:rtl/>
          <w:lang w:bidi="ar-IQ"/>
        </w:rPr>
        <w:t>ملحق رقم (1)</w:t>
      </w:r>
    </w:p>
    <w:p w:rsidR="00F570AD" w:rsidRPr="00F57A73" w:rsidRDefault="00F570AD" w:rsidP="00F570AD">
      <w:pPr>
        <w:bidi/>
        <w:spacing w:after="120"/>
        <w:jc w:val="center"/>
        <w:rPr>
          <w:rFonts w:ascii="Simplified Arabic" w:eastAsia="Times New Roman" w:hAnsi="Simplified Arabic" w:cs="Simplified Arabic"/>
          <w:b/>
          <w:bCs/>
          <w:sz w:val="28"/>
          <w:szCs w:val="28"/>
          <w:rtl/>
          <w:lang w:bidi="ar-IQ"/>
        </w:rPr>
      </w:pPr>
      <w:r w:rsidRPr="00F57A73">
        <w:rPr>
          <w:rFonts w:ascii="Simplified Arabic" w:eastAsia="Times New Roman" w:hAnsi="Simplified Arabic" w:cs="Simplified Arabic"/>
          <w:b/>
          <w:bCs/>
          <w:sz w:val="28"/>
          <w:szCs w:val="28"/>
          <w:rtl/>
          <w:lang w:bidi="ar-IQ"/>
        </w:rPr>
        <w:t xml:space="preserve">يبين اسماء الخبراء الذين تم عرض </w:t>
      </w:r>
      <w:r w:rsidRPr="00F57A73">
        <w:rPr>
          <w:rFonts w:ascii="Simplified Arabic" w:eastAsia="Times New Roman" w:hAnsi="Simplified Arabic" w:cs="Simplified Arabic" w:hint="cs"/>
          <w:b/>
          <w:bCs/>
          <w:sz w:val="28"/>
          <w:szCs w:val="28"/>
          <w:rtl/>
          <w:lang w:bidi="ar-IQ"/>
        </w:rPr>
        <w:t>عبارات</w:t>
      </w:r>
      <w:r w:rsidRPr="00F57A73">
        <w:rPr>
          <w:rFonts w:ascii="Simplified Arabic" w:eastAsia="Times New Roman" w:hAnsi="Simplified Arabic" w:cs="Simplified Arabic"/>
          <w:b/>
          <w:bCs/>
          <w:sz w:val="28"/>
          <w:szCs w:val="28"/>
          <w:rtl/>
          <w:lang w:bidi="ar-IQ"/>
        </w:rPr>
        <w:t xml:space="preserve"> مقياس </w:t>
      </w:r>
      <w:r w:rsidRPr="00F57A73">
        <w:rPr>
          <w:rFonts w:ascii="Simplified Arabic" w:eastAsia="Times New Roman" w:hAnsi="Simplified Arabic" w:cs="Simplified Arabic" w:hint="cs"/>
          <w:b/>
          <w:bCs/>
          <w:sz w:val="28"/>
          <w:szCs w:val="28"/>
          <w:rtl/>
          <w:lang w:bidi="ar-IQ"/>
        </w:rPr>
        <w:t>البحث</w:t>
      </w:r>
      <w:r w:rsidRPr="00F57A73">
        <w:rPr>
          <w:rFonts w:ascii="Simplified Arabic" w:eastAsia="Times New Roman" w:hAnsi="Simplified Arabic" w:cs="Simplified Arabic"/>
          <w:b/>
          <w:bCs/>
          <w:sz w:val="28"/>
          <w:szCs w:val="28"/>
          <w:rtl/>
          <w:lang w:bidi="ar-IQ"/>
        </w:rPr>
        <w:t xml:space="preserve"> عليهم</w:t>
      </w:r>
      <w:bookmarkEnd w:id="1"/>
      <w:bookmarkEnd w:id="2"/>
      <w:bookmarkEnd w:id="3"/>
    </w:p>
    <w:tbl>
      <w:tblPr>
        <w:tblStyle w:val="1130"/>
        <w:bidiVisual/>
        <w:tblW w:w="0" w:type="auto"/>
        <w:jc w:val="center"/>
        <w:tblLayout w:type="fixed"/>
        <w:tblLook w:val="0000" w:firstRow="0" w:lastRow="0" w:firstColumn="0" w:lastColumn="0" w:noHBand="0" w:noVBand="0"/>
      </w:tblPr>
      <w:tblGrid>
        <w:gridCol w:w="747"/>
        <w:gridCol w:w="2410"/>
        <w:gridCol w:w="1984"/>
        <w:gridCol w:w="3865"/>
      </w:tblGrid>
      <w:tr w:rsidR="00F570AD" w:rsidRPr="00E31FD2" w:rsidTr="00130940">
        <w:trPr>
          <w:cnfStyle w:val="000000100000" w:firstRow="0" w:lastRow="0" w:firstColumn="0" w:lastColumn="0" w:oddVBand="0" w:evenVBand="0" w:oddHBand="1" w:evenHBand="0" w:firstRowFirstColumn="0" w:firstRowLastColumn="0" w:lastRowFirstColumn="0" w:lastRowLastColumn="0"/>
          <w:trHeight w:hRule="exact" w:val="480"/>
          <w:jc w:val="center"/>
        </w:trPr>
        <w:tc>
          <w:tcPr>
            <w:cnfStyle w:val="000010000000" w:firstRow="0" w:lastRow="0" w:firstColumn="0" w:lastColumn="0" w:oddVBand="1" w:evenVBand="0" w:oddHBand="0" w:evenHBand="0" w:firstRowFirstColumn="0" w:firstRowLastColumn="0" w:lastRowFirstColumn="0" w:lastRowLastColumn="0"/>
            <w:tcW w:w="747" w:type="dxa"/>
          </w:tcPr>
          <w:p w:rsidR="00F570AD" w:rsidRPr="00E31FD2" w:rsidRDefault="00F570AD" w:rsidP="00130940">
            <w:pPr>
              <w:widowControl w:val="0"/>
              <w:bidi/>
              <w:spacing w:after="120"/>
              <w:ind w:firstLine="28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ت</w:t>
            </w:r>
          </w:p>
        </w:tc>
        <w:tc>
          <w:tcPr>
            <w:tcW w:w="2410" w:type="dxa"/>
          </w:tcPr>
          <w:p w:rsidR="00F570AD" w:rsidRPr="00E31FD2" w:rsidRDefault="00F570AD" w:rsidP="00130940">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اسم الخبير</w:t>
            </w:r>
          </w:p>
        </w:tc>
        <w:tc>
          <w:tcPr>
            <w:cnfStyle w:val="000010000000" w:firstRow="0" w:lastRow="0" w:firstColumn="0" w:lastColumn="0" w:oddVBand="1" w:evenVBand="0" w:oddHBand="0" w:evenHBand="0" w:firstRowFirstColumn="0" w:firstRowLastColumn="0" w:lastRowFirstColumn="0" w:lastRowLastColumn="0"/>
            <w:tcW w:w="1984" w:type="dxa"/>
          </w:tcPr>
          <w:p w:rsidR="00F570AD" w:rsidRPr="00E31FD2" w:rsidRDefault="00F570AD" w:rsidP="00130940">
            <w:pPr>
              <w:widowControl w:val="0"/>
              <w:bidi/>
              <w:spacing w:after="120"/>
              <w:jc w:val="center"/>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الاختصاص</w:t>
            </w:r>
          </w:p>
        </w:tc>
        <w:tc>
          <w:tcPr>
            <w:tcW w:w="3865" w:type="dxa"/>
          </w:tcPr>
          <w:p w:rsidR="00F570AD" w:rsidRPr="00E31FD2" w:rsidRDefault="00F570AD" w:rsidP="00130940">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مكان العمل</w:t>
            </w:r>
          </w:p>
        </w:tc>
      </w:tr>
      <w:tr w:rsidR="00F570AD" w:rsidRPr="00E31FD2" w:rsidTr="00130940">
        <w:trPr>
          <w:cnfStyle w:val="000000010000" w:firstRow="0" w:lastRow="0" w:firstColumn="0" w:lastColumn="0" w:oddVBand="0" w:evenVBand="0" w:oddHBand="0" w:evenHBand="1" w:firstRowFirstColumn="0" w:firstRowLastColumn="0" w:lastRowFirstColumn="0" w:lastRowLastColumn="0"/>
          <w:trHeight w:hRule="exact" w:val="384"/>
          <w:jc w:val="center"/>
        </w:trPr>
        <w:tc>
          <w:tcPr>
            <w:cnfStyle w:val="000010000000" w:firstRow="0" w:lastRow="0" w:firstColumn="0" w:lastColumn="0" w:oddVBand="1" w:evenVBand="0" w:oddHBand="0" w:evenHBand="0" w:firstRowFirstColumn="0" w:firstRowLastColumn="0" w:lastRowFirstColumn="0" w:lastRowLastColumn="0"/>
            <w:tcW w:w="747" w:type="dxa"/>
          </w:tcPr>
          <w:p w:rsidR="00F570AD" w:rsidRPr="00E31FD2" w:rsidRDefault="00F570AD" w:rsidP="00130940">
            <w:pPr>
              <w:widowControl w:val="0"/>
              <w:bidi/>
              <w:spacing w:after="120"/>
              <w:jc w:val="center"/>
              <w:rPr>
                <w:rFonts w:ascii="Simplified Arabic" w:eastAsia="Times New Roman" w:hAnsi="Simplified Arabic" w:cs="Simplified Arabic"/>
                <w:b/>
                <w:bCs/>
                <w:color w:val="000000"/>
                <w:rtl/>
                <w:lang w:val="ar-SA" w:eastAsia="ar-SA"/>
              </w:rPr>
            </w:pPr>
            <w:r w:rsidRPr="00E31FD2">
              <w:rPr>
                <w:rFonts w:ascii="Simplified Arabic" w:eastAsia="Times New Roman" w:hAnsi="Simplified Arabic" w:cs="Simplified Arabic" w:hint="cs"/>
                <w:b/>
                <w:bCs/>
                <w:color w:val="000000"/>
                <w:rtl/>
                <w:lang w:val="ar-SA" w:eastAsia="ar-SA"/>
              </w:rPr>
              <w:t xml:space="preserve"> </w:t>
            </w:r>
            <w:r w:rsidRPr="00E31FD2">
              <w:rPr>
                <w:rFonts w:ascii="Simplified Arabic" w:eastAsia="Times New Roman" w:hAnsi="Simplified Arabic" w:cs="Simplified Arabic"/>
                <w:b/>
                <w:bCs/>
                <w:color w:val="000000"/>
                <w:rtl/>
                <w:lang w:val="ar-SA" w:eastAsia="ar-SA"/>
              </w:rPr>
              <w:t>1</w:t>
            </w:r>
          </w:p>
        </w:tc>
        <w:tc>
          <w:tcPr>
            <w:tcW w:w="2410" w:type="dxa"/>
          </w:tcPr>
          <w:p w:rsidR="00F570AD" w:rsidRPr="00E31FD2" w:rsidRDefault="00F570AD" w:rsidP="00130940">
            <w:pPr>
              <w:widowControl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أ. د. خالد اسود لايخ</w:t>
            </w:r>
          </w:p>
        </w:tc>
        <w:tc>
          <w:tcPr>
            <w:cnfStyle w:val="000010000000" w:firstRow="0" w:lastRow="0" w:firstColumn="0" w:lastColumn="0" w:oddVBand="1" w:evenVBand="0" w:oddHBand="0" w:evenHBand="0" w:firstRowFirstColumn="0" w:firstRowLastColumn="0" w:lastRowFirstColumn="0" w:lastRowLastColumn="0"/>
            <w:tcW w:w="1984" w:type="dxa"/>
          </w:tcPr>
          <w:p w:rsidR="00F570AD" w:rsidRPr="00E31FD2" w:rsidRDefault="00F570AD" w:rsidP="00130940">
            <w:pPr>
              <w:widowControl w:val="0"/>
              <w:bidi/>
              <w:spacing w:after="120"/>
              <w:jc w:val="center"/>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الادارة الرياضية</w:t>
            </w:r>
          </w:p>
        </w:tc>
        <w:tc>
          <w:tcPr>
            <w:tcW w:w="3865" w:type="dxa"/>
          </w:tcPr>
          <w:p w:rsidR="00F570AD" w:rsidRPr="00E31FD2" w:rsidRDefault="00F570AD" w:rsidP="00130940">
            <w:pPr>
              <w:widowControl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كلية التربية البدنية وعلوم الرياضة / جامعة المثنى</w:t>
            </w:r>
          </w:p>
        </w:tc>
      </w:tr>
      <w:tr w:rsidR="00F570AD" w:rsidRPr="00E31FD2" w:rsidTr="00130940">
        <w:trPr>
          <w:cnfStyle w:val="000000100000" w:firstRow="0" w:lastRow="0" w:firstColumn="0" w:lastColumn="0" w:oddVBand="0" w:evenVBand="0" w:oddHBand="1" w:evenHBand="0" w:firstRowFirstColumn="0" w:firstRowLastColumn="0" w:lastRowFirstColumn="0" w:lastRowLastColumn="0"/>
          <w:trHeight w:hRule="exact" w:val="418"/>
          <w:jc w:val="center"/>
        </w:trPr>
        <w:tc>
          <w:tcPr>
            <w:cnfStyle w:val="000010000000" w:firstRow="0" w:lastRow="0" w:firstColumn="0" w:lastColumn="0" w:oddVBand="1" w:evenVBand="0" w:oddHBand="0" w:evenHBand="0" w:firstRowFirstColumn="0" w:firstRowLastColumn="0" w:lastRowFirstColumn="0" w:lastRowLastColumn="0"/>
            <w:tcW w:w="747" w:type="dxa"/>
          </w:tcPr>
          <w:p w:rsidR="00F570AD" w:rsidRPr="00E31FD2" w:rsidRDefault="00F570AD" w:rsidP="00130940">
            <w:pPr>
              <w:widowControl w:val="0"/>
              <w:bidi/>
              <w:spacing w:after="120"/>
              <w:jc w:val="center"/>
              <w:rPr>
                <w:rFonts w:ascii="Simplified Arabic" w:eastAsia="Times New Roman" w:hAnsi="Simplified Arabic" w:cs="Simplified Arabic"/>
                <w:b/>
                <w:bCs/>
                <w:color w:val="000000"/>
                <w:rtl/>
                <w:lang w:val="ar-SA" w:eastAsia="ar-SA"/>
              </w:rPr>
            </w:pPr>
            <w:r w:rsidRPr="00E31FD2">
              <w:rPr>
                <w:rFonts w:ascii="Simplified Arabic" w:eastAsia="Times New Roman" w:hAnsi="Simplified Arabic" w:cs="Simplified Arabic" w:hint="cs"/>
                <w:b/>
                <w:bCs/>
                <w:color w:val="000000"/>
                <w:rtl/>
                <w:lang w:val="ar-SA" w:eastAsia="ar-SA"/>
              </w:rPr>
              <w:t xml:space="preserve"> </w:t>
            </w:r>
            <w:r w:rsidRPr="00E31FD2">
              <w:rPr>
                <w:rFonts w:ascii="Simplified Arabic" w:eastAsia="Times New Roman" w:hAnsi="Simplified Arabic" w:cs="Simplified Arabic"/>
                <w:b/>
                <w:bCs/>
                <w:color w:val="000000"/>
                <w:rtl/>
                <w:lang w:val="ar-SA" w:eastAsia="ar-SA"/>
              </w:rPr>
              <w:t>2</w:t>
            </w:r>
          </w:p>
        </w:tc>
        <w:tc>
          <w:tcPr>
            <w:tcW w:w="2410" w:type="dxa"/>
          </w:tcPr>
          <w:p w:rsidR="00F570AD" w:rsidRPr="00E31FD2" w:rsidRDefault="00F570AD" w:rsidP="00130940">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أ. د. قاسم خليل ابراهيم</w:t>
            </w:r>
          </w:p>
        </w:tc>
        <w:tc>
          <w:tcPr>
            <w:cnfStyle w:val="000010000000" w:firstRow="0" w:lastRow="0" w:firstColumn="0" w:lastColumn="0" w:oddVBand="1" w:evenVBand="0" w:oddHBand="0" w:evenHBand="0" w:firstRowFirstColumn="0" w:firstRowLastColumn="0" w:lastRowFirstColumn="0" w:lastRowLastColumn="0"/>
            <w:tcW w:w="1984" w:type="dxa"/>
          </w:tcPr>
          <w:p w:rsidR="00F570AD" w:rsidRPr="00E31FD2" w:rsidRDefault="00F570AD" w:rsidP="00130940">
            <w:pPr>
              <w:widowControl w:val="0"/>
              <w:bidi/>
              <w:spacing w:after="120"/>
              <w:jc w:val="center"/>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تقويم وقياس تربوي</w:t>
            </w:r>
          </w:p>
        </w:tc>
        <w:tc>
          <w:tcPr>
            <w:tcW w:w="3865" w:type="dxa"/>
          </w:tcPr>
          <w:p w:rsidR="00F570AD" w:rsidRPr="00E31FD2" w:rsidRDefault="00F570AD" w:rsidP="00130940">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كلية التربية البدنية وعلوم الرياضة / جامعة تشرين</w:t>
            </w:r>
          </w:p>
        </w:tc>
      </w:tr>
      <w:tr w:rsidR="00F570AD" w:rsidRPr="00E31FD2" w:rsidTr="00130940">
        <w:trPr>
          <w:cnfStyle w:val="000000010000" w:firstRow="0" w:lastRow="0" w:firstColumn="0" w:lastColumn="0" w:oddVBand="0" w:evenVBand="0" w:oddHBand="0" w:evenHBand="1" w:firstRowFirstColumn="0" w:firstRowLastColumn="0" w:lastRowFirstColumn="0" w:lastRowLastColumn="0"/>
          <w:trHeight w:hRule="exact" w:val="423"/>
          <w:jc w:val="center"/>
        </w:trPr>
        <w:tc>
          <w:tcPr>
            <w:cnfStyle w:val="000010000000" w:firstRow="0" w:lastRow="0" w:firstColumn="0" w:lastColumn="0" w:oddVBand="1" w:evenVBand="0" w:oddHBand="0" w:evenHBand="0" w:firstRowFirstColumn="0" w:firstRowLastColumn="0" w:lastRowFirstColumn="0" w:lastRowLastColumn="0"/>
            <w:tcW w:w="747" w:type="dxa"/>
          </w:tcPr>
          <w:p w:rsidR="00F570AD" w:rsidRPr="00E31FD2" w:rsidRDefault="00F570AD" w:rsidP="00130940">
            <w:pPr>
              <w:widowControl w:val="0"/>
              <w:bidi/>
              <w:spacing w:after="120"/>
              <w:jc w:val="center"/>
              <w:rPr>
                <w:rFonts w:ascii="Simplified Arabic" w:eastAsia="Times New Roman" w:hAnsi="Simplified Arabic" w:cs="Simplified Arabic"/>
                <w:b/>
                <w:bCs/>
                <w:color w:val="000000"/>
                <w:rtl/>
                <w:lang w:val="ar-SA" w:eastAsia="ar-SA"/>
              </w:rPr>
            </w:pPr>
            <w:r w:rsidRPr="00E31FD2">
              <w:rPr>
                <w:rFonts w:ascii="Simplified Arabic" w:eastAsia="Times New Roman" w:hAnsi="Simplified Arabic" w:cs="Simplified Arabic" w:hint="cs"/>
                <w:b/>
                <w:bCs/>
                <w:color w:val="000000"/>
                <w:rtl/>
                <w:lang w:val="ar-SA" w:eastAsia="ar-SA"/>
              </w:rPr>
              <w:t>3</w:t>
            </w:r>
          </w:p>
        </w:tc>
        <w:tc>
          <w:tcPr>
            <w:tcW w:w="2410" w:type="dxa"/>
          </w:tcPr>
          <w:p w:rsidR="00F570AD" w:rsidRPr="00E31FD2" w:rsidRDefault="00F570AD" w:rsidP="00130940">
            <w:pPr>
              <w:widowControl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أ. د. نصير قاسم خلف</w:t>
            </w:r>
          </w:p>
        </w:tc>
        <w:tc>
          <w:tcPr>
            <w:cnfStyle w:val="000010000000" w:firstRow="0" w:lastRow="0" w:firstColumn="0" w:lastColumn="0" w:oddVBand="1" w:evenVBand="0" w:oddHBand="0" w:evenHBand="0" w:firstRowFirstColumn="0" w:firstRowLastColumn="0" w:lastRowFirstColumn="0" w:lastRowLastColumn="0"/>
            <w:tcW w:w="1984" w:type="dxa"/>
          </w:tcPr>
          <w:p w:rsidR="00F570AD" w:rsidRPr="00E31FD2" w:rsidRDefault="00F570AD" w:rsidP="00130940">
            <w:pPr>
              <w:widowControl w:val="0"/>
              <w:bidi/>
              <w:spacing w:after="120"/>
              <w:jc w:val="center"/>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الادارة الرياضية</w:t>
            </w:r>
          </w:p>
        </w:tc>
        <w:tc>
          <w:tcPr>
            <w:tcW w:w="3865" w:type="dxa"/>
          </w:tcPr>
          <w:p w:rsidR="00F570AD" w:rsidRPr="00E31FD2" w:rsidRDefault="00F570AD" w:rsidP="00130940">
            <w:pPr>
              <w:widowControl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كلية التربية البدنية وعلوم الرياضة / جامعة ديالى</w:t>
            </w:r>
          </w:p>
        </w:tc>
      </w:tr>
      <w:tr w:rsidR="00F570AD" w:rsidRPr="00E31FD2" w:rsidTr="00130940">
        <w:trPr>
          <w:cnfStyle w:val="000000100000" w:firstRow="0" w:lastRow="0" w:firstColumn="0" w:lastColumn="0" w:oddVBand="0" w:evenVBand="0" w:oddHBand="1" w:evenHBand="0" w:firstRowFirstColumn="0" w:firstRowLastColumn="0" w:lastRowFirstColumn="0" w:lastRowLastColumn="0"/>
          <w:trHeight w:hRule="exact" w:val="429"/>
          <w:jc w:val="center"/>
        </w:trPr>
        <w:tc>
          <w:tcPr>
            <w:cnfStyle w:val="000010000000" w:firstRow="0" w:lastRow="0" w:firstColumn="0" w:lastColumn="0" w:oddVBand="1" w:evenVBand="0" w:oddHBand="0" w:evenHBand="0" w:firstRowFirstColumn="0" w:firstRowLastColumn="0" w:lastRowFirstColumn="0" w:lastRowLastColumn="0"/>
            <w:tcW w:w="747" w:type="dxa"/>
          </w:tcPr>
          <w:p w:rsidR="00F570AD" w:rsidRPr="00E31FD2" w:rsidRDefault="00F570AD" w:rsidP="00130940">
            <w:pPr>
              <w:widowControl w:val="0"/>
              <w:bidi/>
              <w:spacing w:after="120"/>
              <w:jc w:val="center"/>
              <w:rPr>
                <w:rFonts w:ascii="Simplified Arabic" w:eastAsia="Times New Roman" w:hAnsi="Simplified Arabic" w:cs="Simplified Arabic"/>
                <w:b/>
                <w:bCs/>
                <w:color w:val="000000"/>
                <w:rtl/>
                <w:lang w:val="ar-SA" w:eastAsia="ar-SA"/>
              </w:rPr>
            </w:pPr>
            <w:r w:rsidRPr="00E31FD2">
              <w:rPr>
                <w:rFonts w:ascii="Simplified Arabic" w:eastAsia="Times New Roman" w:hAnsi="Simplified Arabic" w:cs="Simplified Arabic" w:hint="cs"/>
                <w:b/>
                <w:bCs/>
                <w:color w:val="000000"/>
                <w:rtl/>
                <w:lang w:val="ar-SA" w:eastAsia="ar-SA"/>
              </w:rPr>
              <w:t>4</w:t>
            </w:r>
          </w:p>
        </w:tc>
        <w:tc>
          <w:tcPr>
            <w:tcW w:w="2410" w:type="dxa"/>
          </w:tcPr>
          <w:p w:rsidR="00F570AD" w:rsidRPr="00E31FD2" w:rsidRDefault="00F570AD" w:rsidP="00130940">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أ. د. محمد مطر عراك</w:t>
            </w:r>
          </w:p>
        </w:tc>
        <w:tc>
          <w:tcPr>
            <w:cnfStyle w:val="000010000000" w:firstRow="0" w:lastRow="0" w:firstColumn="0" w:lastColumn="0" w:oddVBand="1" w:evenVBand="0" w:oddHBand="0" w:evenHBand="0" w:firstRowFirstColumn="0" w:firstRowLastColumn="0" w:lastRowFirstColumn="0" w:lastRowLastColumn="0"/>
            <w:tcW w:w="1984" w:type="dxa"/>
          </w:tcPr>
          <w:p w:rsidR="00F570AD" w:rsidRPr="00E31FD2" w:rsidRDefault="00F570AD" w:rsidP="00130940">
            <w:pPr>
              <w:widowControl w:val="0"/>
              <w:bidi/>
              <w:spacing w:after="120"/>
              <w:jc w:val="center"/>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القياس والتقويم</w:t>
            </w:r>
          </w:p>
        </w:tc>
        <w:tc>
          <w:tcPr>
            <w:tcW w:w="3865" w:type="dxa"/>
          </w:tcPr>
          <w:p w:rsidR="00F570AD" w:rsidRPr="00E31FD2" w:rsidRDefault="00F570AD" w:rsidP="00130940">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كلية التربية البدنية وعلوم الرياضة/ جامعة المثنى</w:t>
            </w:r>
          </w:p>
        </w:tc>
      </w:tr>
      <w:tr w:rsidR="00F570AD" w:rsidRPr="00E31FD2" w:rsidTr="00130940">
        <w:trPr>
          <w:cnfStyle w:val="000000010000" w:firstRow="0" w:lastRow="0" w:firstColumn="0" w:lastColumn="0" w:oddVBand="0" w:evenVBand="0" w:oddHBand="0" w:evenHBand="1" w:firstRowFirstColumn="0" w:firstRowLastColumn="0" w:lastRowFirstColumn="0" w:lastRowLastColumn="0"/>
          <w:trHeight w:hRule="exact" w:val="421"/>
          <w:jc w:val="center"/>
        </w:trPr>
        <w:tc>
          <w:tcPr>
            <w:cnfStyle w:val="000010000000" w:firstRow="0" w:lastRow="0" w:firstColumn="0" w:lastColumn="0" w:oddVBand="1" w:evenVBand="0" w:oddHBand="0" w:evenHBand="0" w:firstRowFirstColumn="0" w:firstRowLastColumn="0" w:lastRowFirstColumn="0" w:lastRowLastColumn="0"/>
            <w:tcW w:w="747" w:type="dxa"/>
          </w:tcPr>
          <w:p w:rsidR="00F570AD" w:rsidRPr="00E31FD2" w:rsidRDefault="00F570AD" w:rsidP="00130940">
            <w:pPr>
              <w:widowControl w:val="0"/>
              <w:bidi/>
              <w:spacing w:after="120"/>
              <w:jc w:val="center"/>
              <w:rPr>
                <w:rFonts w:ascii="Simplified Arabic" w:eastAsia="Times New Roman" w:hAnsi="Simplified Arabic" w:cs="Simplified Arabic"/>
                <w:b/>
                <w:bCs/>
                <w:color w:val="000000"/>
                <w:rtl/>
                <w:lang w:val="ar-SA" w:eastAsia="ar-SA"/>
              </w:rPr>
            </w:pPr>
            <w:r w:rsidRPr="00E31FD2">
              <w:rPr>
                <w:rFonts w:ascii="Simplified Arabic" w:eastAsia="Times New Roman" w:hAnsi="Simplified Arabic" w:cs="Simplified Arabic" w:hint="cs"/>
                <w:b/>
                <w:bCs/>
                <w:color w:val="000000"/>
                <w:rtl/>
                <w:lang w:val="ar-SA" w:eastAsia="ar-SA"/>
              </w:rPr>
              <w:t>5</w:t>
            </w:r>
          </w:p>
        </w:tc>
        <w:tc>
          <w:tcPr>
            <w:tcW w:w="2410" w:type="dxa"/>
          </w:tcPr>
          <w:p w:rsidR="00F570AD" w:rsidRPr="00E31FD2" w:rsidRDefault="00F570AD" w:rsidP="00130940">
            <w:pPr>
              <w:widowControl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color w:val="000000"/>
                <w:rtl/>
                <w:lang w:val="ar-SA" w:eastAsia="ar-SA" w:bidi="ar-IQ"/>
              </w:rPr>
            </w:pPr>
            <w:r w:rsidRPr="00E31FD2">
              <w:rPr>
                <w:rFonts w:ascii="Simplified Arabic" w:eastAsia="Arial" w:hAnsi="Simplified Arabic" w:cs="Simplified Arabic"/>
                <w:b/>
                <w:bCs/>
                <w:color w:val="000000"/>
                <w:rtl/>
                <w:lang w:val="ar-SA" w:eastAsia="ar-SA"/>
              </w:rPr>
              <w:t xml:space="preserve">أ. م. د.غسان محمد عبد </w:t>
            </w:r>
            <w:r w:rsidRPr="00E31FD2">
              <w:rPr>
                <w:rFonts w:ascii="Simplified Arabic" w:eastAsia="Arial" w:hAnsi="Simplified Arabic" w:cs="Simplified Arabic" w:hint="cs"/>
                <w:b/>
                <w:bCs/>
                <w:color w:val="000000"/>
                <w:rtl/>
                <w:lang w:val="ar-SA" w:eastAsia="ar-SA"/>
              </w:rPr>
              <w:t>السادة</w:t>
            </w:r>
          </w:p>
        </w:tc>
        <w:tc>
          <w:tcPr>
            <w:cnfStyle w:val="000010000000" w:firstRow="0" w:lastRow="0" w:firstColumn="0" w:lastColumn="0" w:oddVBand="1" w:evenVBand="0" w:oddHBand="0" w:evenHBand="0" w:firstRowFirstColumn="0" w:firstRowLastColumn="0" w:lastRowFirstColumn="0" w:lastRowLastColumn="0"/>
            <w:tcW w:w="1984" w:type="dxa"/>
          </w:tcPr>
          <w:p w:rsidR="00F570AD" w:rsidRPr="00E31FD2" w:rsidRDefault="00F570AD" w:rsidP="00130940">
            <w:pPr>
              <w:widowControl w:val="0"/>
              <w:bidi/>
              <w:spacing w:after="120"/>
              <w:jc w:val="center"/>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الادارة الرياضية</w:t>
            </w:r>
          </w:p>
        </w:tc>
        <w:tc>
          <w:tcPr>
            <w:tcW w:w="3865" w:type="dxa"/>
          </w:tcPr>
          <w:p w:rsidR="00F570AD" w:rsidRPr="00E31FD2" w:rsidRDefault="00F570AD" w:rsidP="00130940">
            <w:pPr>
              <w:widowControl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كلية التربية البدنية وعلوم الرياضة / جامعة الكوفة</w:t>
            </w:r>
          </w:p>
        </w:tc>
      </w:tr>
      <w:tr w:rsidR="00F570AD" w:rsidRPr="00E31FD2" w:rsidTr="00130940">
        <w:trPr>
          <w:cnfStyle w:val="000000100000" w:firstRow="0" w:lastRow="0" w:firstColumn="0" w:lastColumn="0" w:oddVBand="0" w:evenVBand="0" w:oddHBand="1" w:evenHBand="0" w:firstRowFirstColumn="0" w:firstRowLastColumn="0" w:lastRowFirstColumn="0" w:lastRowLastColumn="0"/>
          <w:trHeight w:hRule="exact" w:val="435"/>
          <w:jc w:val="center"/>
        </w:trPr>
        <w:tc>
          <w:tcPr>
            <w:cnfStyle w:val="000010000000" w:firstRow="0" w:lastRow="0" w:firstColumn="0" w:lastColumn="0" w:oddVBand="1" w:evenVBand="0" w:oddHBand="0" w:evenHBand="0" w:firstRowFirstColumn="0" w:firstRowLastColumn="0" w:lastRowFirstColumn="0" w:lastRowLastColumn="0"/>
            <w:tcW w:w="747" w:type="dxa"/>
          </w:tcPr>
          <w:p w:rsidR="00F570AD" w:rsidRPr="00E31FD2" w:rsidRDefault="00F570AD" w:rsidP="00130940">
            <w:pPr>
              <w:widowControl w:val="0"/>
              <w:bidi/>
              <w:spacing w:after="120"/>
              <w:jc w:val="center"/>
              <w:rPr>
                <w:rFonts w:ascii="Simplified Arabic" w:eastAsia="Times New Roman" w:hAnsi="Simplified Arabic" w:cs="Simplified Arabic"/>
                <w:b/>
                <w:bCs/>
                <w:color w:val="000000"/>
                <w:rtl/>
                <w:lang w:val="ar-SA" w:eastAsia="ar-SA"/>
              </w:rPr>
            </w:pPr>
            <w:r w:rsidRPr="00E31FD2">
              <w:rPr>
                <w:rFonts w:ascii="Simplified Arabic" w:eastAsia="Times New Roman" w:hAnsi="Simplified Arabic" w:cs="Simplified Arabic" w:hint="cs"/>
                <w:b/>
                <w:bCs/>
                <w:color w:val="000000"/>
                <w:rtl/>
                <w:lang w:val="ar-SA" w:eastAsia="ar-SA"/>
              </w:rPr>
              <w:t>6</w:t>
            </w:r>
          </w:p>
        </w:tc>
        <w:tc>
          <w:tcPr>
            <w:tcW w:w="2410" w:type="dxa"/>
          </w:tcPr>
          <w:p w:rsidR="00F570AD" w:rsidRPr="00E31FD2" w:rsidRDefault="00F570AD" w:rsidP="00130940">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أ. م. د. محمد كاظم عرب</w:t>
            </w:r>
          </w:p>
        </w:tc>
        <w:tc>
          <w:tcPr>
            <w:cnfStyle w:val="000010000000" w:firstRow="0" w:lastRow="0" w:firstColumn="0" w:lastColumn="0" w:oddVBand="1" w:evenVBand="0" w:oddHBand="0" w:evenHBand="0" w:firstRowFirstColumn="0" w:firstRowLastColumn="0" w:lastRowFirstColumn="0" w:lastRowLastColumn="0"/>
            <w:tcW w:w="1984" w:type="dxa"/>
          </w:tcPr>
          <w:p w:rsidR="00F570AD" w:rsidRPr="00E31FD2" w:rsidRDefault="00F570AD" w:rsidP="00130940">
            <w:pPr>
              <w:widowControl w:val="0"/>
              <w:bidi/>
              <w:spacing w:after="120"/>
              <w:jc w:val="center"/>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علم النفس الرياضي</w:t>
            </w:r>
          </w:p>
        </w:tc>
        <w:tc>
          <w:tcPr>
            <w:tcW w:w="3865" w:type="dxa"/>
          </w:tcPr>
          <w:p w:rsidR="00F570AD" w:rsidRPr="00E31FD2" w:rsidRDefault="00F570AD" w:rsidP="00130940">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كلية التربية البدنية وعلوم الرياضة / جامعة واسط</w:t>
            </w:r>
          </w:p>
        </w:tc>
      </w:tr>
      <w:tr w:rsidR="00F570AD" w:rsidRPr="00E31FD2" w:rsidTr="00130940">
        <w:trPr>
          <w:cnfStyle w:val="000000010000" w:firstRow="0" w:lastRow="0" w:firstColumn="0" w:lastColumn="0" w:oddVBand="0" w:evenVBand="0" w:oddHBand="0" w:evenHBand="1" w:firstRowFirstColumn="0" w:firstRowLastColumn="0" w:lastRowFirstColumn="0" w:lastRowLastColumn="0"/>
          <w:trHeight w:hRule="exact" w:val="419"/>
          <w:jc w:val="center"/>
        </w:trPr>
        <w:tc>
          <w:tcPr>
            <w:cnfStyle w:val="000010000000" w:firstRow="0" w:lastRow="0" w:firstColumn="0" w:lastColumn="0" w:oddVBand="1" w:evenVBand="0" w:oddHBand="0" w:evenHBand="0" w:firstRowFirstColumn="0" w:firstRowLastColumn="0" w:lastRowFirstColumn="0" w:lastRowLastColumn="0"/>
            <w:tcW w:w="747" w:type="dxa"/>
          </w:tcPr>
          <w:p w:rsidR="00F570AD" w:rsidRPr="00E31FD2" w:rsidRDefault="00F570AD" w:rsidP="00130940">
            <w:pPr>
              <w:widowControl w:val="0"/>
              <w:bidi/>
              <w:spacing w:after="120"/>
              <w:jc w:val="center"/>
              <w:rPr>
                <w:rFonts w:ascii="Simplified Arabic" w:eastAsia="Times New Roman" w:hAnsi="Simplified Arabic" w:cs="Simplified Arabic"/>
                <w:b/>
                <w:bCs/>
                <w:color w:val="000000"/>
                <w:rtl/>
                <w:lang w:val="ar-SA" w:eastAsia="ar-SA"/>
              </w:rPr>
            </w:pPr>
            <w:r w:rsidRPr="00E31FD2">
              <w:rPr>
                <w:rFonts w:ascii="Simplified Arabic" w:eastAsia="Times New Roman" w:hAnsi="Simplified Arabic" w:cs="Simplified Arabic"/>
                <w:b/>
                <w:bCs/>
                <w:color w:val="000000"/>
                <w:rtl/>
                <w:lang w:val="ar-SA" w:eastAsia="ar-SA"/>
              </w:rPr>
              <w:t>7</w:t>
            </w:r>
          </w:p>
        </w:tc>
        <w:tc>
          <w:tcPr>
            <w:tcW w:w="2410" w:type="dxa"/>
          </w:tcPr>
          <w:p w:rsidR="00F570AD" w:rsidRPr="00E31FD2" w:rsidRDefault="00F570AD" w:rsidP="00130940">
            <w:pPr>
              <w:widowControl w:val="0"/>
              <w:bidi/>
              <w:spacing w:after="120"/>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hint="cs"/>
                <w:b/>
                <w:bCs/>
                <w:color w:val="000000"/>
                <w:rtl/>
                <w:lang w:val="ar-SA" w:eastAsia="ar-SA"/>
              </w:rPr>
              <w:t xml:space="preserve">  </w:t>
            </w:r>
            <w:r w:rsidRPr="00E31FD2">
              <w:rPr>
                <w:rFonts w:ascii="Simplified Arabic" w:eastAsia="Arial" w:hAnsi="Simplified Arabic" w:cs="Simplified Arabic"/>
                <w:b/>
                <w:bCs/>
                <w:color w:val="000000"/>
                <w:rtl/>
                <w:lang w:val="ar-SA" w:eastAsia="ar-SA"/>
              </w:rPr>
              <w:t>ا. م. د. ساجت مجيد</w:t>
            </w:r>
            <w:r w:rsidRPr="00E31FD2">
              <w:rPr>
                <w:rFonts w:ascii="Simplified Arabic" w:eastAsia="Arial" w:hAnsi="Simplified Arabic" w:cs="Simplified Arabic" w:hint="cs"/>
                <w:b/>
                <w:bCs/>
                <w:color w:val="000000"/>
                <w:rtl/>
                <w:lang w:val="ar-SA" w:eastAsia="ar-SA"/>
              </w:rPr>
              <w:t xml:space="preserve"> </w:t>
            </w:r>
            <w:r w:rsidRPr="00E31FD2">
              <w:rPr>
                <w:rFonts w:ascii="Simplified Arabic" w:eastAsia="Arial" w:hAnsi="Simplified Arabic" w:cs="Simplified Arabic"/>
                <w:b/>
                <w:bCs/>
                <w:color w:val="000000"/>
                <w:rtl/>
                <w:lang w:val="ar-SA" w:eastAsia="ar-SA"/>
              </w:rPr>
              <w:t>جعفر</w:t>
            </w:r>
          </w:p>
        </w:tc>
        <w:tc>
          <w:tcPr>
            <w:cnfStyle w:val="000010000000" w:firstRow="0" w:lastRow="0" w:firstColumn="0" w:lastColumn="0" w:oddVBand="1" w:evenVBand="0" w:oddHBand="0" w:evenHBand="0" w:firstRowFirstColumn="0" w:firstRowLastColumn="0" w:lastRowFirstColumn="0" w:lastRowLastColumn="0"/>
            <w:tcW w:w="1984" w:type="dxa"/>
          </w:tcPr>
          <w:p w:rsidR="00F570AD" w:rsidRPr="00E31FD2" w:rsidRDefault="00F570AD" w:rsidP="00130940">
            <w:pPr>
              <w:widowControl w:val="0"/>
              <w:bidi/>
              <w:spacing w:after="120"/>
              <w:jc w:val="center"/>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الادارة الرياضية</w:t>
            </w:r>
          </w:p>
        </w:tc>
        <w:tc>
          <w:tcPr>
            <w:tcW w:w="3865" w:type="dxa"/>
          </w:tcPr>
          <w:p w:rsidR="00F570AD" w:rsidRPr="00E31FD2" w:rsidRDefault="00F570AD" w:rsidP="00130940">
            <w:pPr>
              <w:widowControl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كلية التربية البدنية وعلوم الرياضة / جامعة القادسية</w:t>
            </w:r>
          </w:p>
        </w:tc>
      </w:tr>
      <w:tr w:rsidR="00F570AD" w:rsidRPr="00E31FD2" w:rsidTr="00130940">
        <w:trPr>
          <w:cnfStyle w:val="000000100000" w:firstRow="0" w:lastRow="0" w:firstColumn="0" w:lastColumn="0" w:oddVBand="0" w:evenVBand="0" w:oddHBand="1" w:evenHBand="0" w:firstRowFirstColumn="0" w:firstRowLastColumn="0" w:lastRowFirstColumn="0" w:lastRowLastColumn="0"/>
          <w:trHeight w:hRule="exact" w:val="425"/>
          <w:jc w:val="center"/>
        </w:trPr>
        <w:tc>
          <w:tcPr>
            <w:cnfStyle w:val="000010000000" w:firstRow="0" w:lastRow="0" w:firstColumn="0" w:lastColumn="0" w:oddVBand="1" w:evenVBand="0" w:oddHBand="0" w:evenHBand="0" w:firstRowFirstColumn="0" w:firstRowLastColumn="0" w:lastRowFirstColumn="0" w:lastRowLastColumn="0"/>
            <w:tcW w:w="747" w:type="dxa"/>
          </w:tcPr>
          <w:p w:rsidR="00F570AD" w:rsidRPr="00E31FD2" w:rsidRDefault="00F570AD" w:rsidP="00130940">
            <w:pPr>
              <w:widowControl w:val="0"/>
              <w:bidi/>
              <w:spacing w:after="120"/>
              <w:jc w:val="center"/>
              <w:rPr>
                <w:rFonts w:ascii="Simplified Arabic" w:eastAsia="Times New Roman" w:hAnsi="Simplified Arabic" w:cs="Simplified Arabic"/>
                <w:b/>
                <w:bCs/>
                <w:color w:val="000000"/>
                <w:rtl/>
                <w:lang w:val="ar-SA" w:eastAsia="ar-SA"/>
              </w:rPr>
            </w:pPr>
            <w:r w:rsidRPr="00E31FD2">
              <w:rPr>
                <w:rFonts w:ascii="Simplified Arabic" w:eastAsia="Times New Roman" w:hAnsi="Simplified Arabic" w:cs="Simplified Arabic" w:hint="cs"/>
                <w:b/>
                <w:bCs/>
                <w:color w:val="000000"/>
                <w:rtl/>
                <w:lang w:val="ar-SA" w:eastAsia="ar-SA"/>
              </w:rPr>
              <w:t xml:space="preserve"> </w:t>
            </w:r>
            <w:r w:rsidRPr="00E31FD2">
              <w:rPr>
                <w:rFonts w:ascii="Simplified Arabic" w:eastAsia="Times New Roman" w:hAnsi="Simplified Arabic" w:cs="Simplified Arabic"/>
                <w:b/>
                <w:bCs/>
                <w:color w:val="000000"/>
                <w:rtl/>
                <w:lang w:val="ar-SA" w:eastAsia="ar-SA"/>
              </w:rPr>
              <w:t>8</w:t>
            </w:r>
          </w:p>
        </w:tc>
        <w:tc>
          <w:tcPr>
            <w:tcW w:w="2410" w:type="dxa"/>
          </w:tcPr>
          <w:p w:rsidR="00F570AD" w:rsidRPr="00E31FD2" w:rsidRDefault="00F570AD" w:rsidP="00130940">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أ. م. د. صلاح وهاب شاكر</w:t>
            </w:r>
          </w:p>
        </w:tc>
        <w:tc>
          <w:tcPr>
            <w:cnfStyle w:val="000010000000" w:firstRow="0" w:lastRow="0" w:firstColumn="0" w:lastColumn="0" w:oddVBand="1" w:evenVBand="0" w:oddHBand="0" w:evenHBand="0" w:firstRowFirstColumn="0" w:firstRowLastColumn="0" w:lastRowFirstColumn="0" w:lastRowLastColumn="0"/>
            <w:tcW w:w="1984" w:type="dxa"/>
          </w:tcPr>
          <w:p w:rsidR="00F570AD" w:rsidRPr="00E31FD2" w:rsidRDefault="00F570AD" w:rsidP="00130940">
            <w:pPr>
              <w:widowControl w:val="0"/>
              <w:bidi/>
              <w:spacing w:after="120"/>
              <w:jc w:val="center"/>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الادارة الرياضية</w:t>
            </w:r>
          </w:p>
        </w:tc>
        <w:tc>
          <w:tcPr>
            <w:tcW w:w="3865" w:type="dxa"/>
          </w:tcPr>
          <w:p w:rsidR="00F570AD" w:rsidRPr="00E31FD2" w:rsidRDefault="00F570AD" w:rsidP="00130940">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كلية التربية البدنية وعلوم الرياضة / جامعة بغداد</w:t>
            </w:r>
          </w:p>
        </w:tc>
      </w:tr>
      <w:tr w:rsidR="00F570AD" w:rsidRPr="00E31FD2" w:rsidTr="00130940">
        <w:trPr>
          <w:cnfStyle w:val="000000010000" w:firstRow="0" w:lastRow="0" w:firstColumn="0" w:lastColumn="0" w:oddVBand="0" w:evenVBand="0" w:oddHBand="0" w:evenHBand="1" w:firstRowFirstColumn="0" w:firstRowLastColumn="0" w:lastRowFirstColumn="0" w:lastRowLastColumn="0"/>
          <w:trHeight w:hRule="exact" w:val="418"/>
          <w:jc w:val="center"/>
        </w:trPr>
        <w:tc>
          <w:tcPr>
            <w:cnfStyle w:val="000010000000" w:firstRow="0" w:lastRow="0" w:firstColumn="0" w:lastColumn="0" w:oddVBand="1" w:evenVBand="0" w:oddHBand="0" w:evenHBand="0" w:firstRowFirstColumn="0" w:firstRowLastColumn="0" w:lastRowFirstColumn="0" w:lastRowLastColumn="0"/>
            <w:tcW w:w="747" w:type="dxa"/>
          </w:tcPr>
          <w:p w:rsidR="00F570AD" w:rsidRPr="00E31FD2" w:rsidRDefault="00F570AD" w:rsidP="00130940">
            <w:pPr>
              <w:widowControl w:val="0"/>
              <w:bidi/>
              <w:spacing w:after="120"/>
              <w:jc w:val="center"/>
              <w:rPr>
                <w:rFonts w:ascii="Simplified Arabic" w:eastAsia="Times New Roman" w:hAnsi="Simplified Arabic" w:cs="Simplified Arabic"/>
                <w:b/>
                <w:bCs/>
                <w:color w:val="000000"/>
                <w:rtl/>
                <w:lang w:val="ar-SA" w:eastAsia="ar-SA"/>
              </w:rPr>
            </w:pPr>
            <w:r w:rsidRPr="00E31FD2">
              <w:rPr>
                <w:rFonts w:ascii="Simplified Arabic" w:eastAsia="Times New Roman" w:hAnsi="Simplified Arabic" w:cs="Simplified Arabic" w:hint="cs"/>
                <w:b/>
                <w:bCs/>
                <w:color w:val="000000"/>
                <w:rtl/>
                <w:lang w:val="ar-SA" w:eastAsia="ar-SA"/>
              </w:rPr>
              <w:t xml:space="preserve"> </w:t>
            </w:r>
            <w:r w:rsidRPr="00E31FD2">
              <w:rPr>
                <w:rFonts w:ascii="Simplified Arabic" w:eastAsia="Times New Roman" w:hAnsi="Simplified Arabic" w:cs="Simplified Arabic"/>
                <w:b/>
                <w:bCs/>
                <w:color w:val="000000"/>
                <w:rtl/>
                <w:lang w:val="ar-SA" w:eastAsia="ar-SA"/>
              </w:rPr>
              <w:t>9</w:t>
            </w:r>
          </w:p>
        </w:tc>
        <w:tc>
          <w:tcPr>
            <w:tcW w:w="2410" w:type="dxa"/>
          </w:tcPr>
          <w:p w:rsidR="00F570AD" w:rsidRPr="00E31FD2" w:rsidRDefault="00F570AD" w:rsidP="00130940">
            <w:pPr>
              <w:widowControl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أ. م. د. محمد جواد الصائغ</w:t>
            </w:r>
          </w:p>
        </w:tc>
        <w:tc>
          <w:tcPr>
            <w:cnfStyle w:val="000010000000" w:firstRow="0" w:lastRow="0" w:firstColumn="0" w:lastColumn="0" w:oddVBand="1" w:evenVBand="0" w:oddHBand="0" w:evenHBand="0" w:firstRowFirstColumn="0" w:firstRowLastColumn="0" w:lastRowFirstColumn="0" w:lastRowLastColumn="0"/>
            <w:tcW w:w="1984" w:type="dxa"/>
          </w:tcPr>
          <w:p w:rsidR="00F570AD" w:rsidRPr="00E31FD2" w:rsidRDefault="00F570AD" w:rsidP="00130940">
            <w:pPr>
              <w:widowControl w:val="0"/>
              <w:bidi/>
              <w:spacing w:after="120"/>
              <w:jc w:val="center"/>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ا</w:t>
            </w:r>
            <w:r w:rsidRPr="00E31FD2">
              <w:rPr>
                <w:rFonts w:ascii="Simplified Arabic" w:eastAsia="Arial" w:hAnsi="Simplified Arabic" w:cs="Simplified Arabic" w:hint="cs"/>
                <w:b/>
                <w:bCs/>
                <w:color w:val="000000"/>
                <w:rtl/>
                <w:lang w:val="ar-SA" w:eastAsia="ar-SA"/>
              </w:rPr>
              <w:t>لا</w:t>
            </w:r>
            <w:r w:rsidRPr="00E31FD2">
              <w:rPr>
                <w:rFonts w:ascii="Simplified Arabic" w:eastAsia="Arial" w:hAnsi="Simplified Arabic" w:cs="Simplified Arabic"/>
                <w:b/>
                <w:bCs/>
                <w:color w:val="000000"/>
                <w:rtl/>
                <w:lang w:val="ar-SA" w:eastAsia="ar-SA"/>
              </w:rPr>
              <w:t xml:space="preserve">دارة رياضية </w:t>
            </w:r>
          </w:p>
        </w:tc>
        <w:tc>
          <w:tcPr>
            <w:tcW w:w="3865" w:type="dxa"/>
          </w:tcPr>
          <w:p w:rsidR="00F570AD" w:rsidRPr="00E31FD2" w:rsidRDefault="00F570AD" w:rsidP="00130940">
            <w:pPr>
              <w:widowControl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 xml:space="preserve">وزإرة التربية / المديرية العامة لتربية النجف </w:t>
            </w:r>
          </w:p>
        </w:tc>
      </w:tr>
      <w:tr w:rsidR="00F570AD" w:rsidRPr="00E31FD2" w:rsidTr="00130940">
        <w:trPr>
          <w:cnfStyle w:val="000000100000" w:firstRow="0" w:lastRow="0" w:firstColumn="0" w:lastColumn="0" w:oddVBand="0" w:evenVBand="0" w:oddHBand="1" w:evenHBand="0" w:firstRowFirstColumn="0" w:firstRowLastColumn="0" w:lastRowFirstColumn="0" w:lastRowLastColumn="0"/>
          <w:trHeight w:hRule="exact" w:val="424"/>
          <w:jc w:val="center"/>
        </w:trPr>
        <w:tc>
          <w:tcPr>
            <w:cnfStyle w:val="000010000000" w:firstRow="0" w:lastRow="0" w:firstColumn="0" w:lastColumn="0" w:oddVBand="1" w:evenVBand="0" w:oddHBand="0" w:evenHBand="0" w:firstRowFirstColumn="0" w:firstRowLastColumn="0" w:lastRowFirstColumn="0" w:lastRowLastColumn="0"/>
            <w:tcW w:w="747" w:type="dxa"/>
          </w:tcPr>
          <w:p w:rsidR="00F570AD" w:rsidRPr="00E31FD2" w:rsidRDefault="00F570AD" w:rsidP="00130940">
            <w:pPr>
              <w:widowControl w:val="0"/>
              <w:bidi/>
              <w:spacing w:after="120"/>
              <w:jc w:val="center"/>
              <w:rPr>
                <w:rFonts w:ascii="Simplified Arabic" w:eastAsia="Times New Roman" w:hAnsi="Simplified Arabic" w:cs="Simplified Arabic"/>
                <w:b/>
                <w:bCs/>
                <w:color w:val="000000"/>
                <w:rtl/>
                <w:lang w:val="ar-SA" w:eastAsia="ar-SA"/>
              </w:rPr>
            </w:pPr>
            <w:r w:rsidRPr="00E31FD2">
              <w:rPr>
                <w:rFonts w:ascii="Simplified Arabic" w:eastAsia="Times New Roman" w:hAnsi="Simplified Arabic" w:cs="Simplified Arabic" w:hint="cs"/>
                <w:b/>
                <w:bCs/>
                <w:color w:val="000000"/>
                <w:rtl/>
                <w:lang w:val="ar-SA" w:eastAsia="ar-SA"/>
              </w:rPr>
              <w:t>10</w:t>
            </w:r>
          </w:p>
        </w:tc>
        <w:tc>
          <w:tcPr>
            <w:tcW w:w="2410" w:type="dxa"/>
          </w:tcPr>
          <w:p w:rsidR="00F570AD" w:rsidRPr="00E31FD2" w:rsidRDefault="00F570AD" w:rsidP="00130940">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أ. م. د. عثمان محمود شحاذة</w:t>
            </w:r>
          </w:p>
        </w:tc>
        <w:tc>
          <w:tcPr>
            <w:cnfStyle w:val="000010000000" w:firstRow="0" w:lastRow="0" w:firstColumn="0" w:lastColumn="0" w:oddVBand="1" w:evenVBand="0" w:oddHBand="0" w:evenHBand="0" w:firstRowFirstColumn="0" w:firstRowLastColumn="0" w:lastRowFirstColumn="0" w:lastRowLastColumn="0"/>
            <w:tcW w:w="1984" w:type="dxa"/>
          </w:tcPr>
          <w:p w:rsidR="00F570AD" w:rsidRPr="00E31FD2" w:rsidRDefault="00F570AD" w:rsidP="00130940">
            <w:pPr>
              <w:widowControl w:val="0"/>
              <w:bidi/>
              <w:spacing w:after="120"/>
              <w:jc w:val="center"/>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الادارة الرياضية</w:t>
            </w:r>
          </w:p>
        </w:tc>
        <w:tc>
          <w:tcPr>
            <w:tcW w:w="3865" w:type="dxa"/>
          </w:tcPr>
          <w:p w:rsidR="00F570AD" w:rsidRPr="00E31FD2" w:rsidRDefault="00F570AD" w:rsidP="00130940">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كلية التربية البدنية وعلوم الرياضة / جامعة ديالى</w:t>
            </w:r>
          </w:p>
        </w:tc>
      </w:tr>
      <w:tr w:rsidR="00F570AD" w:rsidRPr="00E31FD2" w:rsidTr="00130940">
        <w:trPr>
          <w:cnfStyle w:val="000000010000" w:firstRow="0" w:lastRow="0" w:firstColumn="0" w:lastColumn="0" w:oddVBand="0" w:evenVBand="0" w:oddHBand="0" w:evenHBand="1" w:firstRowFirstColumn="0" w:firstRowLastColumn="0" w:lastRowFirstColumn="0" w:lastRowLastColumn="0"/>
          <w:trHeight w:hRule="exact" w:val="429"/>
          <w:jc w:val="center"/>
        </w:trPr>
        <w:tc>
          <w:tcPr>
            <w:cnfStyle w:val="000010000000" w:firstRow="0" w:lastRow="0" w:firstColumn="0" w:lastColumn="0" w:oddVBand="1" w:evenVBand="0" w:oddHBand="0" w:evenHBand="0" w:firstRowFirstColumn="0" w:firstRowLastColumn="0" w:lastRowFirstColumn="0" w:lastRowLastColumn="0"/>
            <w:tcW w:w="747" w:type="dxa"/>
          </w:tcPr>
          <w:p w:rsidR="00F570AD" w:rsidRPr="00E31FD2" w:rsidRDefault="00F570AD" w:rsidP="00130940">
            <w:pPr>
              <w:widowControl w:val="0"/>
              <w:bidi/>
              <w:spacing w:after="120"/>
              <w:jc w:val="center"/>
              <w:rPr>
                <w:rFonts w:ascii="Simplified Arabic" w:eastAsia="Times New Roman" w:hAnsi="Simplified Arabic" w:cs="Simplified Arabic"/>
                <w:b/>
                <w:bCs/>
                <w:color w:val="000000"/>
                <w:rtl/>
                <w:lang w:val="ar-SA" w:eastAsia="ar-SA"/>
              </w:rPr>
            </w:pPr>
            <w:r w:rsidRPr="00E31FD2">
              <w:rPr>
                <w:rFonts w:ascii="Simplified Arabic" w:eastAsia="Times New Roman" w:hAnsi="Simplified Arabic" w:cs="Simplified Arabic" w:hint="cs"/>
                <w:b/>
                <w:bCs/>
                <w:color w:val="000000"/>
                <w:rtl/>
                <w:lang w:val="ar-SA" w:eastAsia="ar-SA"/>
              </w:rPr>
              <w:t xml:space="preserve"> </w:t>
            </w:r>
            <w:r w:rsidRPr="00E31FD2">
              <w:rPr>
                <w:rFonts w:ascii="Simplified Arabic" w:eastAsia="Times New Roman" w:hAnsi="Simplified Arabic" w:cs="Simplified Arabic"/>
                <w:b/>
                <w:bCs/>
                <w:color w:val="000000"/>
                <w:rtl/>
                <w:lang w:val="ar-SA" w:eastAsia="ar-SA"/>
              </w:rPr>
              <w:t>11</w:t>
            </w:r>
          </w:p>
        </w:tc>
        <w:tc>
          <w:tcPr>
            <w:tcW w:w="2410" w:type="dxa"/>
          </w:tcPr>
          <w:p w:rsidR="00F570AD" w:rsidRPr="00E31FD2" w:rsidRDefault="00F570AD" w:rsidP="00130940">
            <w:pPr>
              <w:widowControl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أ. م. د. سلام حنتوش رشيد</w:t>
            </w:r>
          </w:p>
        </w:tc>
        <w:tc>
          <w:tcPr>
            <w:cnfStyle w:val="000010000000" w:firstRow="0" w:lastRow="0" w:firstColumn="0" w:lastColumn="0" w:oddVBand="1" w:evenVBand="0" w:oddHBand="0" w:evenHBand="0" w:firstRowFirstColumn="0" w:firstRowLastColumn="0" w:lastRowFirstColumn="0" w:lastRowLastColumn="0"/>
            <w:tcW w:w="1984" w:type="dxa"/>
          </w:tcPr>
          <w:p w:rsidR="00F570AD" w:rsidRPr="00E31FD2" w:rsidRDefault="00F570AD" w:rsidP="00130940">
            <w:pPr>
              <w:widowControl w:val="0"/>
              <w:bidi/>
              <w:spacing w:after="120"/>
              <w:jc w:val="center"/>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hint="eastAsia"/>
                <w:b/>
                <w:bCs/>
                <w:color w:val="000000"/>
                <w:rtl/>
                <w:lang w:val="ar-SA" w:eastAsia="ar-SA"/>
              </w:rPr>
              <w:t>الادارة</w:t>
            </w:r>
            <w:r w:rsidRPr="00E31FD2">
              <w:rPr>
                <w:rFonts w:ascii="Simplified Arabic" w:eastAsia="Arial" w:hAnsi="Simplified Arabic" w:cs="Simplified Arabic"/>
                <w:b/>
                <w:bCs/>
                <w:color w:val="000000"/>
                <w:rtl/>
                <w:lang w:val="ar-SA" w:eastAsia="ar-SA"/>
              </w:rPr>
              <w:t xml:space="preserve"> </w:t>
            </w:r>
            <w:r w:rsidRPr="00E31FD2">
              <w:rPr>
                <w:rFonts w:ascii="Simplified Arabic" w:eastAsia="Arial" w:hAnsi="Simplified Arabic" w:cs="Simplified Arabic" w:hint="eastAsia"/>
                <w:b/>
                <w:bCs/>
                <w:color w:val="000000"/>
                <w:rtl/>
                <w:lang w:val="ar-SA" w:eastAsia="ar-SA"/>
              </w:rPr>
              <w:t>الرياضية</w:t>
            </w:r>
          </w:p>
        </w:tc>
        <w:tc>
          <w:tcPr>
            <w:tcW w:w="3865" w:type="dxa"/>
          </w:tcPr>
          <w:p w:rsidR="00F570AD" w:rsidRPr="00E31FD2" w:rsidRDefault="00F570AD" w:rsidP="00130940">
            <w:pPr>
              <w:widowControl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كلية التربية الاساسية / الجامعة المستنصرية</w:t>
            </w:r>
          </w:p>
        </w:tc>
      </w:tr>
      <w:tr w:rsidR="00F570AD" w:rsidRPr="00E31FD2" w:rsidTr="00130940">
        <w:trPr>
          <w:cnfStyle w:val="000000100000" w:firstRow="0" w:lastRow="0" w:firstColumn="0" w:lastColumn="0" w:oddVBand="0" w:evenVBand="0" w:oddHBand="1" w:evenHBand="0" w:firstRowFirstColumn="0" w:firstRowLastColumn="0" w:lastRowFirstColumn="0" w:lastRowLastColumn="0"/>
          <w:trHeight w:hRule="exact" w:val="421"/>
          <w:jc w:val="center"/>
        </w:trPr>
        <w:tc>
          <w:tcPr>
            <w:cnfStyle w:val="000010000000" w:firstRow="0" w:lastRow="0" w:firstColumn="0" w:lastColumn="0" w:oddVBand="1" w:evenVBand="0" w:oddHBand="0" w:evenHBand="0" w:firstRowFirstColumn="0" w:firstRowLastColumn="0" w:lastRowFirstColumn="0" w:lastRowLastColumn="0"/>
            <w:tcW w:w="747" w:type="dxa"/>
          </w:tcPr>
          <w:p w:rsidR="00F570AD" w:rsidRPr="00E31FD2" w:rsidRDefault="00F570AD" w:rsidP="00130940">
            <w:pPr>
              <w:widowControl w:val="0"/>
              <w:bidi/>
              <w:spacing w:after="120"/>
              <w:jc w:val="center"/>
              <w:rPr>
                <w:rFonts w:ascii="Simplified Arabic" w:eastAsia="Times New Roman" w:hAnsi="Simplified Arabic" w:cs="Simplified Arabic"/>
                <w:b/>
                <w:bCs/>
                <w:color w:val="000000"/>
                <w:rtl/>
                <w:lang w:val="ar-SA" w:eastAsia="ar-SA"/>
              </w:rPr>
            </w:pPr>
            <w:r w:rsidRPr="00E31FD2">
              <w:rPr>
                <w:rFonts w:ascii="Simplified Arabic" w:eastAsia="Times New Roman" w:hAnsi="Simplified Arabic" w:cs="Simplified Arabic" w:hint="cs"/>
                <w:b/>
                <w:bCs/>
                <w:color w:val="000000"/>
                <w:rtl/>
                <w:lang w:val="ar-SA" w:eastAsia="ar-SA"/>
              </w:rPr>
              <w:t xml:space="preserve"> </w:t>
            </w:r>
            <w:r w:rsidRPr="00E31FD2">
              <w:rPr>
                <w:rFonts w:ascii="Simplified Arabic" w:eastAsia="Times New Roman" w:hAnsi="Simplified Arabic" w:cs="Simplified Arabic"/>
                <w:b/>
                <w:bCs/>
                <w:color w:val="000000"/>
                <w:rtl/>
                <w:lang w:val="ar-SA" w:eastAsia="ar-SA"/>
              </w:rPr>
              <w:t>12</w:t>
            </w:r>
          </w:p>
        </w:tc>
        <w:tc>
          <w:tcPr>
            <w:tcW w:w="2410" w:type="dxa"/>
          </w:tcPr>
          <w:p w:rsidR="00F570AD" w:rsidRPr="00E31FD2" w:rsidRDefault="00F570AD" w:rsidP="00130940">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م. د. ياسين علي خلف</w:t>
            </w:r>
          </w:p>
        </w:tc>
        <w:tc>
          <w:tcPr>
            <w:cnfStyle w:val="000010000000" w:firstRow="0" w:lastRow="0" w:firstColumn="0" w:lastColumn="0" w:oddVBand="1" w:evenVBand="0" w:oddHBand="0" w:evenHBand="0" w:firstRowFirstColumn="0" w:firstRowLastColumn="0" w:lastRowFirstColumn="0" w:lastRowLastColumn="0"/>
            <w:tcW w:w="1984" w:type="dxa"/>
          </w:tcPr>
          <w:p w:rsidR="00F570AD" w:rsidRPr="00E31FD2" w:rsidRDefault="00F570AD" w:rsidP="00130940">
            <w:pPr>
              <w:widowControl w:val="0"/>
              <w:bidi/>
              <w:spacing w:after="120"/>
              <w:jc w:val="center"/>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الادارة الرياضية</w:t>
            </w:r>
          </w:p>
        </w:tc>
        <w:tc>
          <w:tcPr>
            <w:tcW w:w="3865" w:type="dxa"/>
          </w:tcPr>
          <w:p w:rsidR="00F570AD" w:rsidRPr="00E31FD2" w:rsidRDefault="00F570AD" w:rsidP="00130940">
            <w:pPr>
              <w:widowControl w:val="0"/>
              <w:bidi/>
              <w:spacing w:after="120"/>
              <w:jc w:val="center"/>
              <w:cnfStyle w:val="000000100000" w:firstRow="0" w:lastRow="0" w:firstColumn="0" w:lastColumn="0" w:oddVBand="0" w:evenVBand="0" w:oddHBand="1" w:evenHBand="0"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كلية التربية البدنية وعلوم الرياضة / جامعة الانبار</w:t>
            </w:r>
          </w:p>
        </w:tc>
      </w:tr>
      <w:tr w:rsidR="00F570AD" w:rsidRPr="00E31FD2" w:rsidTr="00130940">
        <w:trPr>
          <w:cnfStyle w:val="000000010000" w:firstRow="0" w:lastRow="0" w:firstColumn="0" w:lastColumn="0" w:oddVBand="0" w:evenVBand="0" w:oddHBand="0" w:evenHBand="1" w:firstRowFirstColumn="0" w:firstRowLastColumn="0" w:lastRowFirstColumn="0" w:lastRowLastColumn="0"/>
          <w:trHeight w:hRule="exact" w:val="400"/>
          <w:jc w:val="center"/>
        </w:trPr>
        <w:tc>
          <w:tcPr>
            <w:cnfStyle w:val="000010000000" w:firstRow="0" w:lastRow="0" w:firstColumn="0" w:lastColumn="0" w:oddVBand="1" w:evenVBand="0" w:oddHBand="0" w:evenHBand="0" w:firstRowFirstColumn="0" w:firstRowLastColumn="0" w:lastRowFirstColumn="0" w:lastRowLastColumn="0"/>
            <w:tcW w:w="747" w:type="dxa"/>
          </w:tcPr>
          <w:p w:rsidR="00F570AD" w:rsidRPr="00E31FD2" w:rsidRDefault="00F570AD" w:rsidP="00130940">
            <w:pPr>
              <w:widowControl w:val="0"/>
              <w:bidi/>
              <w:spacing w:after="120"/>
              <w:jc w:val="center"/>
              <w:rPr>
                <w:rFonts w:ascii="Simplified Arabic" w:eastAsia="Times New Roman" w:hAnsi="Simplified Arabic" w:cs="Simplified Arabic"/>
                <w:b/>
                <w:bCs/>
                <w:color w:val="000000"/>
                <w:rtl/>
                <w:lang w:val="ar-SA" w:eastAsia="ar-SA"/>
              </w:rPr>
            </w:pPr>
            <w:r w:rsidRPr="00E31FD2">
              <w:rPr>
                <w:rFonts w:ascii="Simplified Arabic" w:eastAsia="Times New Roman" w:hAnsi="Simplified Arabic" w:cs="Simplified Arabic" w:hint="cs"/>
                <w:b/>
                <w:bCs/>
                <w:color w:val="000000"/>
                <w:rtl/>
                <w:lang w:val="ar-SA" w:eastAsia="ar-SA"/>
              </w:rPr>
              <w:t>13</w:t>
            </w:r>
          </w:p>
        </w:tc>
        <w:tc>
          <w:tcPr>
            <w:tcW w:w="2410" w:type="dxa"/>
          </w:tcPr>
          <w:p w:rsidR="00F570AD" w:rsidRPr="00E31FD2" w:rsidRDefault="00F570AD" w:rsidP="00130940">
            <w:pPr>
              <w:widowControl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م. د. خلود حميد عباس</w:t>
            </w:r>
          </w:p>
        </w:tc>
        <w:tc>
          <w:tcPr>
            <w:cnfStyle w:val="000010000000" w:firstRow="0" w:lastRow="0" w:firstColumn="0" w:lastColumn="0" w:oddVBand="1" w:evenVBand="0" w:oddHBand="0" w:evenHBand="0" w:firstRowFirstColumn="0" w:firstRowLastColumn="0" w:lastRowFirstColumn="0" w:lastRowLastColumn="0"/>
            <w:tcW w:w="1984" w:type="dxa"/>
          </w:tcPr>
          <w:p w:rsidR="00F570AD" w:rsidRPr="00E31FD2" w:rsidRDefault="00F570AD" w:rsidP="00130940">
            <w:pPr>
              <w:widowControl w:val="0"/>
              <w:bidi/>
              <w:spacing w:after="120"/>
              <w:jc w:val="center"/>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الادارة الرياضية</w:t>
            </w:r>
          </w:p>
        </w:tc>
        <w:tc>
          <w:tcPr>
            <w:tcW w:w="3865" w:type="dxa"/>
          </w:tcPr>
          <w:p w:rsidR="00F570AD" w:rsidRPr="00E31FD2" w:rsidRDefault="00F570AD" w:rsidP="00130940">
            <w:pPr>
              <w:widowControl w:val="0"/>
              <w:bidi/>
              <w:spacing w:after="120"/>
              <w:jc w:val="center"/>
              <w:cnfStyle w:val="000000010000" w:firstRow="0" w:lastRow="0" w:firstColumn="0" w:lastColumn="0" w:oddVBand="0" w:evenVBand="0" w:oddHBand="0" w:evenHBand="1" w:firstRowFirstColumn="0" w:firstRowLastColumn="0" w:lastRowFirstColumn="0" w:lastRowLastColumn="0"/>
              <w:rPr>
                <w:rFonts w:ascii="Simplified Arabic" w:eastAsia="Arial" w:hAnsi="Simplified Arabic" w:cs="Simplified Arabic"/>
                <w:b/>
                <w:bCs/>
                <w:color w:val="000000"/>
                <w:rtl/>
                <w:lang w:val="ar-SA" w:eastAsia="ar-SA"/>
              </w:rPr>
            </w:pPr>
            <w:r w:rsidRPr="00E31FD2">
              <w:rPr>
                <w:rFonts w:ascii="Simplified Arabic" w:eastAsia="Arial" w:hAnsi="Simplified Arabic" w:cs="Simplified Arabic"/>
                <w:b/>
                <w:bCs/>
                <w:color w:val="000000"/>
                <w:rtl/>
                <w:lang w:val="ar-SA" w:eastAsia="ar-SA"/>
              </w:rPr>
              <w:t>مديرية تربية الكرخ الثانية / الاشراف الاختصاص</w:t>
            </w:r>
          </w:p>
        </w:tc>
      </w:tr>
    </w:tbl>
    <w:p w:rsidR="00F570AD" w:rsidRPr="00F57A73" w:rsidRDefault="00F570AD" w:rsidP="00F570AD">
      <w:pPr>
        <w:bidi/>
        <w:spacing w:after="120"/>
        <w:rPr>
          <w:rFonts w:ascii="Simplified Arabic" w:eastAsia="Times New Roman" w:hAnsi="Simplified Arabic" w:cs="Simplified Arabic"/>
          <w:sz w:val="28"/>
          <w:szCs w:val="28"/>
          <w:rtl/>
          <w:lang w:bidi="ar-IQ"/>
        </w:rPr>
      </w:pPr>
    </w:p>
    <w:sectPr w:rsidR="00F570AD" w:rsidRPr="00F57A73" w:rsidSect="00C768D4">
      <w:headerReference w:type="default" r:id="rId10"/>
      <w:footerReference w:type="default" r:id="rId11"/>
      <w:pgSz w:w="12240" w:h="15840"/>
      <w:pgMar w:top="1135" w:right="1183" w:bottom="1440" w:left="1134" w:header="720" w:footer="720" w:gutter="0"/>
      <w:pgNumType w:start="21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3FC" w:rsidRDefault="00C553FC" w:rsidP="00B7581F">
      <w:pPr>
        <w:spacing w:after="0" w:line="240" w:lineRule="auto"/>
      </w:pPr>
      <w:r>
        <w:separator/>
      </w:r>
    </w:p>
  </w:endnote>
  <w:endnote w:type="continuationSeparator" w:id="0">
    <w:p w:rsidR="00C553FC" w:rsidRDefault="00C553FC" w:rsidP="00B7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panose1 w:val="020F0302020204030204"/>
    <w:charset w:val="00"/>
    <w:family w:val="swiss"/>
    <w:pitch w:val="variable"/>
    <w:sig w:usb0="A00002EF" w:usb1="4000207B" w:usb2="00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2B9" w:rsidRDefault="00A732B9">
    <w:pPr>
      <w:pStyle w:val="Footer"/>
    </w:pPr>
    <w:r>
      <w:rPr>
        <w:noProof/>
      </w:rPr>
      <mc:AlternateContent>
        <mc:Choice Requires="wps">
          <w:drawing>
            <wp:anchor distT="0" distB="0" distL="114300" distR="114300" simplePos="0" relativeHeight="251659264" behindDoc="0" locked="0" layoutInCell="1" allowOverlap="1" wp14:anchorId="4735FC0D" wp14:editId="7D1358C8">
              <wp:simplePos x="0" y="0"/>
              <wp:positionH relativeFrom="column">
                <wp:posOffset>-156210</wp:posOffset>
              </wp:positionH>
              <wp:positionV relativeFrom="paragraph">
                <wp:posOffset>-149860</wp:posOffset>
              </wp:positionV>
              <wp:extent cx="6021070" cy="1828800"/>
              <wp:effectExtent l="0" t="0" r="0" b="0"/>
              <wp:wrapSquare wrapText="bothSides"/>
              <wp:docPr id="143" name="مربع نص 143"/>
              <wp:cNvGraphicFramePr/>
              <a:graphic xmlns:a="http://schemas.openxmlformats.org/drawingml/2006/main">
                <a:graphicData uri="http://schemas.microsoft.com/office/word/2010/wordprocessingShape">
                  <wps:wsp>
                    <wps:cNvSpPr txBox="1"/>
                    <wps:spPr>
                      <a:xfrm>
                        <a:off x="0" y="0"/>
                        <a:ext cx="6021070" cy="1828800"/>
                      </a:xfrm>
                      <a:prstGeom prst="rect">
                        <a:avLst/>
                      </a:prstGeom>
                      <a:noFill/>
                      <a:ln>
                        <a:noFill/>
                      </a:ln>
                      <a:effectLst/>
                    </wps:spPr>
                    <wps:txbx>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143" o:spid="_x0000_s1026" type="#_x0000_t202" style="position:absolute;margin-left:-12.3pt;margin-top:-11.8pt;width:474.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" filled="f" stroked="f">
              <v:textbox style="mso-fit-shape-to-text:t">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3FC" w:rsidRDefault="00C553FC" w:rsidP="00B7581F">
      <w:pPr>
        <w:spacing w:after="0" w:line="240" w:lineRule="auto"/>
      </w:pPr>
      <w:r>
        <w:separator/>
      </w:r>
    </w:p>
  </w:footnote>
  <w:footnote w:type="continuationSeparator" w:id="0">
    <w:p w:rsidR="00C553FC" w:rsidRDefault="00C553FC" w:rsidP="00B75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967864"/>
      <w:docPartObj>
        <w:docPartGallery w:val="Page Numbers (Top of Page)"/>
        <w:docPartUnique/>
      </w:docPartObj>
    </w:sdtPr>
    <w:sdtContent>
      <w:p w:rsidR="00A732B9" w:rsidRDefault="00A732B9" w:rsidP="00B7581F">
        <w:pPr>
          <w:pStyle w:val="Header"/>
          <w:rPr>
            <w:rtl/>
          </w:rPr>
        </w:pPr>
      </w:p>
      <w:tbl>
        <w:tblPr>
          <w:tblW w:w="543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25"/>
          <w:gridCol w:w="2290"/>
        </w:tblGrid>
        <w:tr w:rsidR="00A732B9" w:rsidTr="00157219">
          <w:trPr>
            <w:trHeight w:val="303"/>
          </w:trPr>
          <w:sdt>
            <w:sdtPr>
              <w:rPr>
                <w:rFonts w:ascii="Cambria" w:eastAsia="Times New Roman" w:hAnsi="Cambria" w:cs="Times New Roman"/>
                <w:color w:val="17365D" w:themeColor="text2" w:themeShade="BF"/>
                <w:sz w:val="28"/>
                <w:szCs w:val="28"/>
              </w:rPr>
              <w:alias w:val="Title"/>
              <w:id w:val="-1639334410"/>
              <w:dataBinding w:prefixMappings="xmlns:ns0='http://schemas.openxmlformats.org/package/2006/metadata/core-properties' xmlns:ns1='http://purl.org/dc/elements/1.1/'" w:xpath="/ns0:coreProperties[1]/ns1:title[1]" w:storeItemID="{6C3C8BC8-F283-45AE-878A-BAB7291924A1}"/>
              <w:text/>
            </w:sdtPr>
            <w:sdtContent>
              <w:tc>
                <w:tcPr>
                  <w:tcW w:w="8125" w:type="dxa"/>
                </w:tcPr>
                <w:p w:rsidR="00A732B9" w:rsidRDefault="00A732B9" w:rsidP="009807C9">
                  <w:pPr>
                    <w:pStyle w:val="Header"/>
                    <w:rPr>
                      <w:rFonts w:asciiTheme="majorHAnsi" w:eastAsiaTheme="majorEastAsia" w:hAnsiTheme="majorHAnsi" w:cstheme="majorBidi"/>
                      <w:sz w:val="36"/>
                      <w:szCs w:val="36"/>
                    </w:rPr>
                  </w:pPr>
                  <w:r w:rsidRPr="00BE071A">
                    <w:rPr>
                      <w:rFonts w:ascii="Cambria" w:eastAsia="Times New Roman" w:hAnsi="Cambria" w:cs="Times New Roman"/>
                      <w:color w:val="17365D" w:themeColor="text2" w:themeShade="BF"/>
                      <w:sz w:val="28"/>
                      <w:szCs w:val="28"/>
                    </w:rPr>
                    <w:t>Wasit</w:t>
                  </w:r>
                  <w:r>
                    <w:rPr>
                      <w:rFonts w:ascii="Cambria" w:eastAsia="Times New Roman" w:hAnsi="Cambria" w:cs="Times New Roman" w:hint="cs"/>
                      <w:color w:val="17365D" w:themeColor="text2" w:themeShade="BF"/>
                      <w:sz w:val="28"/>
                      <w:szCs w:val="28"/>
                      <w:rtl/>
                    </w:rPr>
                    <w:t xml:space="preserve"> </w:t>
                  </w:r>
                  <w:r w:rsidRPr="00BE071A">
                    <w:rPr>
                      <w:rFonts w:ascii="Cambria" w:eastAsia="Times New Roman" w:hAnsi="Cambria" w:cs="Times New Roman"/>
                      <w:color w:val="17365D" w:themeColor="text2" w:themeShade="BF"/>
                      <w:sz w:val="28"/>
                      <w:szCs w:val="28"/>
                    </w:rPr>
                    <w:t xml:space="preserve"> Journal of Sports Sciences  </w:t>
                  </w:r>
                  <w:r w:rsidRPr="00BE071A">
                    <w:rPr>
                      <w:rFonts w:ascii="Cambria" w:eastAsia="Times New Roman" w:hAnsi="Cambria" w:cs="Times New Roman"/>
                      <w:color w:val="17365D" w:themeColor="text2" w:themeShade="BF"/>
                      <w:sz w:val="28"/>
                      <w:szCs w:val="28"/>
                      <w:rtl/>
                    </w:rPr>
                    <w:t>مجلة واسط للعلوم الرياضية</w:t>
                  </w:r>
                </w:p>
              </w:tc>
            </w:sdtContent>
          </w:sdt>
          <w:sdt>
            <w:sdtP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alias w:val="Year"/>
              <w:id w:val="-632636451"/>
              <w:dataBinding w:prefixMappings="xmlns:ns0='http://schemas.microsoft.com/office/2006/coverPageProps'" w:xpath="/ns0:CoverPageProperties[1]/ns0:PublishDate[1]" w:storeItemID="{55AF091B-3C7A-41E3-B477-F2FDAA23CFDA}"/>
              <w:date w:fullDate="2022-08-01T00:00:00Z">
                <w:dateFormat w:val="yyyy"/>
                <w:lid w:val="en-US"/>
                <w:storeMappedDataAs w:val="dateTime"/>
                <w:calendar w:val="gregorian"/>
              </w:date>
            </w:sdtPr>
            <w:sdtContent>
              <w:tc>
                <w:tcPr>
                  <w:tcW w:w="2290" w:type="dxa"/>
                </w:tcPr>
                <w:p w:rsidR="00A732B9" w:rsidRDefault="00A732B9" w:rsidP="00073C0B">
                  <w:pPr>
                    <w:pStyle w:val="Header"/>
                    <w:jc w:val="cent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آب </w:t>
                  </w:r>
                  <w:r w:rsidRPr="00157219">
                    <w:rPr>
                      <w:rFonts w:asciiTheme="majorHAnsi" w:eastAsiaTheme="majorEastAsia" w:hAnsiTheme="majorHAnsi" w:cstheme="majorBidi" w:hint="cs"/>
                      <w:b/>
                      <w:bCs/>
                      <w:color w:val="4F81BD" w:themeColor="accent1"/>
                      <w:sz w:val="28"/>
                      <w:szCs w:val="28"/>
                      <w:rtl/>
                      <w:lang w:bidi="ar-IQ"/>
                      <w14:shadow w14:blurRad="50800" w14:dist="38100" w14:dir="2700000" w14:sx="100000" w14:sy="100000" w14:kx="0" w14:ky="0" w14:algn="tl">
                        <w14:srgbClr w14:val="000000">
                          <w14:alpha w14:val="60000"/>
                        </w14:srgbClr>
                      </w14:shadow>
                      <w14:numForm w14:val="oldStyle"/>
                    </w:rPr>
                    <w:t xml:space="preserve"> </w:t>
                  </w:r>
                  <w:r w:rsidRPr="00157219">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202</w:t>
                  </w: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2 </w:t>
                  </w:r>
                </w:p>
              </w:tc>
            </w:sdtContent>
          </w:sdt>
        </w:tr>
      </w:tbl>
      <w:p w:rsidR="00A732B9" w:rsidRDefault="00A732B9" w:rsidP="00BD1C47">
        <w:pPr>
          <w:pStyle w:val="Header"/>
        </w:pPr>
        <w:r>
          <w:fldChar w:fldCharType="begin"/>
        </w:r>
        <w:r>
          <w:instrText>PAGE   \* MERGEFORMAT</w:instrText>
        </w:r>
        <w:r>
          <w:fldChar w:fldCharType="separate"/>
        </w:r>
        <w:r w:rsidR="00C553FC" w:rsidRPr="00C553FC">
          <w:rPr>
            <w:rFonts w:cs="Calibri"/>
            <w:noProof/>
            <w:lang w:val="ar-SA"/>
          </w:rPr>
          <w:t>216</w:t>
        </w:r>
        <w:r>
          <w:fldChar w:fldCharType="end"/>
        </w:r>
      </w:p>
    </w:sdtContent>
  </w:sdt>
  <w:p w:rsidR="00A732B9" w:rsidRDefault="00A732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11009A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4982510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04FEC19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F211CE5"/>
    <w:multiLevelType w:val="hybridMultilevel"/>
    <w:tmpl w:val="88BAECEE"/>
    <w:styleLink w:val="SimplifiedArabic16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37CD5"/>
    <w:multiLevelType w:val="hybridMultilevel"/>
    <w:tmpl w:val="FB1C2334"/>
    <w:styleLink w:val="SimplifiedArabic167"/>
    <w:lvl w:ilvl="0" w:tplc="0409000F">
      <w:start w:val="1"/>
      <w:numFmt w:val="decimal"/>
      <w:lvlText w:val="%1."/>
      <w:lvlJc w:val="left"/>
      <w:pPr>
        <w:ind w:left="36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126BCE"/>
    <w:multiLevelType w:val="hybridMultilevel"/>
    <w:tmpl w:val="0086547A"/>
    <w:lvl w:ilvl="0" w:tplc="290E79E2">
      <w:start w:val="1"/>
      <w:numFmt w:val="bullet"/>
      <w:lvlText w:val=""/>
      <w:lvlJc w:val="left"/>
      <w:pPr>
        <w:ind w:left="360" w:hanging="360"/>
      </w:pPr>
      <w:rPr>
        <w:rFonts w:ascii="Symbol" w:hAnsi="Symbol" w:hint="default"/>
        <w:lang w:bidi="ar-IQ"/>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EF876B6"/>
    <w:multiLevelType w:val="hybridMultilevel"/>
    <w:tmpl w:val="81E6CA5E"/>
    <w:lvl w:ilvl="0" w:tplc="775C6DB0">
      <w:start w:val="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561BF8"/>
    <w:multiLevelType w:val="hybridMultilevel"/>
    <w:tmpl w:val="1FEAA830"/>
    <w:lvl w:ilvl="0" w:tplc="A1E0A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2668AE"/>
    <w:multiLevelType w:val="hybridMultilevel"/>
    <w:tmpl w:val="5F3E60EA"/>
    <w:styleLink w:val="SimplifiedArabic16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4BA0A29"/>
    <w:multiLevelType w:val="multilevel"/>
    <w:tmpl w:val="08CA856A"/>
    <w:styleLink w:val="SimplifiedArabic162"/>
    <w:lvl w:ilvl="0">
      <w:start w:val="3"/>
      <w:numFmt w:val="decimal"/>
      <w:lvlText w:val="%1"/>
      <w:lvlJc w:val="left"/>
      <w:pPr>
        <w:ind w:left="390" w:hanging="390"/>
      </w:pPr>
      <w:rPr>
        <w:b w:val="0"/>
        <w:sz w:val="28"/>
      </w:rPr>
    </w:lvl>
    <w:lvl w:ilvl="1">
      <w:start w:val="2"/>
      <w:numFmt w:val="decimal"/>
      <w:lvlText w:val="%1-%2"/>
      <w:lvlJc w:val="left"/>
      <w:pPr>
        <w:ind w:left="720" w:hanging="720"/>
      </w:pPr>
      <w:rPr>
        <w:b w:val="0"/>
        <w:sz w:val="28"/>
      </w:rPr>
    </w:lvl>
    <w:lvl w:ilvl="2">
      <w:start w:val="1"/>
      <w:numFmt w:val="decimal"/>
      <w:lvlText w:val="%1-%2.%3"/>
      <w:lvlJc w:val="left"/>
      <w:pPr>
        <w:ind w:left="720" w:hanging="720"/>
      </w:pPr>
      <w:rPr>
        <w:b w:val="0"/>
        <w:sz w:val="28"/>
      </w:rPr>
    </w:lvl>
    <w:lvl w:ilvl="3">
      <w:start w:val="1"/>
      <w:numFmt w:val="decimal"/>
      <w:lvlText w:val="%1-%2.%3.%4"/>
      <w:lvlJc w:val="left"/>
      <w:pPr>
        <w:ind w:left="1080" w:hanging="1080"/>
      </w:pPr>
      <w:rPr>
        <w:b w:val="0"/>
        <w:sz w:val="28"/>
      </w:rPr>
    </w:lvl>
    <w:lvl w:ilvl="4">
      <w:start w:val="1"/>
      <w:numFmt w:val="decimal"/>
      <w:lvlText w:val="%1-%2.%3.%4.%5"/>
      <w:lvlJc w:val="left"/>
      <w:pPr>
        <w:ind w:left="1440" w:hanging="1440"/>
      </w:pPr>
      <w:rPr>
        <w:b w:val="0"/>
        <w:sz w:val="28"/>
      </w:rPr>
    </w:lvl>
    <w:lvl w:ilvl="5">
      <w:start w:val="1"/>
      <w:numFmt w:val="decimal"/>
      <w:lvlText w:val="%1-%2.%3.%4.%5.%6"/>
      <w:lvlJc w:val="left"/>
      <w:pPr>
        <w:ind w:left="1440" w:hanging="1440"/>
      </w:pPr>
      <w:rPr>
        <w:b w:val="0"/>
        <w:sz w:val="28"/>
      </w:rPr>
    </w:lvl>
    <w:lvl w:ilvl="6">
      <w:start w:val="1"/>
      <w:numFmt w:val="decimal"/>
      <w:lvlText w:val="%1-%2.%3.%4.%5.%6.%7"/>
      <w:lvlJc w:val="left"/>
      <w:pPr>
        <w:ind w:left="1800" w:hanging="1800"/>
      </w:pPr>
      <w:rPr>
        <w:b w:val="0"/>
        <w:sz w:val="28"/>
      </w:rPr>
    </w:lvl>
    <w:lvl w:ilvl="7">
      <w:start w:val="1"/>
      <w:numFmt w:val="decimal"/>
      <w:lvlText w:val="%1-%2.%3.%4.%5.%6.%7.%8"/>
      <w:lvlJc w:val="left"/>
      <w:pPr>
        <w:ind w:left="2160" w:hanging="2160"/>
      </w:pPr>
      <w:rPr>
        <w:b w:val="0"/>
        <w:sz w:val="28"/>
      </w:rPr>
    </w:lvl>
    <w:lvl w:ilvl="8">
      <w:start w:val="1"/>
      <w:numFmt w:val="decimal"/>
      <w:lvlText w:val="%1-%2.%3.%4.%5.%6.%7.%8.%9"/>
      <w:lvlJc w:val="left"/>
      <w:pPr>
        <w:ind w:left="2160" w:hanging="2160"/>
      </w:pPr>
      <w:rPr>
        <w:b w:val="0"/>
        <w:sz w:val="28"/>
      </w:rPr>
    </w:lvl>
  </w:abstractNum>
  <w:abstractNum w:abstractNumId="10">
    <w:nsid w:val="7CBE598A"/>
    <w:multiLevelType w:val="multilevel"/>
    <w:tmpl w:val="BE262BBA"/>
    <w:styleLink w:val="SimplifiedArabic16"/>
    <w:lvl w:ilvl="0">
      <w:start w:val="1"/>
      <w:numFmt w:val="decimal"/>
      <w:lvlText w:val="%1."/>
      <w:lvlJc w:val="left"/>
      <w:pPr>
        <w:tabs>
          <w:tab w:val="num" w:pos="735"/>
        </w:tabs>
        <w:ind w:left="735" w:hanging="375"/>
      </w:pPr>
      <w:rPr>
        <w:rFonts w:cs="Simplified Arabic"/>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10"/>
  </w:num>
  <w:num w:numId="5">
    <w:abstractNumId w:val="9"/>
  </w:num>
  <w:num w:numId="6">
    <w:abstractNumId w:val="4"/>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1F"/>
    <w:rsid w:val="00013189"/>
    <w:rsid w:val="0001466F"/>
    <w:rsid w:val="0005222C"/>
    <w:rsid w:val="00054248"/>
    <w:rsid w:val="00062B32"/>
    <w:rsid w:val="00073C0B"/>
    <w:rsid w:val="000D69A4"/>
    <w:rsid w:val="000D70EB"/>
    <w:rsid w:val="000E2296"/>
    <w:rsid w:val="001130BB"/>
    <w:rsid w:val="00126F52"/>
    <w:rsid w:val="00150867"/>
    <w:rsid w:val="00157219"/>
    <w:rsid w:val="00167662"/>
    <w:rsid w:val="00182C58"/>
    <w:rsid w:val="001B7176"/>
    <w:rsid w:val="001C21FF"/>
    <w:rsid w:val="001D2E1D"/>
    <w:rsid w:val="001D57A5"/>
    <w:rsid w:val="00234D51"/>
    <w:rsid w:val="00256C02"/>
    <w:rsid w:val="00260109"/>
    <w:rsid w:val="00262EBD"/>
    <w:rsid w:val="002815D1"/>
    <w:rsid w:val="002D58A9"/>
    <w:rsid w:val="00344AD4"/>
    <w:rsid w:val="00355556"/>
    <w:rsid w:val="00360B7B"/>
    <w:rsid w:val="00365AA9"/>
    <w:rsid w:val="00370C23"/>
    <w:rsid w:val="003B14A0"/>
    <w:rsid w:val="003B3727"/>
    <w:rsid w:val="003E1D28"/>
    <w:rsid w:val="003E4B58"/>
    <w:rsid w:val="00405C40"/>
    <w:rsid w:val="00430019"/>
    <w:rsid w:val="0043760F"/>
    <w:rsid w:val="0045015F"/>
    <w:rsid w:val="004521EE"/>
    <w:rsid w:val="004611AF"/>
    <w:rsid w:val="00480A0E"/>
    <w:rsid w:val="005063F6"/>
    <w:rsid w:val="00533719"/>
    <w:rsid w:val="00541C4E"/>
    <w:rsid w:val="0054431C"/>
    <w:rsid w:val="00545507"/>
    <w:rsid w:val="0056625A"/>
    <w:rsid w:val="005A39D5"/>
    <w:rsid w:val="0060773E"/>
    <w:rsid w:val="0066132F"/>
    <w:rsid w:val="00684A21"/>
    <w:rsid w:val="006F39B0"/>
    <w:rsid w:val="00726C10"/>
    <w:rsid w:val="00742DB9"/>
    <w:rsid w:val="007674DE"/>
    <w:rsid w:val="007766DD"/>
    <w:rsid w:val="00787605"/>
    <w:rsid w:val="00793EC9"/>
    <w:rsid w:val="00853B85"/>
    <w:rsid w:val="0088231D"/>
    <w:rsid w:val="008A058A"/>
    <w:rsid w:val="008A5640"/>
    <w:rsid w:val="008E34B2"/>
    <w:rsid w:val="008E385A"/>
    <w:rsid w:val="0096045A"/>
    <w:rsid w:val="00971ABA"/>
    <w:rsid w:val="009807C9"/>
    <w:rsid w:val="009B195A"/>
    <w:rsid w:val="009B5DF3"/>
    <w:rsid w:val="009C14B0"/>
    <w:rsid w:val="009C56F8"/>
    <w:rsid w:val="009E29E2"/>
    <w:rsid w:val="00A45FB7"/>
    <w:rsid w:val="00A732B9"/>
    <w:rsid w:val="00A7380E"/>
    <w:rsid w:val="00A75C08"/>
    <w:rsid w:val="00A77A73"/>
    <w:rsid w:val="00A82386"/>
    <w:rsid w:val="00AA6BA3"/>
    <w:rsid w:val="00AB2A9E"/>
    <w:rsid w:val="00AC21F5"/>
    <w:rsid w:val="00B42177"/>
    <w:rsid w:val="00B7581F"/>
    <w:rsid w:val="00B77126"/>
    <w:rsid w:val="00B9023F"/>
    <w:rsid w:val="00B91A49"/>
    <w:rsid w:val="00B973B4"/>
    <w:rsid w:val="00BD1C47"/>
    <w:rsid w:val="00BD5AD1"/>
    <w:rsid w:val="00BE22FB"/>
    <w:rsid w:val="00C0436E"/>
    <w:rsid w:val="00C1028C"/>
    <w:rsid w:val="00C553FC"/>
    <w:rsid w:val="00C63474"/>
    <w:rsid w:val="00C768D4"/>
    <w:rsid w:val="00CA454C"/>
    <w:rsid w:val="00CD225C"/>
    <w:rsid w:val="00CD694D"/>
    <w:rsid w:val="00CF6CD2"/>
    <w:rsid w:val="00D15FA0"/>
    <w:rsid w:val="00D47ECF"/>
    <w:rsid w:val="00D51956"/>
    <w:rsid w:val="00DA1F91"/>
    <w:rsid w:val="00DE2EA2"/>
    <w:rsid w:val="00DE73E2"/>
    <w:rsid w:val="00DF68E6"/>
    <w:rsid w:val="00E01F6C"/>
    <w:rsid w:val="00E20916"/>
    <w:rsid w:val="00E21A52"/>
    <w:rsid w:val="00E25033"/>
    <w:rsid w:val="00E51C90"/>
    <w:rsid w:val="00E53259"/>
    <w:rsid w:val="00EE2EB7"/>
    <w:rsid w:val="00EF7F04"/>
    <w:rsid w:val="00F27E0D"/>
    <w:rsid w:val="00F46193"/>
    <w:rsid w:val="00F53AE0"/>
    <w:rsid w:val="00F570AD"/>
    <w:rsid w:val="00F61781"/>
    <w:rsid w:val="00F64ED3"/>
    <w:rsid w:val="00FA0A68"/>
    <w:rsid w:val="00FB67B2"/>
    <w:rsid w:val="00FE0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1824">
      <w:bodyDiv w:val="1"/>
      <w:marLeft w:val="0"/>
      <w:marRight w:val="0"/>
      <w:marTop w:val="0"/>
      <w:marBottom w:val="0"/>
      <w:divBdr>
        <w:top w:val="none" w:sz="0" w:space="0" w:color="auto"/>
        <w:left w:val="none" w:sz="0" w:space="0" w:color="auto"/>
        <w:bottom w:val="none" w:sz="0" w:space="0" w:color="auto"/>
        <w:right w:val="none" w:sz="0" w:space="0" w:color="auto"/>
      </w:divBdr>
    </w:div>
    <w:div w:id="27729243">
      <w:bodyDiv w:val="1"/>
      <w:marLeft w:val="0"/>
      <w:marRight w:val="0"/>
      <w:marTop w:val="0"/>
      <w:marBottom w:val="0"/>
      <w:divBdr>
        <w:top w:val="none" w:sz="0" w:space="0" w:color="auto"/>
        <w:left w:val="none" w:sz="0" w:space="0" w:color="auto"/>
        <w:bottom w:val="none" w:sz="0" w:space="0" w:color="auto"/>
        <w:right w:val="none" w:sz="0" w:space="0" w:color="auto"/>
      </w:divBdr>
    </w:div>
    <w:div w:id="253629552">
      <w:bodyDiv w:val="1"/>
      <w:marLeft w:val="0"/>
      <w:marRight w:val="0"/>
      <w:marTop w:val="0"/>
      <w:marBottom w:val="0"/>
      <w:divBdr>
        <w:top w:val="none" w:sz="0" w:space="0" w:color="auto"/>
        <w:left w:val="none" w:sz="0" w:space="0" w:color="auto"/>
        <w:bottom w:val="none" w:sz="0" w:space="0" w:color="auto"/>
        <w:right w:val="none" w:sz="0" w:space="0" w:color="auto"/>
      </w:divBdr>
    </w:div>
    <w:div w:id="320693810">
      <w:bodyDiv w:val="1"/>
      <w:marLeft w:val="0"/>
      <w:marRight w:val="0"/>
      <w:marTop w:val="0"/>
      <w:marBottom w:val="0"/>
      <w:divBdr>
        <w:top w:val="none" w:sz="0" w:space="0" w:color="auto"/>
        <w:left w:val="none" w:sz="0" w:space="0" w:color="auto"/>
        <w:bottom w:val="none" w:sz="0" w:space="0" w:color="auto"/>
        <w:right w:val="none" w:sz="0" w:space="0" w:color="auto"/>
      </w:divBdr>
    </w:div>
    <w:div w:id="355540987">
      <w:bodyDiv w:val="1"/>
      <w:marLeft w:val="0"/>
      <w:marRight w:val="0"/>
      <w:marTop w:val="0"/>
      <w:marBottom w:val="0"/>
      <w:divBdr>
        <w:top w:val="none" w:sz="0" w:space="0" w:color="auto"/>
        <w:left w:val="none" w:sz="0" w:space="0" w:color="auto"/>
        <w:bottom w:val="none" w:sz="0" w:space="0" w:color="auto"/>
        <w:right w:val="none" w:sz="0" w:space="0" w:color="auto"/>
      </w:divBdr>
    </w:div>
    <w:div w:id="357316539">
      <w:bodyDiv w:val="1"/>
      <w:marLeft w:val="0"/>
      <w:marRight w:val="0"/>
      <w:marTop w:val="0"/>
      <w:marBottom w:val="0"/>
      <w:divBdr>
        <w:top w:val="none" w:sz="0" w:space="0" w:color="auto"/>
        <w:left w:val="none" w:sz="0" w:space="0" w:color="auto"/>
        <w:bottom w:val="none" w:sz="0" w:space="0" w:color="auto"/>
        <w:right w:val="none" w:sz="0" w:space="0" w:color="auto"/>
      </w:divBdr>
    </w:div>
    <w:div w:id="402340316">
      <w:bodyDiv w:val="1"/>
      <w:marLeft w:val="0"/>
      <w:marRight w:val="0"/>
      <w:marTop w:val="0"/>
      <w:marBottom w:val="0"/>
      <w:divBdr>
        <w:top w:val="none" w:sz="0" w:space="0" w:color="auto"/>
        <w:left w:val="none" w:sz="0" w:space="0" w:color="auto"/>
        <w:bottom w:val="none" w:sz="0" w:space="0" w:color="auto"/>
        <w:right w:val="none" w:sz="0" w:space="0" w:color="auto"/>
      </w:divBdr>
    </w:div>
    <w:div w:id="452527430">
      <w:bodyDiv w:val="1"/>
      <w:marLeft w:val="0"/>
      <w:marRight w:val="0"/>
      <w:marTop w:val="0"/>
      <w:marBottom w:val="0"/>
      <w:divBdr>
        <w:top w:val="none" w:sz="0" w:space="0" w:color="auto"/>
        <w:left w:val="none" w:sz="0" w:space="0" w:color="auto"/>
        <w:bottom w:val="none" w:sz="0" w:space="0" w:color="auto"/>
        <w:right w:val="none" w:sz="0" w:space="0" w:color="auto"/>
      </w:divBdr>
    </w:div>
    <w:div w:id="487139658">
      <w:bodyDiv w:val="1"/>
      <w:marLeft w:val="0"/>
      <w:marRight w:val="0"/>
      <w:marTop w:val="0"/>
      <w:marBottom w:val="0"/>
      <w:divBdr>
        <w:top w:val="none" w:sz="0" w:space="0" w:color="auto"/>
        <w:left w:val="none" w:sz="0" w:space="0" w:color="auto"/>
        <w:bottom w:val="none" w:sz="0" w:space="0" w:color="auto"/>
        <w:right w:val="none" w:sz="0" w:space="0" w:color="auto"/>
      </w:divBdr>
    </w:div>
    <w:div w:id="543642492">
      <w:bodyDiv w:val="1"/>
      <w:marLeft w:val="0"/>
      <w:marRight w:val="0"/>
      <w:marTop w:val="0"/>
      <w:marBottom w:val="0"/>
      <w:divBdr>
        <w:top w:val="none" w:sz="0" w:space="0" w:color="auto"/>
        <w:left w:val="none" w:sz="0" w:space="0" w:color="auto"/>
        <w:bottom w:val="none" w:sz="0" w:space="0" w:color="auto"/>
        <w:right w:val="none" w:sz="0" w:space="0" w:color="auto"/>
      </w:divBdr>
    </w:div>
    <w:div w:id="659038656">
      <w:bodyDiv w:val="1"/>
      <w:marLeft w:val="0"/>
      <w:marRight w:val="0"/>
      <w:marTop w:val="0"/>
      <w:marBottom w:val="0"/>
      <w:divBdr>
        <w:top w:val="none" w:sz="0" w:space="0" w:color="auto"/>
        <w:left w:val="none" w:sz="0" w:space="0" w:color="auto"/>
        <w:bottom w:val="none" w:sz="0" w:space="0" w:color="auto"/>
        <w:right w:val="none" w:sz="0" w:space="0" w:color="auto"/>
      </w:divBdr>
    </w:div>
    <w:div w:id="878930794">
      <w:bodyDiv w:val="1"/>
      <w:marLeft w:val="0"/>
      <w:marRight w:val="0"/>
      <w:marTop w:val="0"/>
      <w:marBottom w:val="0"/>
      <w:divBdr>
        <w:top w:val="none" w:sz="0" w:space="0" w:color="auto"/>
        <w:left w:val="none" w:sz="0" w:space="0" w:color="auto"/>
        <w:bottom w:val="none" w:sz="0" w:space="0" w:color="auto"/>
        <w:right w:val="none" w:sz="0" w:space="0" w:color="auto"/>
      </w:divBdr>
    </w:div>
    <w:div w:id="881477496">
      <w:bodyDiv w:val="1"/>
      <w:marLeft w:val="0"/>
      <w:marRight w:val="0"/>
      <w:marTop w:val="0"/>
      <w:marBottom w:val="0"/>
      <w:divBdr>
        <w:top w:val="none" w:sz="0" w:space="0" w:color="auto"/>
        <w:left w:val="none" w:sz="0" w:space="0" w:color="auto"/>
        <w:bottom w:val="none" w:sz="0" w:space="0" w:color="auto"/>
        <w:right w:val="none" w:sz="0" w:space="0" w:color="auto"/>
      </w:divBdr>
    </w:div>
    <w:div w:id="1382903474">
      <w:bodyDiv w:val="1"/>
      <w:marLeft w:val="0"/>
      <w:marRight w:val="0"/>
      <w:marTop w:val="0"/>
      <w:marBottom w:val="0"/>
      <w:divBdr>
        <w:top w:val="none" w:sz="0" w:space="0" w:color="auto"/>
        <w:left w:val="none" w:sz="0" w:space="0" w:color="auto"/>
        <w:bottom w:val="none" w:sz="0" w:space="0" w:color="auto"/>
        <w:right w:val="none" w:sz="0" w:space="0" w:color="auto"/>
      </w:divBdr>
    </w:div>
    <w:div w:id="1388333635">
      <w:bodyDiv w:val="1"/>
      <w:marLeft w:val="0"/>
      <w:marRight w:val="0"/>
      <w:marTop w:val="0"/>
      <w:marBottom w:val="0"/>
      <w:divBdr>
        <w:top w:val="none" w:sz="0" w:space="0" w:color="auto"/>
        <w:left w:val="none" w:sz="0" w:space="0" w:color="auto"/>
        <w:bottom w:val="none" w:sz="0" w:space="0" w:color="auto"/>
        <w:right w:val="none" w:sz="0" w:space="0" w:color="auto"/>
      </w:divBdr>
    </w:div>
    <w:div w:id="1517228074">
      <w:bodyDiv w:val="1"/>
      <w:marLeft w:val="0"/>
      <w:marRight w:val="0"/>
      <w:marTop w:val="0"/>
      <w:marBottom w:val="0"/>
      <w:divBdr>
        <w:top w:val="none" w:sz="0" w:space="0" w:color="auto"/>
        <w:left w:val="none" w:sz="0" w:space="0" w:color="auto"/>
        <w:bottom w:val="none" w:sz="0" w:space="0" w:color="auto"/>
        <w:right w:val="none" w:sz="0" w:space="0" w:color="auto"/>
      </w:divBdr>
    </w:div>
    <w:div w:id="1660309065">
      <w:bodyDiv w:val="1"/>
      <w:marLeft w:val="0"/>
      <w:marRight w:val="0"/>
      <w:marTop w:val="0"/>
      <w:marBottom w:val="0"/>
      <w:divBdr>
        <w:top w:val="none" w:sz="0" w:space="0" w:color="auto"/>
        <w:left w:val="none" w:sz="0" w:space="0" w:color="auto"/>
        <w:bottom w:val="none" w:sz="0" w:space="0" w:color="auto"/>
        <w:right w:val="none" w:sz="0" w:space="0" w:color="auto"/>
      </w:divBdr>
    </w:div>
    <w:div w:id="1673216820">
      <w:bodyDiv w:val="1"/>
      <w:marLeft w:val="0"/>
      <w:marRight w:val="0"/>
      <w:marTop w:val="0"/>
      <w:marBottom w:val="0"/>
      <w:divBdr>
        <w:top w:val="none" w:sz="0" w:space="0" w:color="auto"/>
        <w:left w:val="none" w:sz="0" w:space="0" w:color="auto"/>
        <w:bottom w:val="none" w:sz="0" w:space="0" w:color="auto"/>
        <w:right w:val="none" w:sz="0" w:space="0" w:color="auto"/>
      </w:divBdr>
    </w:div>
    <w:div w:id="18268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آب  2022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b:Source>
    <b:Tag>Par091</b:Tag>
    <b:SourceType>JournalArticle</b:SourceType>
    <b:Guid>{4C9FB5B6-3364-483A-9C4F-DCABBD868ABC}</b:Guid>
    <b:Title>Combined Uphill and Downhill Sprint Running Training Is More Efficacious Than Horizontal. International</b:Title>
    <b:JournalName>Journal of Sports Physiology and Performance</b:JournalName>
    <b:Year>2009</b:Year>
    <b:Pages>229-243.</b:Pages>
    <b:Author>
      <b:Author>
        <b:NameList>
          <b:Person>
            <b:Last>Paradisis </b:Last>
            <b:First>G</b:First>
          </b:Person>
          <b:Person>
            <b:Last> Bissas</b:Last>
            <b:First>A</b:First>
          </b:Person>
          <b:Person>
            <b:Last>Cooke</b:Last>
            <b:First>C</b:First>
          </b:Person>
        </b:NameList>
      </b:Author>
    </b:Author>
    <b:Volume>42</b:Volume>
    <b:Issue>2</b:Issue>
    <b:LCID>en-US</b:LCID>
    <b:RefOrder>1</b:RefOrder>
  </b:Source>
  <b:Source>
    <b:Tag>Cam14</b:Tag>
    <b:SourceType>JournalArticle</b:SourceType>
    <b:Guid>{4DE2A824-7C9D-4145-B111-8C4A0D0BB6E3}</b:Guid>
    <b:Title>Three Dimensional Kinematic Analysis of the Long Jump at the 2088 IAFF World Indoor Championships in Athletics.</b:Title>
    <b:JournalName>New Studies in Athletics</b:JournalName>
    <b:Year>2014</b:Year>
    <b:Pages>113-115</b:Pages>
    <b:Author>
      <b:Author>
        <b:NameList>
          <b:Person>
            <b:Last>Campos</b:Last>
            <b:First>José</b:First>
          </b:Person>
          <b:Person>
            <b:Last>others</b:Last>
          </b:Person>
          <b:Person>
            <b:Last>Gamez</b:Last>
            <b:First>Javier</b:First>
          </b:Person>
          <b:Person>
            <b:Last>Encarnación-Martíne</b:Last>
          </b:Person>
        </b:NameList>
      </b:Author>
    </b:Author>
    <b:Volume>28</b:Volume>
    <b:RefOrder>2</b:RefOrder>
  </b:Source>
  <b:Source>
    <b:Tag>Nem16</b:Tag>
    <b:SourceType>JournalArticle</b:SourceType>
    <b:Guid>{3E402CA0-883D-4F39-8D04-3CEB9EF64B04}</b:Guid>
    <b:Title>Gender differences in takeoff techniques of non-elite Russian long jumpers</b:Title>
    <b:JournalName>ournal of Human Sport and Exercise</b:JournalName>
    <b:Year>2016</b:Year>
    <b:Author>
      <b:Author>
        <b:NameList>
          <b:Person>
            <b:Last>Nemtsev</b:Last>
            <b:First>Oleg </b:First>
          </b:Person>
        </b:NameList>
      </b:Author>
    </b:Author>
    <b:Volume>14</b:Volume>
    <b:Issue>4</b:Issue>
    <b:RefOrder>3</b:RefOrder>
  </b:Source>
  <b:Source>
    <b:Tag>Pan20</b:Tag>
    <b:SourceType>JournalArticle</b:SourceType>
    <b:Guid>{AE6A628E-4B4D-402E-B595-FFFE1263D6D7}</b:Guid>
    <b:Title>Biomechanical analysis of the 2017 European indoor champion in the women's long jump: case report</b:Title>
    <b:JournalName>Exercise and Quality of Life</b:JournalName>
    <b:Year>2020</b:Year>
    <b:Pages>5-13</b:Pages>
    <b:Author>
      <b:Author>
        <b:NameList>
          <b:Person>
            <b:Last>Panoutsakopoulos</b:Last>
            <b:First>V</b:First>
          </b:Person>
          <b:Person>
            <b:Last>Theodorou</b:Last>
            <b:First>A.S</b:First>
          </b:Person>
          <b:Person>
            <b:Last>Kotzamanidou</b:Last>
            <b:First>M</b:First>
          </b:Person>
          <b:Person>
            <b:Last>Kollias</b:Last>
            <b:First> I.A.</b:First>
          </b:Person>
        </b:NameList>
      </b:Author>
    </b:Author>
    <b:Volume>12</b:Volume>
    <b:Issue>1</b:Issue>
    <b:DOI>doi:10.31382/eqol.200601</b:DOI>
    <b:LCID>en-US</b:LCID>
    <b:RefOrder>4</b:RefOrder>
  </b:Source>
  <b:Source>
    <b:Tag>Gio20</b:Tag>
    <b:SourceType>JournalArticle</b:SourceType>
    <b:Guid>{36F7177B-7707-4248-9458-749C75AE1291}</b:Guid>
    <b:LCID>en-US</b:LCID>
    <b:Title>(2020). Development and Maintenance of Sprint Training Adaptations: An Uphill-Downhill Study</b:Title>
    <b:JournalName>Journal of Strength and Conditioning Research</b:JournalName>
    <b:Year>2020</b:Year>
    <b:Author>
      <b:Author>
        <b:NameList>
          <b:Person>
            <b:Last>Giorgos </b:Last>
            <b:First>P. Paradisis </b:First>
          </b:Person>
          <b:Person>
            <b:Last>Others</b:Last>
          </b:Person>
        </b:NameList>
      </b:Author>
    </b:Author>
    <b:Volume>6</b:Volume>
    <b:Issue>6</b:Issue>
    <b:RefOrder>5</b:RefOrder>
  </b:Source>
  <b:Source>
    <b:Tag>ابو20</b:Tag>
    <b:SourceType>JournalArticle</b:SourceType>
    <b:Guid>{AC84BE04-8599-46D8-A8FD-18B53A089B6D}</b:Guid>
    <b:Title>تأثير تدريب المنحدرات صعودا في تطوير بعض أنواع السرعة للاعبي كرة القدم.</b:Title>
    <b:JournalName>كلية التربية البدنية وعلوم الرياضة / جامعة بغداد.</b:JournalName>
    <b:Year>2020</b:Year>
    <b:Author>
      <b:Author>
        <b:NameList>
          <b:Person>
            <b:Last>ابو الشون</b:Last>
            <b:First>علي </b:First>
          </b:Person>
        </b:NameList>
      </b:Author>
    </b:Author>
    <b:ShortTitle>اطروحة دكتوراه</b:ShortTitle>
    <b:LCID>ar-IQ</b:LCID>
    <b:RefOrder>6</b:RefOrder>
  </b:Source>
  <b:Source>
    <b:Tag>حسا01</b:Tag>
    <b:SourceType>Book</b:SourceType>
    <b:Guid>{87034834-D365-4026-9F43-7C0BFC325F57}</b:Guid>
    <b:LCID>ar-IQ</b:LCID>
    <b:Title>؛ القياس والتقويم في التربية البدنية الرياضية</b:Title>
    <b:Year>2001</b:Year>
    <b:City>القاهرة</b:City>
    <b:Publisher>دار الفكر العربي</b:Publisher>
    <b:Author>
      <b:Author>
        <b:NameList>
          <b:Person>
            <b:Last> حسانين</b:Last>
            <b:First>محمد صبحي</b:First>
          </b:Person>
        </b:NameList>
      </b:Author>
    </b:Author>
    <b:RefOrder>7</b:RefOrder>
  </b:Source>
  <b:Source>
    <b:Tag>مسل91</b:Tag>
    <b:SourceType>Book</b:SourceType>
    <b:Guid>{E552948B-8283-43D1-A9C9-AB15F31F6990}</b:Guid>
    <b:LCID>ar-IQ</b:LCID>
    <b:Title>؛ الميكانيكا الحيوية</b:Title>
    <b:Year>1991</b:Year>
    <b:City>بغداد</b:City>
    <b:Publisher>دار الحكمة للطباعة والنشر</b:Publisher>
    <b:Author>
      <b:Author>
        <b:NameList>
          <b:Person>
            <b:Last>مسلط</b:Last>
            <b:First>سمير </b:First>
          </b:Person>
        </b:NameList>
      </b:Author>
    </b:Author>
    <b:RefOrder>8</b:RefOrder>
  </b:Source>
  <b:Source>
    <b:Tag>الف12</b:Tag>
    <b:SourceType>Book</b:SourceType>
    <b:Guid>{2A18A626-7267-4273-9B03-C8524D2BB358}</b:Guid>
    <b:LCID>ar-IQ</b:LCID>
    <b:Title>البيوميكانيك الحيوي الرياضي</b:Title>
    <b:Year>2012</b:Year>
    <b:City>بيروت</b:City>
    <b:Publisher>شركة الغدير للطباع</b:Publisher>
    <b:Author>
      <b:Author>
        <b:NameList>
          <b:Person>
            <b:Last> الفضلي</b:Last>
            <b:First>صريح عبد الكريم</b:First>
          </b:Person>
          <b:Person>
            <b:Last>البياتي</b:Last>
            <b:First>وهبي علوان</b:First>
          </b:Person>
        </b:NameList>
      </b:Author>
    </b:Author>
    <b:RefOrder>9</b:RefOrder>
  </b:Source>
  <b:Source>
    <b:Tag>عبد121</b:Tag>
    <b:SourceType>JournalArticle</b:SourceType>
    <b:Guid>{27D6C9DB-5161-4C5C-82A3-1E841F147957}</b:Guid>
    <b:Title>تحليل بعض الزوايا المطلقة وارتباطها بالدفع اللحظي والمستوى الرقمي لمرحلتي الاقتراب والارتقاء للاعبي الوثب الطويل للشباب</b:Title>
    <b:Year>2012</b:Year>
    <b:Author>
      <b:Author>
        <b:NameList>
          <b:Person>
            <b:Last> عبد الكريم</b:Last>
            <b:First>جمال</b:First>
          </b:Person>
          <b:Person>
            <b:Last>حامد</b:Last>
            <b:First>عمر</b:First>
          </b:Person>
        </b:NameList>
      </b:Author>
    </b:Author>
    <b:JournalName>مجلة علوم الرياضة</b:JournalName>
    <b:Volume>9</b:Volume>
    <b:Issue>30</b:Issue>
    <b:RefOrder>10</b:RefOrder>
  </b:Source>
  <b:Source>
    <b:Tag>Alm201</b:Tag>
    <b:SourceType>JournalArticle</b:SourceType>
    <b:Guid>{FC3FBEA3-4A58-4F7B-BCD7-2065ED891BF0}</b:Guid>
    <b:Title>(E.M.G) Some muscles and angles performance in the stages of up and down the slopes</b:Title>
    <b:JournalName>International Journal of Psychosocial Rehabilitation</b:JournalName>
    <b:Year>2020</b:Year>
    <b:Author>
      <b:Author>
        <b:NameList>
          <b:Person>
            <b:Last>Almujamay</b:Last>
            <b:First>A. S.</b:First>
          </b:Person>
          <b:Person>
            <b:Last>Abdul Razzaq</b:Last>
            <b:First>Z. A. </b:First>
          </b:Person>
        </b:NameList>
      </b:Author>
    </b:Author>
    <b:Volume>24</b:Volume>
    <b:Issue>8</b:Issue>
    <b:RefOrder>11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A5FEB2-5DB0-4083-8FB3-60CD2264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3526</Words>
  <Characters>20103</Characters>
  <Application>Microsoft Office Word</Application>
  <DocSecurity>0</DocSecurity>
  <Lines>167</Lines>
  <Paragraphs>47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Wasit  Journal of Sports Sciences  مجلة واسط للعلوم الرياضية</vt:lpstr>
      <vt:lpstr>Wasit  Journal of Sports Sciences  مجلة واسط للعلوم الرياضية</vt:lpstr>
    </vt:vector>
  </TitlesOfParts>
  <Company>Enjoy My Fine Releases.</Company>
  <LinksUpToDate>false</LinksUpToDate>
  <CharactersWithSpaces>23582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Wasit  Journal of Sports Sciences  مجلة واسط للعلوم الرياضية</dc:title>
  <dc:creator>DR.Ahmed Saker 2o1O</dc:creator>
  <cp:lastModifiedBy>iraq</cp:lastModifiedBy>
  <cp:revision>3</cp:revision>
  <cp:lastPrinted>2022-07-24T07:38:00Z</cp:lastPrinted>
  <dcterms:created xsi:type="dcterms:W3CDTF">2022-08-29T08:37:00Z</dcterms:created>
  <dcterms:modified xsi:type="dcterms:W3CDTF">2022-08-29T08:48:00Z</dcterms:modified>
</cp:coreProperties>
</file>