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973" w:rsidRPr="00D709D5" w:rsidRDefault="000A0973" w:rsidP="000A0973">
      <w:pPr>
        <w:bidi/>
        <w:spacing w:after="120"/>
        <w:jc w:val="center"/>
        <w:rPr>
          <w:rFonts w:ascii="Simplified Arabic" w:eastAsia="Calibri" w:hAnsi="Simplified Arabic" w:cs="Simplified Arabic"/>
          <w:b/>
          <w:bCs/>
          <w:sz w:val="28"/>
          <w:szCs w:val="28"/>
          <w:lang w:bidi="ar-IQ"/>
        </w:rPr>
      </w:pPr>
      <w:r w:rsidRPr="00D709D5">
        <w:rPr>
          <w:rFonts w:ascii="Simplified Arabic" w:eastAsia="Calibri" w:hAnsi="Simplified Arabic" w:cs="Simplified Arabic"/>
          <w:b/>
          <w:bCs/>
          <w:sz w:val="28"/>
          <w:szCs w:val="28"/>
          <w:rtl/>
          <w:lang w:bidi="ar-IQ"/>
        </w:rPr>
        <w:t>الثقافة التنظيمية وعلاقتها بالإبداع الإداري لدى مدراء منتديات الشباب والرياضة من وجهة نظر العاملين</w:t>
      </w:r>
    </w:p>
    <w:p w:rsidR="000A0973" w:rsidRDefault="000A0973" w:rsidP="000A0973">
      <w:pPr>
        <w:bidi/>
        <w:spacing w:after="120"/>
        <w:rPr>
          <w:rFonts w:ascii="Simplified Arabic" w:eastAsia="Calibri" w:hAnsi="Simplified Arabic" w:cs="Simplified Arabic"/>
          <w:b/>
          <w:bCs/>
          <w:sz w:val="28"/>
          <w:szCs w:val="28"/>
          <w:rtl/>
          <w:lang w:bidi="ar-IQ"/>
        </w:rPr>
      </w:pPr>
      <w:r w:rsidRPr="00B92F23">
        <w:rPr>
          <w:rFonts w:ascii="Simplified Arabic" w:eastAsia="Calibri" w:hAnsi="Simplified Arabic" w:cs="Simplified Arabic"/>
          <w:b/>
          <w:bCs/>
          <w:sz w:val="28"/>
          <w:szCs w:val="28"/>
          <w:rtl/>
          <w:lang w:bidi="ar-IQ"/>
        </w:rPr>
        <w:t>م.د فلاح عبد الحسن يوسف</w:t>
      </w:r>
      <w:r>
        <w:rPr>
          <w:rFonts w:ascii="Simplified Arabic" w:eastAsia="Calibri" w:hAnsi="Simplified Arabic" w:cs="Simplified Arabic" w:hint="cs"/>
          <w:b/>
          <w:bCs/>
          <w:sz w:val="28"/>
          <w:szCs w:val="28"/>
          <w:rtl/>
          <w:lang w:bidi="ar-IQ"/>
        </w:rPr>
        <w:t>/ جامعة واسط/ كلية التربية البدنية وعلوم الرياضة</w:t>
      </w:r>
    </w:p>
    <w:p w:rsidR="000A0973" w:rsidRPr="00B92F23" w:rsidRDefault="000A0973" w:rsidP="000A0973">
      <w:pPr>
        <w:bidi/>
        <w:spacing w:after="120"/>
        <w:rPr>
          <w:rFonts w:ascii="Simplified Arabic" w:eastAsia="Calibri" w:hAnsi="Simplified Arabic" w:cs="Simplified Arabic"/>
          <w:b/>
          <w:bCs/>
          <w:sz w:val="28"/>
          <w:szCs w:val="28"/>
          <w:rtl/>
          <w:lang w:bidi="ar-IQ"/>
        </w:rPr>
      </w:pPr>
      <w:r w:rsidRPr="00B92F23">
        <w:rPr>
          <w:rFonts w:ascii="Simplified Arabic" w:eastAsia="Calibri" w:hAnsi="Simplified Arabic" w:cs="Simplified Arabic"/>
          <w:b/>
          <w:bCs/>
          <w:sz w:val="28"/>
          <w:szCs w:val="28"/>
          <w:lang w:bidi="ar-IQ"/>
        </w:rPr>
        <w:t>fahasan@uowasit.edu.iq</w:t>
      </w:r>
    </w:p>
    <w:p w:rsidR="000A0973" w:rsidRPr="00D709D5" w:rsidRDefault="000A0973" w:rsidP="000A0973">
      <w:pPr>
        <w:bidi/>
        <w:spacing w:after="120"/>
        <w:jc w:val="center"/>
        <w:rPr>
          <w:rFonts w:ascii="Simplified Arabic" w:eastAsia="Calibri" w:hAnsi="Simplified Arabic" w:cs="Simplified Arabic"/>
          <w:b/>
          <w:bCs/>
          <w:sz w:val="28"/>
          <w:szCs w:val="28"/>
          <w:rtl/>
          <w:lang w:bidi="ar-IQ"/>
        </w:rPr>
      </w:pPr>
      <w:r w:rsidRPr="00D709D5">
        <w:rPr>
          <w:rFonts w:ascii="Simplified Arabic" w:eastAsia="Calibri" w:hAnsi="Simplified Arabic" w:cs="Simplified Arabic"/>
          <w:b/>
          <w:bCs/>
          <w:sz w:val="28"/>
          <w:szCs w:val="28"/>
          <w:rtl/>
          <w:lang w:bidi="ar-IQ"/>
        </w:rPr>
        <w:t>ملخص البحث</w:t>
      </w:r>
    </w:p>
    <w:p w:rsidR="000A0973" w:rsidRDefault="000A0973" w:rsidP="000A0973">
      <w:pPr>
        <w:bidi/>
        <w:spacing w:after="120"/>
        <w:ind w:firstLine="709"/>
        <w:jc w:val="mediumKashida"/>
        <w:rPr>
          <w:rFonts w:ascii="Simplified Arabic" w:eastAsia="Calibri" w:hAnsi="Simplified Arabic" w:cs="Simplified Arabic"/>
          <w:sz w:val="28"/>
          <w:szCs w:val="28"/>
          <w:rtl/>
          <w:lang w:bidi="ar-IQ"/>
        </w:rPr>
      </w:pPr>
      <w:r w:rsidRPr="00D709D5">
        <w:rPr>
          <w:rFonts w:ascii="Simplified Arabic" w:eastAsia="Calibri" w:hAnsi="Simplified Arabic" w:cs="Simplified Arabic"/>
          <w:sz w:val="28"/>
          <w:szCs w:val="28"/>
          <w:rtl/>
          <w:lang w:bidi="ar-IQ"/>
        </w:rPr>
        <w:t xml:space="preserve">هدفت الدراسة الى </w:t>
      </w:r>
      <w:r w:rsidRPr="00D709D5">
        <w:rPr>
          <w:rFonts w:ascii="Simplified Arabic" w:eastAsia="Calibri" w:hAnsi="Simplified Arabic" w:cs="Simplified Arabic"/>
          <w:sz w:val="28"/>
          <w:szCs w:val="28"/>
          <w:rtl/>
        </w:rPr>
        <w:t xml:space="preserve">التعرف على العلاقة بين الثقافة التنظيمية والابداع الاداري لمدراء منتديات الشباب و الرياضة من وجهة نظر المدربين والمشرفين في بعض الالعاب الرياضية  من الفترة  15  /  1   / 2022   الى    15 / 6/ 2022 وتم تطبيق الاجراءات في مباني وقاعات المنتديات في محافظة واسط حيث تم تحديد </w:t>
      </w:r>
      <w:r w:rsidRPr="00D709D5">
        <w:rPr>
          <w:rFonts w:ascii="Simplified Arabic" w:eastAsia="Calibri" w:hAnsi="Simplified Arabic" w:cs="Simplified Arabic"/>
          <w:sz w:val="28"/>
          <w:szCs w:val="28"/>
          <w:rtl/>
          <w:lang w:bidi="ar-IQ"/>
        </w:rPr>
        <w:t xml:space="preserve">مجتمع البحث بالعاملين ( مدرب , مشرف) في بعض الالعاب الرياضية في منتديات الشباب و الرياضة في محافظة واسط  والبالغ عددهم ( 51) مدرب موزعين على ( 17 ) منتدى في عموم المحافظة  حيث تم اختيار عينة البحث بالطريقة العشوائية ل (34) وتم اعداد مقياسين لقياس الثقافة التنظيمية و الابداع الاداري و استخدام الحقيبة الاحصائية </w:t>
      </w:r>
      <w:r w:rsidRPr="00D709D5">
        <w:rPr>
          <w:rFonts w:ascii="Simplified Arabic" w:eastAsia="Calibri" w:hAnsi="Simplified Arabic" w:cs="Simplified Arabic"/>
          <w:sz w:val="28"/>
          <w:szCs w:val="28"/>
          <w:lang w:bidi="ar-IQ"/>
        </w:rPr>
        <w:t>spss</w:t>
      </w:r>
      <w:r>
        <w:rPr>
          <w:rFonts w:ascii="Simplified Arabic" w:eastAsia="Calibri" w:hAnsi="Simplified Arabic" w:cs="Simplified Arabic" w:hint="cs"/>
          <w:sz w:val="28"/>
          <w:szCs w:val="28"/>
          <w:rtl/>
          <w:lang w:bidi="ar-IQ"/>
        </w:rPr>
        <w:t xml:space="preserve"> </w:t>
      </w:r>
      <w:r w:rsidRPr="00D709D5">
        <w:rPr>
          <w:rFonts w:ascii="Simplified Arabic" w:eastAsia="Calibri" w:hAnsi="Simplified Arabic" w:cs="Simplified Arabic"/>
          <w:sz w:val="28"/>
          <w:szCs w:val="28"/>
          <w:rtl/>
          <w:lang w:bidi="ar-IQ"/>
        </w:rPr>
        <w:t xml:space="preserve"> في معالجة النتائج حيث توصل الباحث الى مجموعة استنتاجات منها  ان هناك علاقة ارتباط معنوية بين الثقافة التنظيمية والابداء الاداري لدى مدراء المنتديات في محافظة واسط واوصى الباحث بالتأكيد على اشراك مدراء منتديات الشباب و الرياضة في دورات تطويرية لغرض تطوير الثقافة </w:t>
      </w:r>
      <w:r w:rsidRPr="00D709D5">
        <w:rPr>
          <w:rFonts w:ascii="Simplified Arabic" w:eastAsia="Calibri" w:hAnsi="Simplified Arabic" w:cs="Simplified Arabic" w:hint="cs"/>
          <w:sz w:val="28"/>
          <w:szCs w:val="28"/>
          <w:rtl/>
          <w:lang w:bidi="ar-IQ"/>
        </w:rPr>
        <w:t>التنظيمي</w:t>
      </w:r>
      <w:r w:rsidRPr="00D709D5">
        <w:rPr>
          <w:rFonts w:ascii="Simplified Arabic" w:eastAsia="Calibri" w:hAnsi="Simplified Arabic" w:cs="Simplified Arabic" w:hint="eastAsia"/>
          <w:sz w:val="28"/>
          <w:szCs w:val="28"/>
          <w:rtl/>
          <w:lang w:bidi="ar-IQ"/>
        </w:rPr>
        <w:t>ة</w:t>
      </w:r>
      <w:r w:rsidRPr="00D709D5">
        <w:rPr>
          <w:rFonts w:ascii="Simplified Arabic" w:eastAsia="Calibri" w:hAnsi="Simplified Arabic" w:cs="Simplified Arabic"/>
          <w:sz w:val="28"/>
          <w:szCs w:val="28"/>
          <w:rtl/>
          <w:lang w:bidi="ar-IQ"/>
        </w:rPr>
        <w:t xml:space="preserve"> لديهم.</w:t>
      </w:r>
    </w:p>
    <w:p w:rsidR="000A0973" w:rsidRDefault="000A0973" w:rsidP="000A0973">
      <w:pPr>
        <w:spacing w:after="120"/>
        <w:jc w:val="center"/>
        <w:rPr>
          <w:rFonts w:ascii="Simplified Arabic" w:eastAsia="Calibri" w:hAnsi="Simplified Arabic" w:cs="Simplified Arabic"/>
          <w:b/>
          <w:bCs/>
          <w:sz w:val="28"/>
          <w:szCs w:val="28"/>
          <w:rtl/>
          <w:lang w:bidi="ar-IQ"/>
        </w:rPr>
      </w:pPr>
      <w:r w:rsidRPr="00B92F23">
        <w:rPr>
          <w:rFonts w:ascii="Simplified Arabic" w:eastAsia="Calibri" w:hAnsi="Simplified Arabic" w:cs="Simplified Arabic"/>
          <w:b/>
          <w:bCs/>
          <w:sz w:val="28"/>
          <w:szCs w:val="28"/>
          <w:lang w:bidi="ar-IQ"/>
        </w:rPr>
        <w:t>Organizational culture and its relationship to administrative creativity among managers of youth and sports forums from the point of view of employees</w:t>
      </w:r>
    </w:p>
    <w:p w:rsidR="000A0973" w:rsidRPr="00B92F23" w:rsidRDefault="000A0973" w:rsidP="000A0973">
      <w:pPr>
        <w:bidi/>
        <w:spacing w:after="120"/>
        <w:ind w:firstLine="709"/>
        <w:jc w:val="center"/>
        <w:rPr>
          <w:rFonts w:ascii="Simplified Arabic" w:eastAsia="Calibri" w:hAnsi="Simplified Arabic" w:cs="Simplified Arabic"/>
          <w:b/>
          <w:bCs/>
          <w:sz w:val="28"/>
          <w:szCs w:val="28"/>
          <w:lang w:bidi="ar-IQ"/>
        </w:rPr>
      </w:pPr>
      <w:r>
        <w:rPr>
          <w:rFonts w:ascii="Simplified Arabic" w:eastAsia="Calibri" w:hAnsi="Simplified Arabic" w:cs="Simplified Arabic"/>
          <w:b/>
          <w:bCs/>
          <w:sz w:val="28"/>
          <w:szCs w:val="28"/>
          <w:lang w:bidi="ar-IQ"/>
        </w:rPr>
        <w:t>Abstract</w:t>
      </w:r>
    </w:p>
    <w:p w:rsidR="000A0973" w:rsidRPr="00D709D5" w:rsidRDefault="000A0973" w:rsidP="000A0973">
      <w:pPr>
        <w:spacing w:after="120"/>
        <w:jc w:val="lowKashida"/>
        <w:rPr>
          <w:rFonts w:ascii="Simplified Arabic" w:eastAsia="Calibri" w:hAnsi="Simplified Arabic" w:cs="Simplified Arabic"/>
          <w:b/>
          <w:bCs/>
          <w:sz w:val="28"/>
          <w:szCs w:val="28"/>
          <w:rtl/>
        </w:rPr>
      </w:pPr>
      <w:r w:rsidRPr="00D709D5">
        <w:rPr>
          <w:rFonts w:ascii="Simplified Arabic" w:eastAsia="Calibri" w:hAnsi="Simplified Arabic" w:cs="Simplified Arabic"/>
          <w:sz w:val="28"/>
          <w:szCs w:val="28"/>
        </w:rPr>
        <w:t xml:space="preserve">The study aimed to identify the relationship between organizational culture and administrative creativity and for the managers of youth and sports forums from the point of view of coaches and supervisors in some games from the period from 15/1/ 2022 to 15/6/ 2022. Determining the research community with workers (coaches, </w:t>
      </w:r>
      <w:r w:rsidRPr="00D709D5">
        <w:rPr>
          <w:rFonts w:ascii="Simplified Arabic" w:eastAsia="Calibri" w:hAnsi="Simplified Arabic" w:cs="Simplified Arabic"/>
          <w:sz w:val="28"/>
          <w:szCs w:val="28"/>
        </w:rPr>
        <w:lastRenderedPageBreak/>
        <w:t>supervisors) in some games in youth and sports forums in Wasit Governorate, which number (51) coaches distributed over (17) forums throughout the governorate, where the research sample was randomly selected for (34) and two scales were prepared to measure Organizational culture, administrative creativity, and the use of the spss statistical portfolio in addressing the results, where the researcher reached a set of conclusions, including that there is a significant correlation between organizational culture and administrative performance among forum managers in Wasit Governorate</w:t>
      </w:r>
      <w:r w:rsidRPr="00D709D5">
        <w:rPr>
          <w:rFonts w:ascii="Simplified Arabic" w:eastAsia="Calibri" w:hAnsi="Simplified Arabic" w:cs="Simplified Arabic"/>
          <w:b/>
          <w:bCs/>
          <w:sz w:val="28"/>
          <w:szCs w:val="28"/>
          <w:rtl/>
        </w:rPr>
        <w:t>.</w:t>
      </w:r>
    </w:p>
    <w:p w:rsidR="000A0973" w:rsidRPr="00D709D5" w:rsidRDefault="000A0973" w:rsidP="000A0973">
      <w:pPr>
        <w:bidi/>
        <w:spacing w:after="120"/>
        <w:contextualSpacing/>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 xml:space="preserve">-1 </w:t>
      </w:r>
      <w:r w:rsidRPr="00D709D5">
        <w:rPr>
          <w:rFonts w:ascii="Simplified Arabic" w:eastAsia="Calibri" w:hAnsi="Simplified Arabic" w:cs="Simplified Arabic"/>
          <w:b/>
          <w:bCs/>
          <w:sz w:val="28"/>
          <w:szCs w:val="28"/>
          <w:rtl/>
          <w:lang w:bidi="ar-IQ"/>
        </w:rPr>
        <w:t>التعريف بالبحث</w:t>
      </w:r>
    </w:p>
    <w:p w:rsidR="000A0973" w:rsidRPr="00D709D5" w:rsidRDefault="000A0973" w:rsidP="000A0973">
      <w:pPr>
        <w:bidi/>
        <w:spacing w:after="120"/>
        <w:contextualSpacing/>
        <w:rPr>
          <w:rFonts w:ascii="Simplified Arabic" w:eastAsia="Calibri" w:hAnsi="Simplified Arabic" w:cs="Simplified Arabic"/>
          <w:b/>
          <w:bCs/>
          <w:sz w:val="28"/>
          <w:szCs w:val="28"/>
          <w:lang w:bidi="ar-IQ"/>
        </w:rPr>
      </w:pPr>
      <w:r>
        <w:rPr>
          <w:rFonts w:ascii="Simplified Arabic" w:eastAsia="Calibri" w:hAnsi="Simplified Arabic" w:cs="Simplified Arabic"/>
          <w:b/>
          <w:bCs/>
          <w:sz w:val="28"/>
          <w:szCs w:val="28"/>
          <w:lang w:bidi="ar-IQ"/>
        </w:rPr>
        <w:t>1-1</w:t>
      </w:r>
      <w:r w:rsidRPr="00D709D5">
        <w:rPr>
          <w:rFonts w:ascii="Simplified Arabic" w:eastAsia="Calibri" w:hAnsi="Simplified Arabic" w:cs="Simplified Arabic"/>
          <w:b/>
          <w:bCs/>
          <w:sz w:val="28"/>
          <w:szCs w:val="28"/>
          <w:rtl/>
          <w:lang w:bidi="ar-IQ"/>
        </w:rPr>
        <w:t>مقدمة البحث واهميته</w:t>
      </w:r>
    </w:p>
    <w:p w:rsidR="000A0973" w:rsidRPr="00D709D5" w:rsidRDefault="000A0973" w:rsidP="000A0973">
      <w:pPr>
        <w:bidi/>
        <w:spacing w:after="120"/>
        <w:jc w:val="both"/>
        <w:rPr>
          <w:rFonts w:ascii="Simplified Arabic" w:eastAsia="Calibri" w:hAnsi="Simplified Arabic" w:cs="Simplified Arabic"/>
          <w:sz w:val="28"/>
          <w:szCs w:val="28"/>
          <w:rtl/>
          <w:lang w:bidi="ar-IQ"/>
        </w:rPr>
      </w:pPr>
      <w:r w:rsidRPr="00D709D5">
        <w:rPr>
          <w:rFonts w:ascii="Simplified Arabic" w:eastAsia="Calibri" w:hAnsi="Simplified Arabic" w:cs="Simplified Arabic"/>
          <w:sz w:val="28"/>
          <w:szCs w:val="28"/>
          <w:rtl/>
          <w:lang w:bidi="ar-IQ"/>
        </w:rPr>
        <w:t xml:space="preserve">شهد العالم في الاعوام الاخيرة تطورات وقفزات كبيرة في مجال الادارة الرياضية  ولم يستثني عنصرا من عناصرها  حيث ان علم الادارة من العلوم الاساسية في المجال الرياضي لما لها من اثر كبير في تطور الرياضة بصورة عامة  </w:t>
      </w:r>
      <w:r w:rsidRPr="00D709D5">
        <w:rPr>
          <w:rFonts w:ascii="Simplified Arabic" w:eastAsia="Calibri" w:hAnsi="Simplified Arabic" w:cs="Simplified Arabic" w:hint="cs"/>
          <w:sz w:val="28"/>
          <w:szCs w:val="28"/>
          <w:rtl/>
          <w:lang w:bidi="ar-IQ"/>
        </w:rPr>
        <w:t>وبالأخص</w:t>
      </w:r>
      <w:r w:rsidRPr="00D709D5">
        <w:rPr>
          <w:rFonts w:ascii="Simplified Arabic" w:eastAsia="Calibri" w:hAnsi="Simplified Arabic" w:cs="Simplified Arabic"/>
          <w:sz w:val="28"/>
          <w:szCs w:val="28"/>
          <w:rtl/>
          <w:lang w:bidi="ar-IQ"/>
        </w:rPr>
        <w:t xml:space="preserve"> في مجال الشباب ,حيث لم يكن هذا التطور من محض الصدفة وانما هو اهتمام مقصود ومتعمد من اجل تخطي جميع العوائق والمشاكل التي تواجه عملية النهوض بالرياضة  والوصول بها الى المستويات العليا.</w:t>
      </w:r>
    </w:p>
    <w:p w:rsidR="000A0973" w:rsidRPr="00D709D5" w:rsidRDefault="000A0973" w:rsidP="000A0973">
      <w:pPr>
        <w:bidi/>
        <w:spacing w:after="120"/>
        <w:jc w:val="both"/>
        <w:rPr>
          <w:rFonts w:ascii="Simplified Arabic" w:eastAsia="Calibri" w:hAnsi="Simplified Arabic" w:cs="Simplified Arabic"/>
          <w:sz w:val="28"/>
          <w:szCs w:val="28"/>
          <w:rtl/>
          <w:lang w:bidi="ar-IQ"/>
        </w:rPr>
      </w:pPr>
      <w:r w:rsidRPr="00D709D5">
        <w:rPr>
          <w:rFonts w:ascii="Simplified Arabic" w:eastAsia="Calibri" w:hAnsi="Simplified Arabic" w:cs="Simplified Arabic"/>
          <w:sz w:val="28"/>
          <w:szCs w:val="28"/>
          <w:rtl/>
          <w:lang w:bidi="ar-IQ"/>
        </w:rPr>
        <w:t xml:space="preserve">ان القيادة في المجال الرياضي احد اهم عناصر العملية الادارية لذا حرص القائمون على الرياضة في العالم على تطوير مستوى الثقافة التنظيمية لدى هؤلاء القادة من اجل قيادة دفة المؤسسات الرياضية وكوادرها الادارية والاهتمام كذلك </w:t>
      </w:r>
      <w:r>
        <w:rPr>
          <w:rFonts w:ascii="Simplified Arabic" w:eastAsia="Calibri" w:hAnsi="Simplified Arabic" w:cs="Simplified Arabic" w:hint="cs"/>
          <w:sz w:val="28"/>
          <w:szCs w:val="28"/>
          <w:rtl/>
          <w:lang w:bidi="ar-IQ"/>
        </w:rPr>
        <w:t>بالإ</w:t>
      </w:r>
      <w:r w:rsidRPr="00D709D5">
        <w:rPr>
          <w:rFonts w:ascii="Simplified Arabic" w:eastAsia="Calibri" w:hAnsi="Simplified Arabic" w:cs="Simplified Arabic" w:hint="cs"/>
          <w:sz w:val="28"/>
          <w:szCs w:val="28"/>
          <w:rtl/>
          <w:lang w:bidi="ar-IQ"/>
        </w:rPr>
        <w:t>بداع</w:t>
      </w:r>
      <w:r w:rsidRPr="00D709D5">
        <w:rPr>
          <w:rFonts w:ascii="Simplified Arabic" w:eastAsia="Calibri" w:hAnsi="Simplified Arabic" w:cs="Simplified Arabic"/>
          <w:sz w:val="28"/>
          <w:szCs w:val="28"/>
          <w:rtl/>
          <w:lang w:bidi="ar-IQ"/>
        </w:rPr>
        <w:t xml:space="preserve"> الاداري من اجل التقدم وتحقيق جميع الاه</w:t>
      </w:r>
      <w:r>
        <w:rPr>
          <w:rFonts w:ascii="Simplified Arabic" w:eastAsia="Calibri" w:hAnsi="Simplified Arabic" w:cs="Simplified Arabic"/>
          <w:sz w:val="28"/>
          <w:szCs w:val="28"/>
          <w:rtl/>
          <w:lang w:bidi="ar-IQ"/>
        </w:rPr>
        <w:t>داف المرسومة لتلك المؤسسات</w:t>
      </w:r>
      <w:r>
        <w:rPr>
          <w:rFonts w:ascii="Simplified Arabic" w:eastAsia="Calibri" w:hAnsi="Simplified Arabic" w:cs="Simplified Arabic" w:hint="cs"/>
          <w:sz w:val="28"/>
          <w:szCs w:val="28"/>
          <w:rtl/>
          <w:lang w:bidi="ar-IQ"/>
        </w:rPr>
        <w:t xml:space="preserve">. </w:t>
      </w:r>
      <w:r w:rsidRPr="00D709D5">
        <w:rPr>
          <w:rFonts w:ascii="Simplified Arabic" w:eastAsia="Calibri" w:hAnsi="Simplified Arabic" w:cs="Simplified Arabic"/>
          <w:sz w:val="28"/>
          <w:szCs w:val="28"/>
          <w:rtl/>
          <w:lang w:bidi="ar-IQ"/>
        </w:rPr>
        <w:t>وتكمن اهمية البحث بضرورة الاهتمام  بمنتديات الشباب لما لها من اهمية كبيرة في تحدي</w:t>
      </w:r>
      <w:r>
        <w:rPr>
          <w:rFonts w:ascii="Simplified Arabic" w:eastAsia="Calibri" w:hAnsi="Simplified Arabic" w:cs="Simplified Arabic"/>
          <w:sz w:val="28"/>
          <w:szCs w:val="28"/>
          <w:rtl/>
          <w:lang w:bidi="ar-IQ"/>
        </w:rPr>
        <w:t>د مسار الشباب والمحافظة عليهم</w:t>
      </w:r>
      <w:r w:rsidRPr="00D709D5">
        <w:rPr>
          <w:rFonts w:ascii="Simplified Arabic" w:eastAsia="Calibri" w:hAnsi="Simplified Arabic" w:cs="Simplified Arabic"/>
          <w:sz w:val="28"/>
          <w:szCs w:val="28"/>
          <w:rtl/>
          <w:lang w:bidi="ar-IQ"/>
        </w:rPr>
        <w:t xml:space="preserve"> من الانجرار خلف شوائب الحياة بسن مبكرة </w:t>
      </w:r>
      <w:r>
        <w:rPr>
          <w:rFonts w:ascii="Simplified Arabic" w:eastAsia="Calibri" w:hAnsi="Simplified Arabic" w:cs="Simplified Arabic" w:hint="cs"/>
          <w:sz w:val="28"/>
          <w:szCs w:val="28"/>
          <w:rtl/>
          <w:lang w:bidi="ar-IQ"/>
        </w:rPr>
        <w:t>لما لها من تأثير كبير على فئة مهمة في المجتمع يقع على عاتقها تقدم البلد واستقراره.</w:t>
      </w:r>
    </w:p>
    <w:p w:rsidR="000A0973" w:rsidRPr="00D709D5" w:rsidRDefault="000A0973" w:rsidP="000A0973">
      <w:pPr>
        <w:bidi/>
        <w:spacing w:after="120"/>
        <w:rPr>
          <w:rFonts w:ascii="Simplified Arabic" w:eastAsia="Calibri" w:hAnsi="Simplified Arabic" w:cs="Simplified Arabic"/>
          <w:b/>
          <w:bCs/>
          <w:sz w:val="28"/>
          <w:szCs w:val="28"/>
        </w:rPr>
      </w:pPr>
      <w:r>
        <w:rPr>
          <w:rFonts w:ascii="Simplified Arabic" w:eastAsia="Calibri" w:hAnsi="Simplified Arabic" w:cs="Simplified Arabic"/>
          <w:b/>
          <w:bCs/>
          <w:sz w:val="28"/>
          <w:szCs w:val="28"/>
          <w:rtl/>
        </w:rPr>
        <w:t>1-2 مشكلة البح</w:t>
      </w:r>
      <w:r>
        <w:rPr>
          <w:rFonts w:ascii="Simplified Arabic" w:eastAsia="Calibri" w:hAnsi="Simplified Arabic" w:cs="Simplified Arabic" w:hint="cs"/>
          <w:b/>
          <w:bCs/>
          <w:sz w:val="28"/>
          <w:szCs w:val="28"/>
          <w:rtl/>
        </w:rPr>
        <w:t>ث</w:t>
      </w:r>
    </w:p>
    <w:p w:rsidR="000A0973" w:rsidRPr="00D709D5" w:rsidRDefault="000A0973" w:rsidP="000A0973">
      <w:pPr>
        <w:bidi/>
        <w:spacing w:after="120"/>
        <w:rPr>
          <w:rFonts w:ascii="Simplified Arabic" w:eastAsia="Calibri" w:hAnsi="Simplified Arabic" w:cs="Simplified Arabic"/>
          <w:sz w:val="28"/>
          <w:szCs w:val="28"/>
          <w:rtl/>
        </w:rPr>
      </w:pPr>
      <w:r w:rsidRPr="00D709D5">
        <w:rPr>
          <w:rFonts w:ascii="Simplified Arabic" w:eastAsia="Calibri" w:hAnsi="Simplified Arabic" w:cs="Simplified Arabic"/>
          <w:sz w:val="28"/>
          <w:szCs w:val="28"/>
          <w:rtl/>
        </w:rPr>
        <w:t>من خلال ملاحظة الباحث كونه من مرتادي منتديات الشباب و المهتمين بهذه الفئة السنية وكذلك من اصحاب الاختصاص في مجال الادارة الرياضية اتضح لهم  ان</w:t>
      </w:r>
    </w:p>
    <w:p w:rsidR="000A0973" w:rsidRPr="00D709D5" w:rsidRDefault="000A0973" w:rsidP="000A0973">
      <w:pPr>
        <w:bidi/>
        <w:spacing w:after="120"/>
        <w:rPr>
          <w:rFonts w:ascii="Simplified Arabic" w:eastAsia="Calibri" w:hAnsi="Simplified Arabic" w:cs="Simplified Arabic"/>
          <w:sz w:val="28"/>
          <w:szCs w:val="28"/>
          <w:rtl/>
        </w:rPr>
      </w:pPr>
      <w:r w:rsidRPr="00D709D5">
        <w:rPr>
          <w:rFonts w:ascii="Simplified Arabic" w:eastAsia="Calibri" w:hAnsi="Simplified Arabic" w:cs="Simplified Arabic"/>
          <w:sz w:val="28"/>
          <w:szCs w:val="28"/>
          <w:rtl/>
        </w:rPr>
        <w:t>- هناك قلة اهتمام بالثقافة التنظيمية لدى مدراء منتديات الشباب و الرياضة من وجهة نظر المدربين</w:t>
      </w:r>
    </w:p>
    <w:p w:rsidR="000A0973" w:rsidRPr="00D709D5" w:rsidRDefault="000A0973" w:rsidP="000A0973">
      <w:pPr>
        <w:bidi/>
        <w:spacing w:after="120"/>
        <w:rPr>
          <w:rFonts w:ascii="Simplified Arabic" w:eastAsia="Calibri" w:hAnsi="Simplified Arabic" w:cs="Simplified Arabic"/>
          <w:sz w:val="28"/>
          <w:szCs w:val="28"/>
          <w:rtl/>
        </w:rPr>
      </w:pPr>
      <w:r w:rsidRPr="00D709D5">
        <w:rPr>
          <w:rFonts w:ascii="Simplified Arabic" w:eastAsia="Calibri" w:hAnsi="Simplified Arabic" w:cs="Simplified Arabic"/>
          <w:sz w:val="28"/>
          <w:szCs w:val="28"/>
          <w:rtl/>
        </w:rPr>
        <w:t xml:space="preserve"> - كذلك عدم الاهتمام الكافي  بالابداع الاداري لديهم مما انعكس سلبا على تلك المؤسسات وبالتالي ينعكس ايضا سلبيا على فئة الشباب وتوجهاتهم الرياضية وغير الرياضية .</w:t>
      </w:r>
    </w:p>
    <w:p w:rsidR="000A0973" w:rsidRPr="00D709D5" w:rsidRDefault="000A0973" w:rsidP="000A0973">
      <w:pPr>
        <w:bidi/>
        <w:spacing w:after="120"/>
        <w:rPr>
          <w:rFonts w:ascii="Simplified Arabic" w:eastAsia="Calibri" w:hAnsi="Simplified Arabic" w:cs="Simplified Arabic"/>
          <w:sz w:val="28"/>
          <w:szCs w:val="28"/>
          <w:rtl/>
        </w:rPr>
      </w:pPr>
      <w:r w:rsidRPr="00D709D5">
        <w:rPr>
          <w:rFonts w:ascii="Simplified Arabic" w:eastAsia="Calibri" w:hAnsi="Simplified Arabic" w:cs="Simplified Arabic"/>
          <w:sz w:val="28"/>
          <w:szCs w:val="28"/>
          <w:rtl/>
        </w:rPr>
        <w:t>ومن هنا تمثلت مشكلة البحث بالتساؤلات التالية</w:t>
      </w:r>
    </w:p>
    <w:p w:rsidR="000A0973" w:rsidRPr="00D709D5" w:rsidRDefault="000A0973" w:rsidP="004E088F">
      <w:pPr>
        <w:numPr>
          <w:ilvl w:val="0"/>
          <w:numId w:val="9"/>
        </w:numPr>
        <w:bidi/>
        <w:spacing w:after="120"/>
        <w:contextualSpacing/>
        <w:rPr>
          <w:rFonts w:ascii="Simplified Arabic" w:eastAsia="Calibri" w:hAnsi="Simplified Arabic" w:cs="Simplified Arabic"/>
          <w:sz w:val="28"/>
          <w:szCs w:val="28"/>
          <w:rtl/>
        </w:rPr>
      </w:pPr>
      <w:r w:rsidRPr="00D709D5">
        <w:rPr>
          <w:rFonts w:ascii="Simplified Arabic" w:eastAsia="Calibri" w:hAnsi="Simplified Arabic" w:cs="Simplified Arabic"/>
          <w:sz w:val="28"/>
          <w:szCs w:val="28"/>
          <w:rtl/>
        </w:rPr>
        <w:t>ما دور الثقافة التنظيمية لدى مدراء منتديات الشباب و الرياضة في محافظة واسط من .</w:t>
      </w:r>
    </w:p>
    <w:p w:rsidR="000A0973" w:rsidRPr="00D709D5" w:rsidRDefault="000A0973" w:rsidP="004E088F">
      <w:pPr>
        <w:numPr>
          <w:ilvl w:val="0"/>
          <w:numId w:val="9"/>
        </w:numPr>
        <w:bidi/>
        <w:spacing w:after="120"/>
        <w:contextualSpacing/>
        <w:rPr>
          <w:rFonts w:ascii="Simplified Arabic" w:eastAsia="Calibri" w:hAnsi="Simplified Arabic" w:cs="Simplified Arabic"/>
          <w:sz w:val="28"/>
          <w:szCs w:val="28"/>
        </w:rPr>
      </w:pPr>
      <w:r w:rsidRPr="00D709D5">
        <w:rPr>
          <w:rFonts w:ascii="Simplified Arabic" w:eastAsia="Calibri" w:hAnsi="Simplified Arabic" w:cs="Simplified Arabic"/>
          <w:sz w:val="28"/>
          <w:szCs w:val="28"/>
          <w:rtl/>
        </w:rPr>
        <w:t>ما مستوى الابداع الاداري لدى  مدراء منتديات الشباب و الرياضة في محافظة واسط.</w:t>
      </w:r>
    </w:p>
    <w:p w:rsidR="000A0973" w:rsidRPr="00D709D5" w:rsidRDefault="000A0973" w:rsidP="004E088F">
      <w:pPr>
        <w:numPr>
          <w:ilvl w:val="0"/>
          <w:numId w:val="9"/>
        </w:numPr>
        <w:bidi/>
        <w:spacing w:after="120"/>
        <w:contextualSpacing/>
        <w:rPr>
          <w:rFonts w:ascii="Simplified Arabic" w:eastAsia="Calibri" w:hAnsi="Simplified Arabic" w:cs="Simplified Arabic"/>
          <w:sz w:val="28"/>
          <w:szCs w:val="28"/>
        </w:rPr>
      </w:pPr>
      <w:r w:rsidRPr="00D709D5">
        <w:rPr>
          <w:rFonts w:ascii="Simplified Arabic" w:eastAsia="Calibri" w:hAnsi="Simplified Arabic" w:cs="Simplified Arabic"/>
          <w:sz w:val="28"/>
          <w:szCs w:val="28"/>
          <w:rtl/>
        </w:rPr>
        <w:t xml:space="preserve">ما العلاقة بين الثقافة التنظيمية و الابداع الاداري لدى مدراء منتديات الشباب و الرياضة في </w:t>
      </w:r>
      <w:r w:rsidRPr="00D709D5">
        <w:rPr>
          <w:rFonts w:ascii="Simplified Arabic" w:eastAsia="Calibri" w:hAnsi="Simplified Arabic" w:cs="Simplified Arabic" w:hint="cs"/>
          <w:sz w:val="28"/>
          <w:szCs w:val="28"/>
          <w:rtl/>
        </w:rPr>
        <w:t>محافظة</w:t>
      </w:r>
      <w:r w:rsidRPr="00D709D5">
        <w:rPr>
          <w:rFonts w:ascii="Simplified Arabic" w:eastAsia="Calibri" w:hAnsi="Simplified Arabic" w:cs="Simplified Arabic"/>
          <w:sz w:val="28"/>
          <w:szCs w:val="28"/>
          <w:rtl/>
        </w:rPr>
        <w:t xml:space="preserve"> واسط .</w:t>
      </w:r>
    </w:p>
    <w:p w:rsidR="000A0973" w:rsidRPr="00D709D5" w:rsidRDefault="000A0973" w:rsidP="000A0973">
      <w:pPr>
        <w:bidi/>
        <w:spacing w:after="120"/>
        <w:contextualSpacing/>
        <w:rPr>
          <w:rFonts w:ascii="Simplified Arabic" w:eastAsia="Calibri" w:hAnsi="Simplified Arabic" w:cs="Simplified Arabic"/>
          <w:b/>
          <w:bCs/>
          <w:sz w:val="28"/>
          <w:szCs w:val="28"/>
          <w:rtl/>
        </w:rPr>
      </w:pPr>
      <w:r>
        <w:rPr>
          <w:rFonts w:ascii="Simplified Arabic" w:eastAsia="Calibri" w:hAnsi="Simplified Arabic" w:cs="Simplified Arabic" w:hint="cs"/>
          <w:sz w:val="28"/>
          <w:szCs w:val="28"/>
          <w:rtl/>
        </w:rPr>
        <w:t>1-</w:t>
      </w:r>
      <w:r w:rsidRPr="00D709D5">
        <w:rPr>
          <w:rFonts w:ascii="Simplified Arabic" w:eastAsia="Calibri" w:hAnsi="Simplified Arabic" w:cs="Simplified Arabic"/>
          <w:sz w:val="28"/>
          <w:szCs w:val="28"/>
          <w:rtl/>
        </w:rPr>
        <w:t>3</w:t>
      </w:r>
      <w:r w:rsidRPr="00D709D5">
        <w:rPr>
          <w:rFonts w:ascii="Simplified Arabic" w:eastAsia="Calibri" w:hAnsi="Simplified Arabic" w:cs="Simplified Arabic"/>
          <w:b/>
          <w:bCs/>
          <w:sz w:val="28"/>
          <w:szCs w:val="28"/>
          <w:rtl/>
        </w:rPr>
        <w:t xml:space="preserve"> اهداف البحث</w:t>
      </w:r>
    </w:p>
    <w:p w:rsidR="000A0973" w:rsidRPr="00D709D5" w:rsidRDefault="000A0973" w:rsidP="000A0973">
      <w:pPr>
        <w:bidi/>
        <w:spacing w:after="120"/>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tl/>
        </w:rPr>
        <w:t>1</w:t>
      </w:r>
      <w:r w:rsidRPr="00D709D5">
        <w:rPr>
          <w:rFonts w:ascii="Simplified Arabic" w:eastAsia="Calibri" w:hAnsi="Simplified Arabic" w:cs="Simplified Arabic"/>
          <w:sz w:val="28"/>
          <w:szCs w:val="28"/>
          <w:rtl/>
        </w:rPr>
        <w:t>- التعرف على العلاقة بين الثقافة التنظيمية والابداع الاداري و لمدراء منتديات الشباب و الرياضة من وجهة نظر المدربين والمشرفين في بعض الالعاب .</w:t>
      </w:r>
    </w:p>
    <w:p w:rsidR="000A0973" w:rsidRPr="00D709D5" w:rsidRDefault="000A0973" w:rsidP="000A0973">
      <w:pPr>
        <w:bidi/>
        <w:spacing w:after="120"/>
        <w:rPr>
          <w:rFonts w:ascii="Simplified Arabic" w:eastAsia="Calibri" w:hAnsi="Simplified Arabic" w:cs="Simplified Arabic"/>
          <w:b/>
          <w:bCs/>
          <w:sz w:val="28"/>
          <w:szCs w:val="28"/>
          <w:rtl/>
        </w:rPr>
      </w:pPr>
      <w:r w:rsidRPr="00D709D5">
        <w:rPr>
          <w:rFonts w:ascii="Simplified Arabic" w:eastAsia="Calibri" w:hAnsi="Simplified Arabic" w:cs="Simplified Arabic"/>
          <w:b/>
          <w:bCs/>
          <w:sz w:val="28"/>
          <w:szCs w:val="28"/>
          <w:rtl/>
        </w:rPr>
        <w:t>1-5</w:t>
      </w:r>
      <w:r>
        <w:rPr>
          <w:rFonts w:ascii="Simplified Arabic" w:eastAsia="Calibri" w:hAnsi="Simplified Arabic" w:cs="Simplified Arabic" w:hint="cs"/>
          <w:b/>
          <w:bCs/>
          <w:sz w:val="28"/>
          <w:szCs w:val="28"/>
          <w:rtl/>
        </w:rPr>
        <w:t xml:space="preserve"> </w:t>
      </w:r>
      <w:r w:rsidRPr="00D709D5">
        <w:rPr>
          <w:rFonts w:ascii="Simplified Arabic" w:eastAsia="Calibri" w:hAnsi="Simplified Arabic" w:cs="Simplified Arabic"/>
          <w:b/>
          <w:bCs/>
          <w:sz w:val="28"/>
          <w:szCs w:val="28"/>
          <w:rtl/>
        </w:rPr>
        <w:t>مجالات البحث</w:t>
      </w:r>
    </w:p>
    <w:p w:rsidR="000A0973" w:rsidRPr="00D709D5" w:rsidRDefault="000A0973" w:rsidP="000A0973">
      <w:pPr>
        <w:bidi/>
        <w:spacing w:after="120"/>
        <w:rPr>
          <w:rFonts w:ascii="Simplified Arabic" w:eastAsia="Calibri" w:hAnsi="Simplified Arabic" w:cs="Simplified Arabic"/>
          <w:sz w:val="28"/>
          <w:szCs w:val="28"/>
        </w:rPr>
      </w:pPr>
      <w:r w:rsidRPr="00D709D5">
        <w:rPr>
          <w:rFonts w:ascii="Simplified Arabic" w:eastAsia="Calibri" w:hAnsi="Simplified Arabic" w:cs="Simplified Arabic"/>
          <w:b/>
          <w:bCs/>
          <w:sz w:val="28"/>
          <w:szCs w:val="28"/>
          <w:rtl/>
        </w:rPr>
        <w:t>1-المجال البشري</w:t>
      </w:r>
      <w:r w:rsidRPr="00D709D5">
        <w:rPr>
          <w:rFonts w:ascii="Simplified Arabic" w:eastAsia="Calibri" w:hAnsi="Simplified Arabic" w:cs="Simplified Arabic"/>
          <w:sz w:val="28"/>
          <w:szCs w:val="28"/>
          <w:rtl/>
        </w:rPr>
        <w:t xml:space="preserve"> :  العاملين (مدرب , مشرف) بعض الالعاب الرياضية في منتديات الشباب و الرياضة في محافظة واسط.</w:t>
      </w:r>
    </w:p>
    <w:p w:rsidR="000A0973" w:rsidRPr="00D709D5" w:rsidRDefault="000A0973" w:rsidP="000A0973">
      <w:pPr>
        <w:bidi/>
        <w:spacing w:after="120"/>
        <w:rPr>
          <w:rFonts w:ascii="Simplified Arabic" w:eastAsia="Calibri" w:hAnsi="Simplified Arabic" w:cs="Simplified Arabic"/>
          <w:sz w:val="28"/>
          <w:szCs w:val="28"/>
        </w:rPr>
      </w:pPr>
      <w:r w:rsidRPr="00D709D5">
        <w:rPr>
          <w:rFonts w:ascii="Simplified Arabic" w:eastAsia="Calibri" w:hAnsi="Simplified Arabic" w:cs="Simplified Arabic"/>
          <w:b/>
          <w:bCs/>
          <w:sz w:val="28"/>
          <w:szCs w:val="28"/>
          <w:rtl/>
        </w:rPr>
        <w:t>2-المجال المكاني</w:t>
      </w:r>
      <w:r w:rsidRPr="00D709D5">
        <w:rPr>
          <w:rFonts w:ascii="Simplified Arabic" w:eastAsia="Calibri" w:hAnsi="Simplified Arabic" w:cs="Simplified Arabic"/>
          <w:sz w:val="28"/>
          <w:szCs w:val="28"/>
          <w:rtl/>
        </w:rPr>
        <w:t xml:space="preserve"> : مبنى منتديات الشباب و الرياضة في محافظة واسط .</w:t>
      </w:r>
    </w:p>
    <w:p w:rsidR="000A0973" w:rsidRDefault="000A0973" w:rsidP="000A0973">
      <w:pPr>
        <w:bidi/>
        <w:spacing w:after="120"/>
        <w:rPr>
          <w:rFonts w:ascii="Simplified Arabic" w:eastAsia="Calibri" w:hAnsi="Simplified Arabic" w:cs="Simplified Arabic"/>
          <w:sz w:val="28"/>
          <w:szCs w:val="28"/>
          <w:rtl/>
        </w:rPr>
      </w:pPr>
      <w:r w:rsidRPr="00D709D5">
        <w:rPr>
          <w:rFonts w:ascii="Simplified Arabic" w:eastAsia="Calibri" w:hAnsi="Simplified Arabic" w:cs="Simplified Arabic"/>
          <w:b/>
          <w:bCs/>
          <w:sz w:val="28"/>
          <w:szCs w:val="28"/>
          <w:rtl/>
        </w:rPr>
        <w:t>3-المجال الزماني</w:t>
      </w:r>
      <w:r w:rsidRPr="00D709D5">
        <w:rPr>
          <w:rFonts w:ascii="Simplified Arabic" w:eastAsia="Calibri" w:hAnsi="Simplified Arabic" w:cs="Simplified Arabic"/>
          <w:sz w:val="28"/>
          <w:szCs w:val="28"/>
          <w:rtl/>
        </w:rPr>
        <w:t xml:space="preserve"> : من 15  /  1   / 2022   الى    15 / 6   / 2022</w:t>
      </w:r>
    </w:p>
    <w:p w:rsidR="000A0973" w:rsidRPr="00D709D5" w:rsidRDefault="000A0973" w:rsidP="000A0973">
      <w:pPr>
        <w:bidi/>
        <w:spacing w:after="120"/>
        <w:rPr>
          <w:rFonts w:ascii="Simplified Arabic" w:eastAsia="Calibri" w:hAnsi="Simplified Arabic" w:cs="Simplified Arabic"/>
          <w:sz w:val="28"/>
          <w:szCs w:val="28"/>
        </w:rPr>
      </w:pPr>
    </w:p>
    <w:p w:rsidR="000A0973" w:rsidRDefault="000A0973" w:rsidP="000A0973">
      <w:pPr>
        <w:bidi/>
        <w:spacing w:after="120"/>
        <w:jc w:val="both"/>
        <w:rPr>
          <w:rFonts w:ascii="Simplified Arabic" w:eastAsia="Calibri" w:hAnsi="Simplified Arabic" w:cs="Simplified Arabic"/>
          <w:b/>
          <w:bCs/>
          <w:sz w:val="28"/>
          <w:szCs w:val="28"/>
          <w:rtl/>
          <w:lang w:bidi="ar-IQ"/>
        </w:rPr>
      </w:pPr>
      <w:r>
        <w:rPr>
          <w:rFonts w:ascii="Simplified Arabic" w:eastAsia="Calibri" w:hAnsi="Simplified Arabic" w:cs="Simplified Arabic" w:hint="cs"/>
          <w:b/>
          <w:bCs/>
          <w:sz w:val="28"/>
          <w:szCs w:val="28"/>
          <w:rtl/>
        </w:rPr>
        <w:t xml:space="preserve">2- </w:t>
      </w:r>
      <w:r w:rsidRPr="00D709D5">
        <w:rPr>
          <w:rFonts w:ascii="Simplified Arabic" w:eastAsia="Calibri" w:hAnsi="Simplified Arabic" w:cs="Simplified Arabic"/>
          <w:b/>
          <w:bCs/>
          <w:sz w:val="28"/>
          <w:szCs w:val="28"/>
          <w:rtl/>
        </w:rPr>
        <w:t>اجراءات البحث</w:t>
      </w:r>
      <w:r>
        <w:rPr>
          <w:rFonts w:ascii="Simplified Arabic" w:eastAsia="Calibri" w:hAnsi="Simplified Arabic" w:cs="Simplified Arabic" w:hint="cs"/>
          <w:b/>
          <w:bCs/>
          <w:sz w:val="28"/>
          <w:szCs w:val="28"/>
          <w:rtl/>
        </w:rPr>
        <w:t xml:space="preserve"> الميدانية</w:t>
      </w:r>
      <w:r w:rsidRPr="00D709D5">
        <w:rPr>
          <w:rFonts w:ascii="Simplified Arabic" w:eastAsia="Calibri" w:hAnsi="Simplified Arabic" w:cs="Simplified Arabic"/>
          <w:b/>
          <w:bCs/>
          <w:sz w:val="28"/>
          <w:szCs w:val="28"/>
          <w:rtl/>
        </w:rPr>
        <w:t xml:space="preserve"> </w:t>
      </w:r>
      <w:bookmarkStart w:id="0" w:name="_Toc64926206"/>
    </w:p>
    <w:p w:rsidR="000A0973" w:rsidRPr="00DE1A37" w:rsidRDefault="000A0973" w:rsidP="000A0973">
      <w:pPr>
        <w:bidi/>
        <w:spacing w:after="120"/>
        <w:jc w:val="both"/>
        <w:rPr>
          <w:rFonts w:ascii="Simplified Arabic" w:eastAsia="Calibri" w:hAnsi="Simplified Arabic" w:cs="Simplified Arabic"/>
          <w:b/>
          <w:bCs/>
          <w:sz w:val="28"/>
          <w:szCs w:val="28"/>
          <w:rtl/>
        </w:rPr>
      </w:pPr>
      <w:r>
        <w:rPr>
          <w:rFonts w:ascii="Simplified Arabic" w:eastAsia="Calibri" w:hAnsi="Simplified Arabic" w:cs="Simplified Arabic" w:hint="cs"/>
          <w:bCs/>
          <w:sz w:val="28"/>
          <w:szCs w:val="28"/>
          <w:rtl/>
          <w:lang w:bidi="ar-IQ"/>
        </w:rPr>
        <w:t>2</w:t>
      </w:r>
      <w:r w:rsidRPr="00D709D5">
        <w:rPr>
          <w:rFonts w:ascii="Simplified Arabic" w:eastAsia="Calibri" w:hAnsi="Simplified Arabic" w:cs="Simplified Arabic"/>
          <w:bCs/>
          <w:sz w:val="28"/>
          <w:szCs w:val="28"/>
          <w:rtl/>
          <w:lang w:bidi="ar-IQ"/>
        </w:rPr>
        <w:t>-1 منهج البحث</w:t>
      </w:r>
      <w:bookmarkEnd w:id="0"/>
      <w:r w:rsidRPr="00D709D5">
        <w:rPr>
          <w:rFonts w:ascii="Simplified Arabic" w:eastAsia="Calibri" w:hAnsi="Simplified Arabic" w:cs="Simplified Arabic"/>
          <w:bCs/>
          <w:sz w:val="28"/>
          <w:szCs w:val="28"/>
          <w:rtl/>
          <w:lang w:bidi="ar-IQ"/>
        </w:rPr>
        <w:t xml:space="preserve"> :-</w:t>
      </w:r>
    </w:p>
    <w:p w:rsidR="000A0973" w:rsidRPr="00D709D5" w:rsidRDefault="000A0973" w:rsidP="000A0973">
      <w:pPr>
        <w:bidi/>
        <w:spacing w:after="120"/>
        <w:ind w:firstLine="709"/>
        <w:jc w:val="lowKashida"/>
        <w:rPr>
          <w:rFonts w:ascii="Simplified Arabic" w:eastAsia="Calibri" w:hAnsi="Simplified Arabic" w:cs="Simplified Arabic"/>
          <w:sz w:val="28"/>
          <w:szCs w:val="28"/>
          <w:rtl/>
          <w:lang w:bidi="ar-IQ"/>
        </w:rPr>
      </w:pPr>
      <w:r w:rsidRPr="00D709D5">
        <w:rPr>
          <w:rFonts w:ascii="Simplified Arabic" w:eastAsia="Calibri" w:hAnsi="Simplified Arabic" w:cs="Simplified Arabic"/>
          <w:sz w:val="28"/>
          <w:szCs w:val="28"/>
          <w:rtl/>
          <w:lang w:bidi="ar-IQ"/>
        </w:rPr>
        <w:t>ان طبيعة الظاهرة المبحوثة والاهداف تحتم على الباحث اختيار المنهج المناسب الذي يساعد في تنظيم الافكار الذي يؤدي الى الكشف عن الحقيقة التي يريد ان يصلها وعليه استخدم الباحث المنهج الوصفي بالأسلوب المسحي والعلاقات الارتباطية لملاءمته وطبيعة البحث .</w:t>
      </w:r>
    </w:p>
    <w:p w:rsidR="000A0973" w:rsidRPr="00D709D5" w:rsidRDefault="000A0973" w:rsidP="000A0973">
      <w:pPr>
        <w:bidi/>
        <w:spacing w:after="120"/>
        <w:jc w:val="lowKashida"/>
        <w:outlineLvl w:val="1"/>
        <w:rPr>
          <w:rFonts w:ascii="Simplified Arabic" w:eastAsia="Calibri" w:hAnsi="Simplified Arabic" w:cs="Simplified Arabic"/>
          <w:bCs/>
          <w:sz w:val="28"/>
          <w:szCs w:val="28"/>
          <w:rtl/>
          <w:lang w:bidi="ar-IQ"/>
        </w:rPr>
      </w:pPr>
      <w:bookmarkStart w:id="1" w:name="_Toc64926207"/>
      <w:r>
        <w:rPr>
          <w:rFonts w:ascii="Simplified Arabic" w:eastAsia="Calibri" w:hAnsi="Simplified Arabic" w:cs="Simplified Arabic" w:hint="cs"/>
          <w:bCs/>
          <w:sz w:val="28"/>
          <w:szCs w:val="28"/>
          <w:rtl/>
          <w:lang w:bidi="ar-IQ"/>
        </w:rPr>
        <w:t>2</w:t>
      </w:r>
      <w:r w:rsidRPr="00D709D5">
        <w:rPr>
          <w:rFonts w:ascii="Simplified Arabic" w:eastAsia="Calibri" w:hAnsi="Simplified Arabic" w:cs="Simplified Arabic"/>
          <w:bCs/>
          <w:sz w:val="28"/>
          <w:szCs w:val="28"/>
          <w:rtl/>
          <w:lang w:bidi="ar-IQ"/>
        </w:rPr>
        <w:t>-2 مجتمع البحث</w:t>
      </w:r>
      <w:bookmarkEnd w:id="1"/>
      <w:r w:rsidRPr="00D709D5">
        <w:rPr>
          <w:rFonts w:ascii="Simplified Arabic" w:eastAsia="Calibri" w:hAnsi="Simplified Arabic" w:cs="Simplified Arabic"/>
          <w:bCs/>
          <w:sz w:val="28"/>
          <w:szCs w:val="28"/>
          <w:rtl/>
          <w:lang w:bidi="ar-IQ"/>
        </w:rPr>
        <w:t xml:space="preserve"> :</w:t>
      </w:r>
    </w:p>
    <w:p w:rsidR="000A0973" w:rsidRPr="00D709D5" w:rsidRDefault="000A0973" w:rsidP="000A0973">
      <w:pPr>
        <w:bidi/>
        <w:spacing w:after="120"/>
        <w:ind w:firstLine="709"/>
        <w:jc w:val="mediumKashida"/>
        <w:rPr>
          <w:rFonts w:ascii="Simplified Arabic" w:eastAsia="Calibri" w:hAnsi="Simplified Arabic" w:cs="Simplified Arabic"/>
          <w:sz w:val="28"/>
          <w:szCs w:val="28"/>
          <w:rtl/>
          <w:lang w:bidi="ar-IQ"/>
        </w:rPr>
      </w:pPr>
      <w:r w:rsidRPr="00D709D5">
        <w:rPr>
          <w:rFonts w:ascii="Simplified Arabic" w:eastAsia="Calibri" w:hAnsi="Simplified Arabic" w:cs="Simplified Arabic"/>
          <w:sz w:val="28"/>
          <w:szCs w:val="28"/>
          <w:rtl/>
          <w:lang w:bidi="ar-IQ"/>
        </w:rPr>
        <w:t>حدد مجتمع البحث العاملين ( مدربين , مشرفين) بعض الالعاب في منتديات الشباب و الرياضة في محافظة واسط  والبالغ عددهم ( 51) مدرب موزعين على ( 17 ) منتدى في عموم المحافظة .</w:t>
      </w:r>
    </w:p>
    <w:p w:rsidR="000A0973" w:rsidRPr="00D709D5" w:rsidRDefault="000A0973" w:rsidP="000A0973">
      <w:pPr>
        <w:bidi/>
        <w:spacing w:after="120"/>
        <w:jc w:val="lowKashida"/>
        <w:outlineLvl w:val="1"/>
        <w:rPr>
          <w:rFonts w:ascii="Simplified Arabic" w:eastAsia="Calibri" w:hAnsi="Simplified Arabic" w:cs="Simplified Arabic"/>
          <w:bCs/>
          <w:sz w:val="28"/>
          <w:szCs w:val="28"/>
          <w:rtl/>
          <w:lang w:bidi="ar-IQ"/>
        </w:rPr>
      </w:pPr>
      <w:bookmarkStart w:id="2" w:name="_Toc64926208"/>
      <w:r>
        <w:rPr>
          <w:rFonts w:ascii="Simplified Arabic" w:eastAsia="Calibri" w:hAnsi="Simplified Arabic" w:cs="Simplified Arabic" w:hint="cs"/>
          <w:bCs/>
          <w:sz w:val="28"/>
          <w:szCs w:val="28"/>
          <w:rtl/>
          <w:lang w:bidi="ar-IQ"/>
        </w:rPr>
        <w:t>2</w:t>
      </w:r>
      <w:r w:rsidRPr="00D709D5">
        <w:rPr>
          <w:rFonts w:ascii="Simplified Arabic" w:eastAsia="Calibri" w:hAnsi="Simplified Arabic" w:cs="Simplified Arabic"/>
          <w:bCs/>
          <w:sz w:val="28"/>
          <w:szCs w:val="28"/>
          <w:rtl/>
          <w:lang w:bidi="ar-IQ"/>
        </w:rPr>
        <w:t>-2-1 عينة البحث</w:t>
      </w:r>
      <w:bookmarkEnd w:id="2"/>
      <w:r w:rsidRPr="00D709D5">
        <w:rPr>
          <w:rFonts w:ascii="Simplified Arabic" w:eastAsia="Calibri" w:hAnsi="Simplified Arabic" w:cs="Simplified Arabic"/>
          <w:bCs/>
          <w:sz w:val="28"/>
          <w:szCs w:val="28"/>
          <w:rtl/>
          <w:lang w:bidi="ar-IQ"/>
        </w:rPr>
        <w:t xml:space="preserve"> :</w:t>
      </w:r>
    </w:p>
    <w:p w:rsidR="000A0973" w:rsidRPr="00D709D5" w:rsidRDefault="000A0973" w:rsidP="000A0973">
      <w:pPr>
        <w:bidi/>
        <w:spacing w:after="120"/>
        <w:ind w:firstLine="709"/>
        <w:jc w:val="lowKashida"/>
        <w:rPr>
          <w:rFonts w:ascii="Simplified Arabic" w:eastAsia="Calibri" w:hAnsi="Simplified Arabic" w:cs="Simplified Arabic"/>
          <w:sz w:val="28"/>
          <w:szCs w:val="28"/>
          <w:rtl/>
          <w:lang w:bidi="ar-IQ"/>
        </w:rPr>
      </w:pPr>
      <w:r w:rsidRPr="00D709D5">
        <w:rPr>
          <w:rFonts w:ascii="Simplified Arabic" w:eastAsia="Calibri" w:hAnsi="Simplified Arabic" w:cs="Simplified Arabic"/>
          <w:sz w:val="28"/>
          <w:szCs w:val="28"/>
          <w:rtl/>
          <w:lang w:bidi="ar-IQ"/>
        </w:rPr>
        <w:t>تم اختيار عينة البحث بالطريقة العشوائية البسيطة وقد اشتملت على (43) مدرب ومشرف من مدربي الالعاب الرياضية في منتديات الشباب و الرياضة في محافظة واسط  وبنسبة مقدارها (84,313%) من مجتمع البحث وبواقع (16) منتدى حيث كانت عينة التطبيق هي (36) والعينة الاستطلاعية (7)  مدرب   .</w:t>
      </w:r>
      <w:bookmarkStart w:id="3" w:name="_Toc64926209"/>
    </w:p>
    <w:p w:rsidR="000A0973" w:rsidRPr="00D709D5" w:rsidRDefault="000A0973" w:rsidP="000A0973">
      <w:pPr>
        <w:bidi/>
        <w:spacing w:after="120"/>
        <w:jc w:val="lowKashida"/>
        <w:rPr>
          <w:rFonts w:ascii="Simplified Arabic" w:eastAsia="Calibri" w:hAnsi="Simplified Arabic" w:cs="Simplified Arabic"/>
          <w:b/>
          <w:sz w:val="28"/>
          <w:szCs w:val="28"/>
          <w:rtl/>
          <w:lang w:bidi="ar-IQ"/>
        </w:rPr>
      </w:pPr>
      <w:r>
        <w:rPr>
          <w:rFonts w:ascii="Simplified Arabic" w:eastAsia="Calibri" w:hAnsi="Simplified Arabic" w:cs="Simplified Arabic" w:hint="cs"/>
          <w:sz w:val="28"/>
          <w:szCs w:val="28"/>
          <w:rtl/>
          <w:lang w:bidi="ar-IQ"/>
        </w:rPr>
        <w:t>2</w:t>
      </w:r>
      <w:r w:rsidRPr="00D709D5">
        <w:rPr>
          <w:rFonts w:ascii="Simplified Arabic" w:eastAsia="Calibri" w:hAnsi="Simplified Arabic" w:cs="Simplified Arabic"/>
          <w:bCs/>
          <w:sz w:val="28"/>
          <w:szCs w:val="28"/>
          <w:rtl/>
          <w:lang w:bidi="ar-IQ"/>
        </w:rPr>
        <w:t>-3 الوسائل والأدوات والأجهزة المستعملة في البحث</w:t>
      </w:r>
      <w:bookmarkEnd w:id="3"/>
      <w:r w:rsidRPr="00D709D5">
        <w:rPr>
          <w:rFonts w:ascii="Simplified Arabic" w:eastAsia="Calibri" w:hAnsi="Simplified Arabic" w:cs="Simplified Arabic"/>
          <w:b/>
          <w:sz w:val="28"/>
          <w:szCs w:val="28"/>
          <w:rtl/>
          <w:lang w:bidi="ar-IQ"/>
        </w:rPr>
        <w:t xml:space="preserve"> :</w:t>
      </w:r>
    </w:p>
    <w:p w:rsidR="000A0973" w:rsidRPr="00D709D5" w:rsidRDefault="000A0973" w:rsidP="000A0973">
      <w:pPr>
        <w:bidi/>
        <w:spacing w:after="120"/>
        <w:ind w:firstLine="709"/>
        <w:jc w:val="mediumKashida"/>
        <w:rPr>
          <w:rFonts w:ascii="Simplified Arabic" w:eastAsia="Calibri" w:hAnsi="Simplified Arabic" w:cs="Simplified Arabic"/>
          <w:sz w:val="28"/>
          <w:szCs w:val="28"/>
          <w:rtl/>
        </w:rPr>
      </w:pPr>
      <w:r w:rsidRPr="00D709D5">
        <w:rPr>
          <w:rFonts w:ascii="Simplified Arabic" w:eastAsia="Calibri" w:hAnsi="Simplified Arabic" w:cs="Simplified Arabic"/>
          <w:sz w:val="28"/>
          <w:szCs w:val="28"/>
          <w:rtl/>
          <w:lang w:bidi="ar-IQ"/>
        </w:rPr>
        <w:t>ينبغي توصيف الأدوات التي تستعمل في البحث لتعطي مدلولاً عن احتياجات الدراسة منها ، إذ يذكر محمد خليل وآخرون " تتحدد الأداة المناسبة في ضوء أهداف البحث وفرضياته والأسئلة التي يسعى إلى الإجابة عنها والأدوات هي الوسائل التي يستعملها الباحث في حصوله على المعلومات "</w:t>
      </w:r>
      <w:r w:rsidRPr="00D709D5">
        <w:rPr>
          <w:rFonts w:ascii="Simplified Arabic" w:eastAsia="Calibri" w:hAnsi="Simplified Arabic" w:cs="Simplified Arabic"/>
          <w:sz w:val="28"/>
          <w:szCs w:val="28"/>
          <w:rtl/>
        </w:rPr>
        <w:t xml:space="preserve"> ( عباس ,2011, ص237)</w:t>
      </w:r>
    </w:p>
    <w:p w:rsidR="000A0973" w:rsidRPr="00D709D5" w:rsidRDefault="000A0973" w:rsidP="000A0973">
      <w:pPr>
        <w:bidi/>
        <w:spacing w:after="120"/>
        <w:ind w:firstLine="709"/>
        <w:jc w:val="mediumKashida"/>
        <w:rPr>
          <w:rFonts w:ascii="Simplified Arabic" w:eastAsia="Calibri" w:hAnsi="Simplified Arabic" w:cs="Simplified Arabic"/>
          <w:sz w:val="28"/>
          <w:szCs w:val="28"/>
          <w:rtl/>
          <w:lang w:bidi="ar-IQ"/>
        </w:rPr>
      </w:pPr>
      <w:r w:rsidRPr="00D709D5">
        <w:rPr>
          <w:rFonts w:ascii="Simplified Arabic" w:eastAsia="Calibri" w:hAnsi="Simplified Arabic" w:cs="Simplified Arabic"/>
          <w:sz w:val="28"/>
          <w:szCs w:val="28"/>
          <w:rtl/>
        </w:rPr>
        <w:t xml:space="preserve">و لكي يقوم الباحث بإنجاز بحثه على أتم وجه ، لابد له أن يستعين بأدوات ووسائل تساعده في إكمال عمله </w:t>
      </w:r>
      <w:r w:rsidRPr="00D709D5">
        <w:rPr>
          <w:rFonts w:ascii="Simplified Arabic" w:eastAsia="Calibri" w:hAnsi="Simplified Arabic" w:cs="Simplified Arabic"/>
          <w:sz w:val="28"/>
          <w:szCs w:val="28"/>
          <w:rtl/>
          <w:lang w:bidi="ar-IQ"/>
        </w:rPr>
        <w:t>وهي :</w:t>
      </w:r>
    </w:p>
    <w:p w:rsidR="000A0973" w:rsidRPr="00D709D5" w:rsidRDefault="000A0973" w:rsidP="000A0973">
      <w:pPr>
        <w:bidi/>
        <w:spacing w:after="120"/>
        <w:jc w:val="lowKashida"/>
        <w:outlineLvl w:val="1"/>
        <w:rPr>
          <w:rFonts w:ascii="Simplified Arabic" w:eastAsia="Calibri" w:hAnsi="Simplified Arabic" w:cs="Simplified Arabic"/>
          <w:bCs/>
          <w:sz w:val="28"/>
          <w:szCs w:val="28"/>
          <w:rtl/>
          <w:lang w:bidi="ar-IQ"/>
        </w:rPr>
      </w:pPr>
      <w:bookmarkStart w:id="4" w:name="_Toc64926210"/>
      <w:r>
        <w:rPr>
          <w:rFonts w:ascii="Simplified Arabic" w:eastAsia="Calibri" w:hAnsi="Simplified Arabic" w:cs="Simplified Arabic" w:hint="cs"/>
          <w:bCs/>
          <w:sz w:val="28"/>
          <w:szCs w:val="28"/>
          <w:rtl/>
          <w:lang w:bidi="ar-IQ"/>
        </w:rPr>
        <w:t>2</w:t>
      </w:r>
      <w:r w:rsidRPr="00D709D5">
        <w:rPr>
          <w:rFonts w:ascii="Simplified Arabic" w:eastAsia="Calibri" w:hAnsi="Simplified Arabic" w:cs="Simplified Arabic"/>
          <w:bCs/>
          <w:sz w:val="28"/>
          <w:szCs w:val="28"/>
          <w:rtl/>
          <w:lang w:bidi="ar-IQ"/>
        </w:rPr>
        <w:t>-3-1 الوسائل البحثية</w:t>
      </w:r>
      <w:bookmarkEnd w:id="4"/>
      <w:r w:rsidRPr="00D709D5">
        <w:rPr>
          <w:rFonts w:ascii="Simplified Arabic" w:eastAsia="Calibri" w:hAnsi="Simplified Arabic" w:cs="Simplified Arabic"/>
          <w:bCs/>
          <w:sz w:val="28"/>
          <w:szCs w:val="28"/>
          <w:rtl/>
          <w:lang w:bidi="ar-IQ"/>
        </w:rPr>
        <w:t xml:space="preserve"> :</w:t>
      </w:r>
    </w:p>
    <w:p w:rsidR="000A0973" w:rsidRPr="00D709D5" w:rsidRDefault="000A0973" w:rsidP="004E088F">
      <w:pPr>
        <w:numPr>
          <w:ilvl w:val="0"/>
          <w:numId w:val="10"/>
        </w:numPr>
        <w:bidi/>
        <w:spacing w:after="120"/>
        <w:jc w:val="mediumKashida"/>
        <w:rPr>
          <w:rFonts w:ascii="Simplified Arabic" w:eastAsia="Calibri" w:hAnsi="Simplified Arabic" w:cs="Simplified Arabic"/>
          <w:sz w:val="28"/>
          <w:szCs w:val="28"/>
          <w:rtl/>
        </w:rPr>
      </w:pPr>
      <w:r w:rsidRPr="00D709D5">
        <w:rPr>
          <w:rFonts w:ascii="Simplified Arabic" w:eastAsia="Calibri" w:hAnsi="Simplified Arabic" w:cs="Simplified Arabic"/>
          <w:sz w:val="28"/>
          <w:szCs w:val="28"/>
          <w:rtl/>
        </w:rPr>
        <w:t>المصادر والمراجع العربية والأجنبية .</w:t>
      </w:r>
    </w:p>
    <w:p w:rsidR="000A0973" w:rsidRPr="00D709D5" w:rsidRDefault="000A0973" w:rsidP="004E088F">
      <w:pPr>
        <w:numPr>
          <w:ilvl w:val="0"/>
          <w:numId w:val="10"/>
        </w:numPr>
        <w:bidi/>
        <w:spacing w:after="120"/>
        <w:jc w:val="mediumKashida"/>
        <w:rPr>
          <w:rFonts w:ascii="Simplified Arabic" w:eastAsia="Calibri" w:hAnsi="Simplified Arabic" w:cs="Simplified Arabic"/>
          <w:sz w:val="28"/>
          <w:szCs w:val="28"/>
        </w:rPr>
      </w:pPr>
      <w:r w:rsidRPr="00D709D5">
        <w:rPr>
          <w:rFonts w:ascii="Simplified Arabic" w:eastAsia="Calibri" w:hAnsi="Simplified Arabic" w:cs="Simplified Arabic"/>
          <w:sz w:val="28"/>
          <w:szCs w:val="28"/>
          <w:rtl/>
        </w:rPr>
        <w:t>المقابلات الشخصية.</w:t>
      </w:r>
    </w:p>
    <w:p w:rsidR="000A0973" w:rsidRPr="00D709D5" w:rsidRDefault="000A0973" w:rsidP="004E088F">
      <w:pPr>
        <w:numPr>
          <w:ilvl w:val="0"/>
          <w:numId w:val="10"/>
        </w:numPr>
        <w:bidi/>
        <w:spacing w:after="120"/>
        <w:jc w:val="mediumKashida"/>
        <w:rPr>
          <w:rFonts w:ascii="Simplified Arabic" w:eastAsia="Calibri" w:hAnsi="Simplified Arabic" w:cs="Simplified Arabic"/>
          <w:sz w:val="28"/>
          <w:szCs w:val="28"/>
        </w:rPr>
      </w:pPr>
      <w:r w:rsidRPr="00D709D5">
        <w:rPr>
          <w:rFonts w:ascii="Simplified Arabic" w:eastAsia="Calibri" w:hAnsi="Simplified Arabic" w:cs="Simplified Arabic"/>
          <w:sz w:val="28"/>
          <w:szCs w:val="28"/>
          <w:rtl/>
        </w:rPr>
        <w:t xml:space="preserve">فريق العمل المساعد.  </w:t>
      </w:r>
    </w:p>
    <w:p w:rsidR="000A0973" w:rsidRPr="00D709D5" w:rsidRDefault="000A0973" w:rsidP="004E088F">
      <w:pPr>
        <w:numPr>
          <w:ilvl w:val="0"/>
          <w:numId w:val="10"/>
        </w:numPr>
        <w:bidi/>
        <w:spacing w:after="120"/>
        <w:jc w:val="mediumKashida"/>
        <w:rPr>
          <w:rFonts w:ascii="Simplified Arabic" w:eastAsia="Calibri" w:hAnsi="Simplified Arabic" w:cs="Simplified Arabic"/>
          <w:sz w:val="28"/>
          <w:szCs w:val="28"/>
        </w:rPr>
      </w:pPr>
      <w:r w:rsidRPr="00D709D5">
        <w:rPr>
          <w:rFonts w:ascii="Simplified Arabic" w:eastAsia="Calibri" w:hAnsi="Simplified Arabic" w:cs="Simplified Arabic"/>
          <w:sz w:val="28"/>
          <w:szCs w:val="28"/>
          <w:rtl/>
        </w:rPr>
        <w:t>استمارة استبيان.</w:t>
      </w:r>
    </w:p>
    <w:p w:rsidR="000A0973" w:rsidRPr="00D709D5" w:rsidRDefault="000A0973" w:rsidP="000A0973">
      <w:pPr>
        <w:bidi/>
        <w:spacing w:after="120"/>
        <w:jc w:val="lowKashida"/>
        <w:outlineLvl w:val="1"/>
        <w:rPr>
          <w:rFonts w:ascii="Simplified Arabic" w:eastAsia="Calibri" w:hAnsi="Simplified Arabic" w:cs="Simplified Arabic"/>
          <w:bCs/>
          <w:sz w:val="28"/>
          <w:szCs w:val="28"/>
          <w:rtl/>
          <w:lang w:bidi="ar-IQ"/>
        </w:rPr>
      </w:pPr>
      <w:bookmarkStart w:id="5" w:name="_Toc64926211"/>
      <w:r>
        <w:rPr>
          <w:rFonts w:ascii="Simplified Arabic" w:eastAsia="Calibri" w:hAnsi="Simplified Arabic" w:cs="Simplified Arabic" w:hint="cs"/>
          <w:b/>
          <w:sz w:val="28"/>
          <w:szCs w:val="28"/>
          <w:rtl/>
          <w:lang w:bidi="ar-IQ"/>
        </w:rPr>
        <w:t>2</w:t>
      </w:r>
      <w:r w:rsidRPr="00D709D5">
        <w:rPr>
          <w:rFonts w:ascii="Simplified Arabic" w:eastAsia="Calibri" w:hAnsi="Simplified Arabic" w:cs="Simplified Arabic"/>
          <w:bCs/>
          <w:sz w:val="28"/>
          <w:szCs w:val="28"/>
          <w:rtl/>
          <w:lang w:bidi="ar-IQ"/>
        </w:rPr>
        <w:t>-3-2 الأدوات والأجهزة المستعملة في البحث</w:t>
      </w:r>
      <w:bookmarkEnd w:id="5"/>
      <w:r w:rsidRPr="00D709D5">
        <w:rPr>
          <w:rFonts w:ascii="Simplified Arabic" w:eastAsia="Calibri" w:hAnsi="Simplified Arabic" w:cs="Simplified Arabic"/>
          <w:bCs/>
          <w:sz w:val="28"/>
          <w:szCs w:val="28"/>
          <w:rtl/>
          <w:lang w:bidi="ar-IQ"/>
        </w:rPr>
        <w:t xml:space="preserve"> :</w:t>
      </w:r>
    </w:p>
    <w:p w:rsidR="000A0973" w:rsidRPr="00D709D5" w:rsidRDefault="000A0973" w:rsidP="004E088F">
      <w:pPr>
        <w:numPr>
          <w:ilvl w:val="0"/>
          <w:numId w:val="11"/>
        </w:numPr>
        <w:bidi/>
        <w:spacing w:after="120"/>
        <w:jc w:val="mediumKashida"/>
        <w:rPr>
          <w:rFonts w:ascii="Simplified Arabic" w:eastAsia="Calibri" w:hAnsi="Simplified Arabic" w:cs="Simplified Arabic"/>
          <w:sz w:val="28"/>
          <w:szCs w:val="28"/>
          <w:rtl/>
        </w:rPr>
      </w:pPr>
      <w:r w:rsidRPr="00D709D5">
        <w:rPr>
          <w:rFonts w:ascii="Simplified Arabic" w:eastAsia="Calibri" w:hAnsi="Simplified Arabic" w:cs="Simplified Arabic"/>
          <w:sz w:val="28"/>
          <w:szCs w:val="28"/>
          <w:rtl/>
        </w:rPr>
        <w:t>جهاز حاسوب  نوع (</w:t>
      </w:r>
      <w:r w:rsidRPr="00D709D5">
        <w:rPr>
          <w:rFonts w:ascii="Simplified Arabic" w:eastAsia="Calibri" w:hAnsi="Simplified Arabic" w:cs="Simplified Arabic"/>
          <w:sz w:val="28"/>
          <w:szCs w:val="28"/>
        </w:rPr>
        <w:t>acer</w:t>
      </w:r>
      <w:r w:rsidRPr="00D709D5">
        <w:rPr>
          <w:rFonts w:ascii="Simplified Arabic" w:eastAsia="Calibri" w:hAnsi="Simplified Arabic" w:cs="Simplified Arabic"/>
          <w:sz w:val="28"/>
          <w:szCs w:val="28"/>
          <w:rtl/>
        </w:rPr>
        <w:t xml:space="preserve">) عدد (1) . </w:t>
      </w:r>
    </w:p>
    <w:p w:rsidR="000A0973" w:rsidRPr="00D709D5" w:rsidRDefault="000A0973" w:rsidP="004E088F">
      <w:pPr>
        <w:numPr>
          <w:ilvl w:val="0"/>
          <w:numId w:val="11"/>
        </w:numPr>
        <w:bidi/>
        <w:spacing w:after="120"/>
        <w:jc w:val="mediumKashida"/>
        <w:rPr>
          <w:rFonts w:ascii="Simplified Arabic" w:eastAsia="Calibri" w:hAnsi="Simplified Arabic" w:cs="Simplified Arabic"/>
          <w:sz w:val="28"/>
          <w:szCs w:val="28"/>
        </w:rPr>
      </w:pPr>
      <w:r w:rsidRPr="00D709D5">
        <w:rPr>
          <w:rFonts w:ascii="Simplified Arabic" w:eastAsia="Calibri" w:hAnsi="Simplified Arabic" w:cs="Simplified Arabic"/>
          <w:sz w:val="28"/>
          <w:szCs w:val="28"/>
          <w:rtl/>
        </w:rPr>
        <w:t>حاسبة الكترونية يدوية نوع (</w:t>
      </w:r>
      <w:r w:rsidRPr="00D709D5">
        <w:rPr>
          <w:rFonts w:ascii="Simplified Arabic" w:eastAsia="Calibri" w:hAnsi="Simplified Arabic" w:cs="Simplified Arabic"/>
          <w:sz w:val="28"/>
          <w:szCs w:val="28"/>
        </w:rPr>
        <w:t>CASIO</w:t>
      </w:r>
      <w:r w:rsidRPr="00D709D5">
        <w:rPr>
          <w:rFonts w:ascii="Simplified Arabic" w:eastAsia="Calibri" w:hAnsi="Simplified Arabic" w:cs="Simplified Arabic"/>
          <w:sz w:val="28"/>
          <w:szCs w:val="28"/>
          <w:rtl/>
        </w:rPr>
        <w:t>) عدد (1) .</w:t>
      </w:r>
    </w:p>
    <w:p w:rsidR="000A0973" w:rsidRPr="00D709D5" w:rsidRDefault="000A0973" w:rsidP="004E088F">
      <w:pPr>
        <w:numPr>
          <w:ilvl w:val="0"/>
          <w:numId w:val="11"/>
        </w:numPr>
        <w:bidi/>
        <w:spacing w:after="120"/>
        <w:jc w:val="mediumKashida"/>
        <w:rPr>
          <w:rFonts w:ascii="Simplified Arabic" w:eastAsia="Calibri" w:hAnsi="Simplified Arabic" w:cs="Simplified Arabic"/>
          <w:sz w:val="28"/>
          <w:szCs w:val="28"/>
        </w:rPr>
      </w:pPr>
      <w:r w:rsidRPr="00D709D5">
        <w:rPr>
          <w:rFonts w:ascii="Simplified Arabic" w:eastAsia="Calibri" w:hAnsi="Simplified Arabic" w:cs="Simplified Arabic"/>
          <w:sz w:val="28"/>
          <w:szCs w:val="28"/>
          <w:rtl/>
        </w:rPr>
        <w:t>ساعة الكترونية (</w:t>
      </w:r>
      <w:r w:rsidRPr="00D709D5">
        <w:rPr>
          <w:rFonts w:ascii="Simplified Arabic" w:eastAsia="Calibri" w:hAnsi="Simplified Arabic" w:cs="Simplified Arabic"/>
          <w:sz w:val="28"/>
          <w:szCs w:val="28"/>
        </w:rPr>
        <w:t>CASIO</w:t>
      </w:r>
      <w:r w:rsidRPr="00D709D5">
        <w:rPr>
          <w:rFonts w:ascii="Simplified Arabic" w:eastAsia="Calibri" w:hAnsi="Simplified Arabic" w:cs="Simplified Arabic"/>
          <w:sz w:val="28"/>
          <w:szCs w:val="28"/>
          <w:rtl/>
        </w:rPr>
        <w:t>) عدد (1) .</w:t>
      </w:r>
    </w:p>
    <w:p w:rsidR="000A0973" w:rsidRPr="00D709D5" w:rsidRDefault="000A0973" w:rsidP="004E088F">
      <w:pPr>
        <w:numPr>
          <w:ilvl w:val="0"/>
          <w:numId w:val="11"/>
        </w:numPr>
        <w:bidi/>
        <w:spacing w:after="120"/>
        <w:jc w:val="mediumKashida"/>
        <w:rPr>
          <w:rFonts w:ascii="Simplified Arabic" w:eastAsia="Calibri" w:hAnsi="Simplified Arabic" w:cs="Simplified Arabic"/>
          <w:sz w:val="28"/>
          <w:szCs w:val="28"/>
        </w:rPr>
      </w:pPr>
      <w:r w:rsidRPr="00D709D5">
        <w:rPr>
          <w:rFonts w:ascii="Simplified Arabic" w:eastAsia="Calibri" w:hAnsi="Simplified Arabic" w:cs="Simplified Arabic"/>
          <w:sz w:val="28"/>
          <w:szCs w:val="28"/>
          <w:rtl/>
        </w:rPr>
        <w:t>قرطاسيه وأدوات مكتبية (أوراق وأقلام) .</w:t>
      </w:r>
    </w:p>
    <w:p w:rsidR="000A0973" w:rsidRPr="00D709D5" w:rsidRDefault="000A0973" w:rsidP="000A0973">
      <w:pPr>
        <w:bidi/>
        <w:spacing w:after="120"/>
        <w:jc w:val="lowKashida"/>
        <w:outlineLvl w:val="1"/>
        <w:rPr>
          <w:rFonts w:ascii="Simplified Arabic" w:eastAsia="Calibri" w:hAnsi="Simplified Arabic" w:cs="Simplified Arabic"/>
          <w:bCs/>
          <w:sz w:val="28"/>
          <w:szCs w:val="28"/>
          <w:lang w:bidi="ar-IQ"/>
        </w:rPr>
      </w:pPr>
      <w:bookmarkStart w:id="6" w:name="_Toc64926212"/>
      <w:r>
        <w:rPr>
          <w:rFonts w:ascii="Simplified Arabic" w:eastAsia="Calibri" w:hAnsi="Simplified Arabic" w:cs="Simplified Arabic" w:hint="cs"/>
          <w:bCs/>
          <w:sz w:val="28"/>
          <w:szCs w:val="28"/>
          <w:rtl/>
          <w:lang w:bidi="ar-IQ"/>
        </w:rPr>
        <w:t>2</w:t>
      </w:r>
      <w:r w:rsidRPr="00D709D5">
        <w:rPr>
          <w:rFonts w:ascii="Simplified Arabic" w:eastAsia="Calibri" w:hAnsi="Simplified Arabic" w:cs="Simplified Arabic"/>
          <w:bCs/>
          <w:sz w:val="28"/>
          <w:szCs w:val="28"/>
          <w:rtl/>
          <w:lang w:bidi="ar-IQ"/>
        </w:rPr>
        <w:t>-4 إجراءات البحث الميدانيّة</w:t>
      </w:r>
      <w:bookmarkEnd w:id="6"/>
      <w:r w:rsidRPr="00D709D5">
        <w:rPr>
          <w:rFonts w:ascii="Simplified Arabic" w:eastAsia="Calibri" w:hAnsi="Simplified Arabic" w:cs="Simplified Arabic"/>
          <w:bCs/>
          <w:sz w:val="28"/>
          <w:szCs w:val="28"/>
          <w:rtl/>
          <w:lang w:bidi="ar-IQ"/>
        </w:rPr>
        <w:t>:</w:t>
      </w:r>
    </w:p>
    <w:p w:rsidR="000A0973" w:rsidRPr="00D709D5" w:rsidRDefault="000A0973" w:rsidP="000A0973">
      <w:pPr>
        <w:bidi/>
        <w:spacing w:after="120"/>
        <w:ind w:firstLine="709"/>
        <w:jc w:val="mediumKashida"/>
        <w:rPr>
          <w:rFonts w:ascii="Simplified Arabic" w:eastAsia="Calibri" w:hAnsi="Simplified Arabic" w:cs="Simplified Arabic"/>
          <w:sz w:val="28"/>
          <w:szCs w:val="28"/>
          <w:rtl/>
          <w:lang w:bidi="ar-IQ"/>
        </w:rPr>
      </w:pPr>
      <w:r w:rsidRPr="00D709D5">
        <w:rPr>
          <w:rFonts w:ascii="Simplified Arabic" w:eastAsia="Calibri" w:hAnsi="Simplified Arabic" w:cs="Simplified Arabic"/>
          <w:sz w:val="28"/>
          <w:szCs w:val="28"/>
          <w:rtl/>
          <w:lang w:bidi="ar-IQ"/>
        </w:rPr>
        <w:t>تَطلب من الباحث تحقيقاً لأهداف البحث الحالي وذلك عن طريق اعداد مقاييس للابداع الاداري و الثقافة التنظيمية  لمدراء منتديات الشباب و الرياضة في محافظة واسط , وفق الخطوات الآتية:</w:t>
      </w:r>
    </w:p>
    <w:p w:rsidR="000A0973" w:rsidRPr="00D709D5" w:rsidRDefault="000A0973" w:rsidP="000A0973">
      <w:pPr>
        <w:tabs>
          <w:tab w:val="right" w:pos="318"/>
        </w:tabs>
        <w:bidi/>
        <w:spacing w:after="120"/>
        <w:ind w:left="-42"/>
        <w:jc w:val="both"/>
        <w:rPr>
          <w:rFonts w:ascii="Simplified Arabic" w:eastAsia="Simplified Arabic" w:hAnsi="Simplified Arabic" w:cs="Simplified Arabic"/>
          <w:bCs/>
          <w:color w:val="000000"/>
          <w:sz w:val="28"/>
          <w:szCs w:val="28"/>
          <w:rtl/>
        </w:rPr>
      </w:pPr>
      <w:r w:rsidRPr="00D709D5">
        <w:rPr>
          <w:rFonts w:ascii="Simplified Arabic" w:eastAsia="Simplified Arabic" w:hAnsi="Simplified Arabic" w:cs="Simplified Arabic"/>
          <w:bCs/>
          <w:color w:val="000000"/>
          <w:sz w:val="28"/>
          <w:szCs w:val="28"/>
          <w:rtl/>
        </w:rPr>
        <w:t xml:space="preserve">2-4 اجراءات البحث الميدانية: </w:t>
      </w:r>
    </w:p>
    <w:p w:rsidR="000A0973" w:rsidRPr="00D709D5" w:rsidRDefault="000A0973" w:rsidP="000A0973">
      <w:pPr>
        <w:bidi/>
        <w:spacing w:after="120"/>
        <w:jc w:val="both"/>
        <w:rPr>
          <w:rFonts w:ascii="Simplified Arabic" w:eastAsia="Simplified Arabic" w:hAnsi="Simplified Arabic" w:cs="Simplified Arabic"/>
          <w:color w:val="000000"/>
          <w:sz w:val="28"/>
          <w:szCs w:val="28"/>
        </w:rPr>
      </w:pPr>
      <w:r w:rsidRPr="00D709D5">
        <w:rPr>
          <w:rFonts w:ascii="Simplified Arabic" w:eastAsia="Simplified Arabic" w:hAnsi="Simplified Arabic" w:cs="Simplified Arabic"/>
          <w:bCs/>
          <w:color w:val="000000"/>
          <w:sz w:val="28"/>
          <w:szCs w:val="28"/>
          <w:rtl/>
        </w:rPr>
        <w:t xml:space="preserve">2-4-1-1 اعداد مقياس الثقافة التنظيمية </w:t>
      </w:r>
      <w:r w:rsidRPr="00D709D5">
        <w:rPr>
          <w:rFonts w:ascii="Simplified Arabic" w:eastAsia="Simplified Arabic" w:hAnsi="Simplified Arabic" w:cs="Simplified Arabic"/>
          <w:b/>
          <w:color w:val="000000"/>
          <w:sz w:val="28"/>
          <w:szCs w:val="28"/>
          <w:rtl/>
        </w:rPr>
        <w:t>:</w:t>
      </w:r>
    </w:p>
    <w:p w:rsidR="000A0973" w:rsidRPr="00D709D5" w:rsidRDefault="000A0973" w:rsidP="000A0973">
      <w:pPr>
        <w:bidi/>
        <w:spacing w:after="120"/>
        <w:jc w:val="both"/>
        <w:rPr>
          <w:rFonts w:ascii="Simplified Arabic" w:eastAsia="Simplified Arabic" w:hAnsi="Simplified Arabic" w:cs="Simplified Arabic"/>
          <w:color w:val="000000"/>
          <w:sz w:val="28"/>
          <w:szCs w:val="28"/>
        </w:rPr>
      </w:pPr>
      <w:r w:rsidRPr="00D709D5">
        <w:rPr>
          <w:rFonts w:ascii="Simplified Arabic" w:eastAsia="Simplified Arabic" w:hAnsi="Simplified Arabic" w:cs="Simplified Arabic"/>
          <w:color w:val="000000"/>
          <w:sz w:val="28"/>
          <w:szCs w:val="28"/>
          <w:rtl/>
        </w:rPr>
        <w:t xml:space="preserve"> استعان الباحث بمقياس الثقافة التنظيمية الذي تم اعداده في دراسة ( محمد جابر كاظم) </w:t>
      </w:r>
    </w:p>
    <w:p w:rsidR="000A0973" w:rsidRPr="00D709D5" w:rsidRDefault="000A0973" w:rsidP="000A0973">
      <w:pPr>
        <w:bidi/>
        <w:spacing w:after="120"/>
        <w:jc w:val="both"/>
        <w:rPr>
          <w:rFonts w:ascii="Simplified Arabic" w:eastAsia="Simplified Arabic" w:hAnsi="Simplified Arabic" w:cs="Simplified Arabic"/>
          <w:color w:val="000000"/>
          <w:sz w:val="28"/>
          <w:szCs w:val="28"/>
          <w:rtl/>
        </w:rPr>
      </w:pPr>
      <w:r w:rsidRPr="00D709D5">
        <w:rPr>
          <w:rFonts w:ascii="Simplified Arabic" w:eastAsia="Simplified Arabic" w:hAnsi="Simplified Arabic" w:cs="Simplified Arabic"/>
          <w:color w:val="000000"/>
          <w:sz w:val="28"/>
          <w:szCs w:val="28"/>
          <w:rtl/>
        </w:rPr>
        <w:t xml:space="preserve">ويتكون من (25) فقرة, وقد وضعت خمسة بدائل </w:t>
      </w:r>
      <w:r w:rsidRPr="00D709D5">
        <w:rPr>
          <w:rFonts w:ascii="Simplified Arabic" w:eastAsia="Calibri" w:hAnsi="Simplified Arabic" w:cs="Simplified Arabic"/>
          <w:sz w:val="28"/>
          <w:szCs w:val="28"/>
          <w:rtl/>
          <w:lang w:bidi="ar-IQ"/>
        </w:rPr>
        <w:t>(</w:t>
      </w:r>
      <w:r w:rsidRPr="00D709D5">
        <w:rPr>
          <w:rFonts w:ascii="Simplified Arabic" w:eastAsia="Calibri" w:hAnsi="Simplified Arabic" w:cs="Simplified Arabic"/>
          <w:sz w:val="28"/>
          <w:szCs w:val="28"/>
          <w:rtl/>
        </w:rPr>
        <w:t>اتفق تماما</w:t>
      </w:r>
      <w:r w:rsidRPr="00D709D5">
        <w:rPr>
          <w:rFonts w:ascii="Simplified Arabic" w:eastAsia="Calibri" w:hAnsi="Simplified Arabic" w:cs="Simplified Arabic"/>
          <w:sz w:val="28"/>
          <w:szCs w:val="28"/>
          <w:rtl/>
          <w:lang w:bidi="ar-IQ"/>
        </w:rPr>
        <w:t xml:space="preserve"> 5 درجات ,</w:t>
      </w:r>
      <w:r w:rsidRPr="00D709D5">
        <w:rPr>
          <w:rFonts w:ascii="Simplified Arabic" w:eastAsia="Calibri" w:hAnsi="Simplified Arabic" w:cs="Simplified Arabic"/>
          <w:sz w:val="28"/>
          <w:szCs w:val="28"/>
          <w:rtl/>
        </w:rPr>
        <w:t xml:space="preserve"> اتفق</w:t>
      </w:r>
      <w:r w:rsidRPr="00D709D5">
        <w:rPr>
          <w:rFonts w:ascii="Simplified Arabic" w:eastAsia="Calibri" w:hAnsi="Simplified Arabic" w:cs="Simplified Arabic"/>
          <w:sz w:val="28"/>
          <w:szCs w:val="28"/>
          <w:rtl/>
          <w:lang w:bidi="ar-IQ"/>
        </w:rPr>
        <w:t xml:space="preserve"> 4 درجات , </w:t>
      </w:r>
      <w:r w:rsidRPr="00D709D5">
        <w:rPr>
          <w:rFonts w:ascii="Simplified Arabic" w:eastAsia="Calibri" w:hAnsi="Simplified Arabic" w:cs="Simplified Arabic"/>
          <w:sz w:val="28"/>
          <w:szCs w:val="28"/>
          <w:rtl/>
        </w:rPr>
        <w:t>محايد</w:t>
      </w:r>
      <w:r w:rsidRPr="00D709D5">
        <w:rPr>
          <w:rFonts w:ascii="Simplified Arabic" w:eastAsia="Calibri" w:hAnsi="Simplified Arabic" w:cs="Simplified Arabic"/>
          <w:sz w:val="28"/>
          <w:szCs w:val="28"/>
          <w:rtl/>
          <w:lang w:bidi="ar-IQ"/>
        </w:rPr>
        <w:t xml:space="preserve"> 3 درجات , </w:t>
      </w:r>
      <w:r w:rsidRPr="00D709D5">
        <w:rPr>
          <w:rFonts w:ascii="Simplified Arabic" w:eastAsia="Calibri" w:hAnsi="Simplified Arabic" w:cs="Simplified Arabic"/>
          <w:sz w:val="28"/>
          <w:szCs w:val="28"/>
          <w:rtl/>
        </w:rPr>
        <w:t xml:space="preserve">لا اتفق </w:t>
      </w:r>
      <w:r w:rsidRPr="00D709D5">
        <w:rPr>
          <w:rFonts w:ascii="Simplified Arabic" w:eastAsia="Calibri" w:hAnsi="Simplified Arabic" w:cs="Simplified Arabic"/>
          <w:sz w:val="28"/>
          <w:szCs w:val="28"/>
          <w:rtl/>
          <w:lang w:bidi="ar-IQ"/>
        </w:rPr>
        <w:t xml:space="preserve">2 درجتان , </w:t>
      </w:r>
      <w:r w:rsidRPr="00D709D5">
        <w:rPr>
          <w:rFonts w:ascii="Simplified Arabic" w:eastAsia="Calibri" w:hAnsi="Simplified Arabic" w:cs="Simplified Arabic"/>
          <w:sz w:val="28"/>
          <w:szCs w:val="28"/>
          <w:rtl/>
        </w:rPr>
        <w:t>لا اتفق تماما</w:t>
      </w:r>
      <w:r w:rsidRPr="00D709D5">
        <w:rPr>
          <w:rFonts w:ascii="Simplified Arabic" w:eastAsia="Calibri" w:hAnsi="Simplified Arabic" w:cs="Simplified Arabic"/>
          <w:sz w:val="28"/>
          <w:szCs w:val="28"/>
          <w:rtl/>
          <w:lang w:bidi="ar-IQ"/>
        </w:rPr>
        <w:t xml:space="preserve"> 1 درجة)</w:t>
      </w:r>
      <w:r w:rsidRPr="00D709D5">
        <w:rPr>
          <w:rFonts w:ascii="Simplified Arabic" w:eastAsia="Simplified Arabic" w:hAnsi="Simplified Arabic" w:cs="Simplified Arabic"/>
          <w:color w:val="000000"/>
          <w:sz w:val="28"/>
          <w:szCs w:val="28"/>
          <w:rtl/>
          <w:lang w:bidi="ar-IQ"/>
        </w:rPr>
        <w:t xml:space="preserve"> </w:t>
      </w:r>
      <w:r w:rsidRPr="00D709D5">
        <w:rPr>
          <w:rFonts w:ascii="Simplified Arabic" w:eastAsia="Simplified Arabic" w:hAnsi="Simplified Arabic" w:cs="Simplified Arabic"/>
          <w:color w:val="000000"/>
          <w:sz w:val="28"/>
          <w:szCs w:val="28"/>
          <w:rtl/>
        </w:rPr>
        <w:t xml:space="preserve"> (كاظم :  , 2019 , ص158) </w:t>
      </w:r>
    </w:p>
    <w:p w:rsidR="000A0973" w:rsidRPr="00D709D5" w:rsidRDefault="000A0973" w:rsidP="000A0973">
      <w:pPr>
        <w:bidi/>
        <w:spacing w:after="120"/>
        <w:jc w:val="both"/>
        <w:rPr>
          <w:rFonts w:ascii="Simplified Arabic" w:eastAsia="Simplified Arabic" w:hAnsi="Simplified Arabic" w:cs="Simplified Arabic"/>
          <w:color w:val="000000"/>
          <w:sz w:val="28"/>
          <w:szCs w:val="28"/>
          <w:rtl/>
        </w:rPr>
      </w:pPr>
      <w:r w:rsidRPr="00D709D5">
        <w:rPr>
          <w:rFonts w:ascii="Simplified Arabic" w:eastAsia="Simplified Arabic" w:hAnsi="Simplified Arabic" w:cs="Simplified Arabic"/>
          <w:color w:val="000000"/>
          <w:sz w:val="28"/>
          <w:szCs w:val="28"/>
          <w:rtl/>
        </w:rPr>
        <w:t>حيث قام الباحث بتعديل فقرات المقاييس بما يتناسب مع متطلبات البحث الحالية وبعدها تم عرض المقاييس على مجموعة من الخبراء والمختصين لاختيار الفقرات المناسبة وتعديل الفقرات التي تحتاج الى تعديل وبعد استخدام النسبة المئوية تبين صلاحية الفقرات من عدهما كما في جدول (1) .</w:t>
      </w:r>
    </w:p>
    <w:p w:rsidR="000A0973" w:rsidRPr="00D709D5" w:rsidRDefault="000A0973" w:rsidP="000A0973">
      <w:pPr>
        <w:bidi/>
        <w:spacing w:after="120"/>
        <w:jc w:val="center"/>
        <w:outlineLvl w:val="2"/>
        <w:rPr>
          <w:rFonts w:ascii="Simplified Arabic" w:eastAsia="Calibri" w:hAnsi="Simplified Arabic" w:cs="Simplified Arabic"/>
          <w:b/>
          <w:sz w:val="28"/>
          <w:szCs w:val="28"/>
          <w:rtl/>
          <w:lang w:bidi="ar-IQ"/>
        </w:rPr>
      </w:pPr>
      <w:bookmarkStart w:id="7" w:name="_Toc64926367"/>
      <w:r w:rsidRPr="00D709D5">
        <w:rPr>
          <w:rFonts w:ascii="Simplified Arabic" w:eastAsia="Calibri" w:hAnsi="Simplified Arabic" w:cs="Simplified Arabic"/>
          <w:b/>
          <w:sz w:val="28"/>
          <w:szCs w:val="28"/>
          <w:rtl/>
          <w:lang w:bidi="ar-IQ"/>
        </w:rPr>
        <w:t>جدول (</w:t>
      </w:r>
      <w:r w:rsidRPr="00D709D5">
        <w:rPr>
          <w:rFonts w:ascii="Simplified Arabic" w:eastAsia="Calibri" w:hAnsi="Simplified Arabic" w:cs="Simplified Arabic"/>
          <w:sz w:val="28"/>
          <w:szCs w:val="28"/>
          <w:rtl/>
        </w:rPr>
        <w:fldChar w:fldCharType="begin"/>
      </w:r>
      <w:r w:rsidRPr="00D709D5">
        <w:rPr>
          <w:rFonts w:ascii="Simplified Arabic" w:eastAsia="Calibri" w:hAnsi="Simplified Arabic" w:cs="Simplified Arabic"/>
          <w:b/>
          <w:sz w:val="28"/>
          <w:szCs w:val="28"/>
          <w:lang w:bidi="ar-IQ"/>
        </w:rPr>
        <w:instrText xml:space="preserve"> SEQ </w:instrText>
      </w:r>
      <w:r w:rsidRPr="00D709D5">
        <w:rPr>
          <w:rFonts w:ascii="Simplified Arabic" w:eastAsia="Calibri" w:hAnsi="Simplified Arabic" w:cs="Simplified Arabic"/>
          <w:b/>
          <w:sz w:val="28"/>
          <w:szCs w:val="28"/>
          <w:rtl/>
          <w:lang w:bidi="ar-IQ"/>
        </w:rPr>
        <w:instrText>جدول</w:instrText>
      </w:r>
      <w:r w:rsidRPr="00D709D5">
        <w:rPr>
          <w:rFonts w:ascii="Simplified Arabic" w:eastAsia="Calibri" w:hAnsi="Simplified Arabic" w:cs="Simplified Arabic"/>
          <w:b/>
          <w:sz w:val="28"/>
          <w:szCs w:val="28"/>
          <w:lang w:bidi="ar-IQ"/>
        </w:rPr>
        <w:instrText xml:space="preserve"> \* ARABIC </w:instrText>
      </w:r>
      <w:r w:rsidRPr="00D709D5">
        <w:rPr>
          <w:rFonts w:ascii="Simplified Arabic" w:eastAsia="Calibri" w:hAnsi="Simplified Arabic" w:cs="Simplified Arabic"/>
          <w:sz w:val="28"/>
          <w:szCs w:val="28"/>
          <w:rtl/>
        </w:rPr>
        <w:fldChar w:fldCharType="separate"/>
      </w:r>
      <w:r>
        <w:rPr>
          <w:rFonts w:ascii="Simplified Arabic" w:eastAsia="Calibri" w:hAnsi="Simplified Arabic" w:cs="Simplified Arabic"/>
          <w:b/>
          <w:noProof/>
          <w:sz w:val="28"/>
          <w:szCs w:val="28"/>
          <w:lang w:bidi="ar-IQ"/>
        </w:rPr>
        <w:t>1</w:t>
      </w:r>
      <w:r w:rsidRPr="00D709D5">
        <w:rPr>
          <w:rFonts w:ascii="Simplified Arabic" w:eastAsia="Calibri" w:hAnsi="Simplified Arabic" w:cs="Simplified Arabic"/>
          <w:sz w:val="28"/>
          <w:szCs w:val="28"/>
          <w:rtl/>
        </w:rPr>
        <w:fldChar w:fldCharType="end"/>
      </w:r>
      <w:r w:rsidRPr="00D709D5">
        <w:rPr>
          <w:rFonts w:ascii="Simplified Arabic" w:eastAsia="Calibri" w:hAnsi="Simplified Arabic" w:cs="Simplified Arabic"/>
          <w:b/>
          <w:sz w:val="28"/>
          <w:szCs w:val="28"/>
          <w:rtl/>
          <w:lang w:bidi="ar-IQ"/>
        </w:rPr>
        <w:t>)</w:t>
      </w:r>
      <w:bookmarkEnd w:id="7"/>
    </w:p>
    <w:p w:rsidR="000A0973" w:rsidRPr="00D709D5" w:rsidRDefault="000A0973" w:rsidP="000A0973">
      <w:pPr>
        <w:bidi/>
        <w:spacing w:after="120"/>
        <w:jc w:val="center"/>
        <w:outlineLvl w:val="2"/>
        <w:rPr>
          <w:rFonts w:ascii="Simplified Arabic" w:eastAsia="Calibri" w:hAnsi="Simplified Arabic" w:cs="Simplified Arabic"/>
          <w:b/>
          <w:sz w:val="28"/>
          <w:szCs w:val="28"/>
          <w:rtl/>
          <w:lang w:bidi="ar-IQ"/>
        </w:rPr>
      </w:pPr>
      <w:bookmarkStart w:id="8" w:name="_Toc64926368"/>
      <w:r w:rsidRPr="00D709D5">
        <w:rPr>
          <w:rFonts w:ascii="Simplified Arabic" w:eastAsia="Calibri" w:hAnsi="Simplified Arabic" w:cs="Simplified Arabic"/>
          <w:b/>
          <w:sz w:val="28"/>
          <w:szCs w:val="28"/>
          <w:rtl/>
          <w:lang w:bidi="ar-IQ"/>
        </w:rPr>
        <w:t xml:space="preserve">يبين تسلسل الفقرات والخبراء الموافقون وغير الموافقون لمقياس </w:t>
      </w:r>
      <w:bookmarkEnd w:id="8"/>
      <w:r w:rsidRPr="00D709D5">
        <w:rPr>
          <w:rFonts w:ascii="Simplified Arabic" w:eastAsia="Calibri" w:hAnsi="Simplified Arabic" w:cs="Simplified Arabic"/>
          <w:b/>
          <w:sz w:val="28"/>
          <w:szCs w:val="28"/>
          <w:rtl/>
          <w:lang w:bidi="ar-IQ"/>
        </w:rPr>
        <w:t>الثقافة التنظيمية</w:t>
      </w:r>
    </w:p>
    <w:tbl>
      <w:tblPr>
        <w:tblStyle w:val="55"/>
        <w:bidiVisual/>
        <w:tblW w:w="9128" w:type="dxa"/>
        <w:jc w:val="center"/>
        <w:tblLook w:val="04A0" w:firstRow="1" w:lastRow="0" w:firstColumn="1" w:lastColumn="0" w:noHBand="0" w:noVBand="1"/>
      </w:tblPr>
      <w:tblGrid>
        <w:gridCol w:w="4095"/>
        <w:gridCol w:w="1262"/>
        <w:gridCol w:w="1336"/>
        <w:gridCol w:w="1313"/>
        <w:gridCol w:w="1122"/>
      </w:tblGrid>
      <w:tr w:rsidR="000A0973" w:rsidRPr="00DE1A37" w:rsidTr="00130940">
        <w:trPr>
          <w:jc w:val="center"/>
        </w:trPr>
        <w:tc>
          <w:tcPr>
            <w:tcW w:w="4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تسلسل الفقرات</w:t>
            </w:r>
          </w:p>
        </w:tc>
        <w:tc>
          <w:tcPr>
            <w:tcW w:w="12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الموافقون</w:t>
            </w:r>
          </w:p>
        </w:tc>
        <w:tc>
          <w:tcPr>
            <w:tcW w:w="13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غير الموافقون</w:t>
            </w:r>
          </w:p>
        </w:tc>
        <w:tc>
          <w:tcPr>
            <w:tcW w:w="13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كا</w:t>
            </w:r>
            <w:r w:rsidRPr="00DE1A37">
              <w:rPr>
                <w:rFonts w:ascii="Simplified Arabic" w:hAnsi="Simplified Arabic" w:cs="Simplified Arabic"/>
                <w:b/>
                <w:bCs/>
                <w:sz w:val="24"/>
                <w:szCs w:val="24"/>
                <w:vertAlign w:val="superscript"/>
                <w:rtl/>
              </w:rPr>
              <w:t>2</w:t>
            </w:r>
            <w:r w:rsidRPr="00DE1A37">
              <w:rPr>
                <w:rFonts w:ascii="Simplified Arabic" w:hAnsi="Simplified Arabic" w:cs="Simplified Arabic"/>
                <w:b/>
                <w:bCs/>
                <w:sz w:val="24"/>
                <w:szCs w:val="24"/>
                <w:rtl/>
              </w:rPr>
              <w:t>المحسوبة</w:t>
            </w:r>
          </w:p>
        </w:tc>
        <w:tc>
          <w:tcPr>
            <w:tcW w:w="11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الدلالة</w:t>
            </w:r>
          </w:p>
        </w:tc>
      </w:tr>
      <w:tr w:rsidR="000A0973" w:rsidRPr="00DE1A37" w:rsidTr="00130940">
        <w:trPr>
          <w:jc w:val="center"/>
        </w:trPr>
        <w:tc>
          <w:tcPr>
            <w:tcW w:w="4095" w:type="dxa"/>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 xml:space="preserve">21 , 6 , 8 , 13 , 18 , 19 , 22 , 23 , 24  , 5 , 9 , 10 , 14 , 15 , 16 , </w:t>
            </w:r>
          </w:p>
        </w:tc>
        <w:tc>
          <w:tcPr>
            <w:tcW w:w="1262" w:type="dxa"/>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9</w:t>
            </w:r>
          </w:p>
        </w:tc>
        <w:tc>
          <w:tcPr>
            <w:tcW w:w="1336" w:type="dxa"/>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صفر</w:t>
            </w:r>
          </w:p>
        </w:tc>
        <w:tc>
          <w:tcPr>
            <w:tcW w:w="1313" w:type="dxa"/>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9</w:t>
            </w:r>
          </w:p>
        </w:tc>
        <w:tc>
          <w:tcPr>
            <w:tcW w:w="1122" w:type="dxa"/>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معنوي</w:t>
            </w:r>
          </w:p>
        </w:tc>
      </w:tr>
      <w:tr w:rsidR="000A0973" w:rsidRPr="00DE1A37" w:rsidTr="00130940">
        <w:trPr>
          <w:jc w:val="center"/>
        </w:trPr>
        <w:tc>
          <w:tcPr>
            <w:tcW w:w="4095" w:type="dxa"/>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 xml:space="preserve">3 , 4 , 7 , 11 , 12 , 17 , 20 , 21 , 25 </w:t>
            </w:r>
          </w:p>
        </w:tc>
        <w:tc>
          <w:tcPr>
            <w:tcW w:w="1262" w:type="dxa"/>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8</w:t>
            </w:r>
          </w:p>
        </w:tc>
        <w:tc>
          <w:tcPr>
            <w:tcW w:w="1336" w:type="dxa"/>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1</w:t>
            </w:r>
          </w:p>
        </w:tc>
        <w:tc>
          <w:tcPr>
            <w:tcW w:w="1313" w:type="dxa"/>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8.06</w:t>
            </w:r>
          </w:p>
        </w:tc>
        <w:tc>
          <w:tcPr>
            <w:tcW w:w="1122" w:type="dxa"/>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معنوي</w:t>
            </w:r>
          </w:p>
        </w:tc>
      </w:tr>
    </w:tbl>
    <w:p w:rsidR="000A0973" w:rsidRPr="00D709D5" w:rsidRDefault="000A0973" w:rsidP="000A0973">
      <w:pPr>
        <w:bidi/>
        <w:spacing w:after="120"/>
        <w:ind w:firstLine="709"/>
        <w:jc w:val="mediumKashida"/>
        <w:rPr>
          <w:rFonts w:ascii="Simplified Arabic" w:eastAsia="Calibri" w:hAnsi="Simplified Arabic" w:cs="Simplified Arabic"/>
          <w:b/>
          <w:bCs/>
          <w:sz w:val="28"/>
          <w:szCs w:val="28"/>
          <w:rtl/>
          <w:lang w:bidi="ar-IQ"/>
        </w:rPr>
      </w:pPr>
      <w:r w:rsidRPr="00D709D5">
        <w:rPr>
          <w:rFonts w:ascii="Simplified Arabic" w:eastAsia="Calibri" w:hAnsi="Simplified Arabic" w:cs="Simplified Arabic"/>
          <w:b/>
          <w:bCs/>
          <w:sz w:val="28"/>
          <w:szCs w:val="28"/>
          <w:rtl/>
          <w:lang w:bidi="ar-IQ"/>
        </w:rPr>
        <w:t>و</w:t>
      </w:r>
      <w:r w:rsidRPr="00D709D5">
        <w:rPr>
          <w:rFonts w:ascii="Simplified Arabic" w:eastAsia="Calibri" w:hAnsi="Simplified Arabic" w:cs="Simplified Arabic"/>
          <w:sz w:val="28"/>
          <w:szCs w:val="28"/>
          <w:rtl/>
          <w:lang w:bidi="ar-IQ"/>
        </w:rPr>
        <w:t xml:space="preserve">بعد استخدام اختبار </w:t>
      </w:r>
      <w:r w:rsidRPr="00D709D5">
        <w:rPr>
          <w:rFonts w:ascii="Simplified Arabic" w:eastAsia="Calibri" w:hAnsi="Simplified Arabic" w:cs="Simplified Arabic"/>
          <w:sz w:val="28"/>
          <w:szCs w:val="28"/>
          <w:rtl/>
        </w:rPr>
        <w:t>كا</w:t>
      </w:r>
      <w:r w:rsidRPr="00D709D5">
        <w:rPr>
          <w:rFonts w:ascii="Simplified Arabic" w:eastAsia="Calibri" w:hAnsi="Simplified Arabic" w:cs="Simplified Arabic"/>
          <w:b/>
          <w:bCs/>
          <w:sz w:val="28"/>
          <w:szCs w:val="28"/>
          <w:vertAlign w:val="superscript"/>
          <w:rtl/>
        </w:rPr>
        <w:t>2</w:t>
      </w:r>
      <w:r w:rsidRPr="00D709D5">
        <w:rPr>
          <w:rFonts w:ascii="Simplified Arabic" w:eastAsia="Calibri" w:hAnsi="Simplified Arabic" w:cs="Simplified Arabic"/>
          <w:sz w:val="28"/>
          <w:szCs w:val="28"/>
          <w:rtl/>
          <w:lang w:bidi="ar-IQ"/>
        </w:rPr>
        <w:t xml:space="preserve"> تم قبول جميع فقرات مقياس </w:t>
      </w:r>
      <w:r w:rsidRPr="00D709D5">
        <w:rPr>
          <w:rFonts w:ascii="Simplified Arabic" w:eastAsia="Calibri" w:hAnsi="Simplified Arabic" w:cs="Simplified Arabic"/>
          <w:b/>
          <w:sz w:val="28"/>
          <w:szCs w:val="28"/>
          <w:rtl/>
          <w:lang w:bidi="ar-IQ"/>
        </w:rPr>
        <w:t>الثقافة التنظيمية</w:t>
      </w:r>
      <w:r w:rsidRPr="00D709D5">
        <w:rPr>
          <w:rFonts w:ascii="Simplified Arabic" w:eastAsia="Calibri" w:hAnsi="Simplified Arabic" w:cs="Simplified Arabic"/>
          <w:sz w:val="28"/>
          <w:szCs w:val="28"/>
          <w:rtl/>
          <w:lang w:bidi="ar-IQ"/>
        </w:rPr>
        <w:t xml:space="preserve"> والتي بلغت ( 25  ) فقرة لان قيمة </w:t>
      </w:r>
      <w:r w:rsidRPr="00D709D5">
        <w:rPr>
          <w:rFonts w:ascii="Simplified Arabic" w:eastAsia="Calibri" w:hAnsi="Simplified Arabic" w:cs="Simplified Arabic"/>
          <w:sz w:val="28"/>
          <w:szCs w:val="28"/>
          <w:rtl/>
        </w:rPr>
        <w:t>كا</w:t>
      </w:r>
      <w:r w:rsidRPr="00D709D5">
        <w:rPr>
          <w:rFonts w:ascii="Simplified Arabic" w:eastAsia="Calibri" w:hAnsi="Simplified Arabic" w:cs="Simplified Arabic"/>
          <w:sz w:val="28"/>
          <w:szCs w:val="28"/>
          <w:vertAlign w:val="superscript"/>
          <w:rtl/>
        </w:rPr>
        <w:t>2</w:t>
      </w:r>
      <w:r w:rsidRPr="00D709D5">
        <w:rPr>
          <w:rFonts w:ascii="Simplified Arabic" w:eastAsia="Calibri" w:hAnsi="Simplified Arabic" w:cs="Simplified Arabic"/>
          <w:sz w:val="28"/>
          <w:szCs w:val="28"/>
          <w:rtl/>
        </w:rPr>
        <w:t xml:space="preserve"> المحسوبة اكبر من القيمة الجدولية البالغة (3.84) عند درجة حرية (1) ومستوى دلالة (0.05)</w:t>
      </w:r>
      <w:r w:rsidRPr="00D709D5">
        <w:rPr>
          <w:rFonts w:ascii="Simplified Arabic" w:eastAsia="Calibri" w:hAnsi="Simplified Arabic" w:cs="Simplified Arabic"/>
          <w:b/>
          <w:bCs/>
          <w:sz w:val="28"/>
          <w:szCs w:val="28"/>
          <w:rtl/>
          <w:lang w:bidi="ar-IQ"/>
        </w:rPr>
        <w:t xml:space="preserve"> .</w:t>
      </w:r>
    </w:p>
    <w:p w:rsidR="000A0973" w:rsidRPr="00D709D5" w:rsidRDefault="000A0973" w:rsidP="000A0973">
      <w:pPr>
        <w:bidi/>
        <w:spacing w:after="120"/>
        <w:jc w:val="both"/>
        <w:rPr>
          <w:rFonts w:ascii="Simplified Arabic" w:eastAsia="Simplified Arabic" w:hAnsi="Simplified Arabic" w:cs="Simplified Arabic"/>
          <w:bCs/>
          <w:color w:val="000000"/>
          <w:sz w:val="28"/>
          <w:szCs w:val="28"/>
        </w:rPr>
      </w:pPr>
      <w:r w:rsidRPr="00D709D5">
        <w:rPr>
          <w:rFonts w:ascii="Simplified Arabic" w:eastAsia="Simplified Arabic" w:hAnsi="Simplified Arabic" w:cs="Simplified Arabic"/>
          <w:bCs/>
          <w:color w:val="000000"/>
          <w:sz w:val="28"/>
          <w:szCs w:val="28"/>
          <w:rtl/>
        </w:rPr>
        <w:t>2-7 الخصائص السايكومترية لمقياس الثقافة التنظيمية :</w:t>
      </w:r>
    </w:p>
    <w:p w:rsidR="000A0973" w:rsidRPr="00D709D5" w:rsidRDefault="000A0973" w:rsidP="000A0973">
      <w:pPr>
        <w:bidi/>
        <w:spacing w:after="120"/>
        <w:jc w:val="both"/>
        <w:rPr>
          <w:rFonts w:ascii="Simplified Arabic" w:eastAsia="Simplified Arabic" w:hAnsi="Simplified Arabic" w:cs="Simplified Arabic"/>
          <w:bCs/>
          <w:color w:val="000000"/>
          <w:sz w:val="28"/>
          <w:szCs w:val="28"/>
        </w:rPr>
      </w:pPr>
      <w:r w:rsidRPr="00D709D5">
        <w:rPr>
          <w:rFonts w:ascii="Simplified Arabic" w:eastAsia="Simplified Arabic" w:hAnsi="Simplified Arabic" w:cs="Simplified Arabic"/>
          <w:bCs/>
          <w:color w:val="000000"/>
          <w:sz w:val="28"/>
          <w:szCs w:val="28"/>
          <w:rtl/>
        </w:rPr>
        <w:t xml:space="preserve">2-7-1 صدق الإختبار: </w:t>
      </w:r>
      <w:r w:rsidRPr="00D709D5">
        <w:rPr>
          <w:rFonts w:ascii="Simplified Arabic" w:eastAsia="Simplified Arabic" w:hAnsi="Simplified Arabic" w:cs="Simplified Arabic"/>
          <w:color w:val="000000"/>
          <w:sz w:val="28"/>
          <w:szCs w:val="28"/>
          <w:rtl/>
        </w:rPr>
        <w:t>يعد الصدق احد الأسس العلمية المهمة في الإختبار والمقياس وهو يشير إلى الصلاحية أو الصحة للاختبار اي هل يقيس بالفعل الوظيفة المخصص لها من دون أن يقيس وظيفة أخرى إلى جانبها , اذ</w:t>
      </w:r>
      <w:r w:rsidRPr="00D709D5">
        <w:rPr>
          <w:rFonts w:ascii="Simplified Arabic" w:eastAsia="Simplified Arabic" w:hAnsi="Simplified Arabic" w:cs="Simplified Arabic"/>
          <w:color w:val="000000"/>
          <w:sz w:val="28"/>
          <w:szCs w:val="28"/>
          <w:vertAlign w:val="superscript"/>
        </w:rPr>
        <w:t xml:space="preserve"> </w:t>
      </w:r>
      <w:r w:rsidRPr="00D709D5">
        <w:rPr>
          <w:rFonts w:ascii="Simplified Arabic" w:eastAsia="Simplified Arabic" w:hAnsi="Simplified Arabic" w:cs="Simplified Arabic"/>
          <w:color w:val="000000"/>
          <w:sz w:val="28"/>
          <w:szCs w:val="28"/>
          <w:rtl/>
        </w:rPr>
        <w:t xml:space="preserve">استخدم الباحث نوعين من الصدق وهما </w:t>
      </w:r>
    </w:p>
    <w:p w:rsidR="000A0973" w:rsidRPr="00D709D5" w:rsidRDefault="000A0973" w:rsidP="000A0973">
      <w:pPr>
        <w:bidi/>
        <w:spacing w:after="120"/>
        <w:ind w:firstLine="720"/>
        <w:jc w:val="both"/>
        <w:rPr>
          <w:rFonts w:ascii="Simplified Arabic" w:eastAsia="Simplified Arabic" w:hAnsi="Simplified Arabic" w:cs="Simplified Arabic"/>
          <w:color w:val="000000"/>
          <w:sz w:val="28"/>
          <w:szCs w:val="28"/>
          <w:rtl/>
          <w:lang w:bidi="ar-IQ"/>
        </w:rPr>
      </w:pPr>
      <w:r w:rsidRPr="00D709D5">
        <w:rPr>
          <w:rFonts w:ascii="Simplified Arabic" w:eastAsia="Simplified Arabic" w:hAnsi="Simplified Arabic" w:cs="Simplified Arabic"/>
          <w:b/>
          <w:bCs/>
          <w:color w:val="000000"/>
          <w:sz w:val="28"/>
          <w:szCs w:val="28"/>
          <w:rtl/>
        </w:rPr>
        <w:t>اولاً: الصدق الظاهري</w:t>
      </w:r>
      <w:r w:rsidRPr="00D709D5">
        <w:rPr>
          <w:rFonts w:ascii="Simplified Arabic" w:eastAsia="Simplified Arabic" w:hAnsi="Simplified Arabic" w:cs="Simplified Arabic"/>
          <w:color w:val="000000"/>
          <w:sz w:val="28"/>
          <w:szCs w:val="28"/>
          <w:rtl/>
        </w:rPr>
        <w:t xml:space="preserve"> اذ يهدف هذا النوع من الصدق إلى معرفة مدى تمثيل المقياس للجوانب المطلوب قياسها، وقد تحقق هذا النوع من الصدق عندما تم عرض فقرات المقياس على الخبراء والمختصين في مجال الادارة الرياضية ملحق (1) لبيان صلاحيتها وكما مبين في الجداول (2)، إذ تم اعتماد نسبة 75% فما فوق لقبول الفقرة فضلاً عن ذلك قيام الباحث بإيجاد القدرة التميزية والاتساق الداخلي للمقياس.</w:t>
      </w:r>
      <w:bookmarkStart w:id="9" w:name="_GoBack"/>
      <w:bookmarkEnd w:id="9"/>
    </w:p>
    <w:p w:rsidR="000A0973" w:rsidRPr="006F13B1" w:rsidRDefault="000A0973" w:rsidP="000A0973">
      <w:pPr>
        <w:bidi/>
        <w:spacing w:after="120"/>
        <w:ind w:right="-284"/>
        <w:jc w:val="center"/>
        <w:rPr>
          <w:rFonts w:ascii="Simplified Arabic" w:eastAsia="Simplified Arabic" w:hAnsi="Simplified Arabic" w:cs="Simplified Arabic"/>
          <w:bCs/>
          <w:color w:val="000000"/>
          <w:sz w:val="28"/>
          <w:szCs w:val="28"/>
          <w:rtl/>
        </w:rPr>
      </w:pPr>
      <w:r w:rsidRPr="00D709D5">
        <w:rPr>
          <w:rFonts w:ascii="Simplified Arabic" w:eastAsia="Simplified Arabic" w:hAnsi="Simplified Arabic" w:cs="Simplified Arabic"/>
          <w:bCs/>
          <w:color w:val="000000"/>
          <w:sz w:val="28"/>
          <w:szCs w:val="28"/>
          <w:rtl/>
        </w:rPr>
        <w:t>الجدول (</w:t>
      </w:r>
      <w:r w:rsidRPr="00D709D5">
        <w:rPr>
          <w:rFonts w:ascii="Simplified Arabic" w:eastAsia="Simplified Arabic" w:hAnsi="Simplified Arabic" w:cs="Simplified Arabic"/>
          <w:bCs/>
          <w:color w:val="000000"/>
          <w:sz w:val="28"/>
          <w:szCs w:val="28"/>
        </w:rPr>
        <w:t>2</w:t>
      </w:r>
      <w:r>
        <w:rPr>
          <w:rFonts w:ascii="Simplified Arabic" w:eastAsia="Simplified Arabic" w:hAnsi="Simplified Arabic" w:cs="Simplified Arabic"/>
          <w:bCs/>
          <w:color w:val="000000"/>
          <w:sz w:val="28"/>
          <w:szCs w:val="28"/>
          <w:rtl/>
        </w:rPr>
        <w:t>)</w:t>
      </w:r>
      <w:r>
        <w:rPr>
          <w:rFonts w:ascii="Simplified Arabic" w:eastAsia="Simplified Arabic" w:hAnsi="Simplified Arabic" w:cs="Simplified Arabic" w:hint="cs"/>
          <w:bCs/>
          <w:color w:val="000000"/>
          <w:sz w:val="28"/>
          <w:szCs w:val="28"/>
          <w:rtl/>
        </w:rPr>
        <w:t xml:space="preserve"> </w:t>
      </w:r>
      <w:r w:rsidRPr="00D709D5">
        <w:rPr>
          <w:rFonts w:ascii="Simplified Arabic" w:eastAsia="Simplified Arabic" w:hAnsi="Simplified Arabic" w:cs="Simplified Arabic"/>
          <w:bCs/>
          <w:color w:val="000000"/>
          <w:sz w:val="28"/>
          <w:szCs w:val="28"/>
          <w:rtl/>
        </w:rPr>
        <w:t xml:space="preserve">يبين صلاحية فقرات مقياس </w:t>
      </w:r>
      <w:r w:rsidRPr="00D709D5">
        <w:rPr>
          <w:rFonts w:ascii="Simplified Arabic" w:eastAsia="Simplified Arabic" w:hAnsi="Simplified Arabic" w:cs="Simplified Arabic"/>
          <w:bCs/>
          <w:color w:val="000000"/>
          <w:sz w:val="28"/>
          <w:szCs w:val="28"/>
          <w:rtl/>
          <w:lang w:bidi="ar-IQ"/>
        </w:rPr>
        <w:t>الثقافة التنظيمية</w:t>
      </w:r>
    </w:p>
    <w:tbl>
      <w:tblPr>
        <w:tblStyle w:val="142"/>
        <w:bidiVisual/>
        <w:tblW w:w="4628" w:type="dxa"/>
        <w:jc w:val="center"/>
        <w:tblLayout w:type="fixed"/>
        <w:tblLook w:val="04A0" w:firstRow="1" w:lastRow="0" w:firstColumn="1" w:lastColumn="0" w:noHBand="0" w:noVBand="1"/>
      </w:tblPr>
      <w:tblGrid>
        <w:gridCol w:w="887"/>
        <w:gridCol w:w="953"/>
        <w:gridCol w:w="1305"/>
        <w:gridCol w:w="1483"/>
      </w:tblGrid>
      <w:tr w:rsidR="000A0973" w:rsidRPr="00DE1A37" w:rsidTr="00130940">
        <w:trPr>
          <w:cnfStyle w:val="100000000000" w:firstRow="1" w:lastRow="0" w:firstColumn="0" w:lastColumn="0" w:oddVBand="0" w:evenVBand="0" w:oddHBand="0"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الفقرات</w:t>
            </w:r>
          </w:p>
        </w:tc>
        <w:tc>
          <w:tcPr>
            <w:tcW w:w="953" w:type="dxa"/>
            <w:hideMark/>
          </w:tcPr>
          <w:p w:rsidR="000A0973" w:rsidRPr="00DE1A37" w:rsidRDefault="000A0973"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يصلح</w:t>
            </w:r>
          </w:p>
        </w:tc>
        <w:tc>
          <w:tcPr>
            <w:tcW w:w="1305" w:type="dxa"/>
            <w:hideMark/>
          </w:tcPr>
          <w:p w:rsidR="000A0973" w:rsidRPr="00DE1A37" w:rsidRDefault="000A0973"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لا يصلح</w:t>
            </w:r>
          </w:p>
        </w:tc>
        <w:tc>
          <w:tcPr>
            <w:tcW w:w="1483" w:type="dxa"/>
            <w:hideMark/>
          </w:tcPr>
          <w:p w:rsidR="000A0973" w:rsidRPr="00DE1A37" w:rsidRDefault="000A0973"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النسبة المئوية</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48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2</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48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3</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48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4</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48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5</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48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6</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48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7</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48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8</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48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9</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48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10</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48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lang w:bidi="ar-IQ"/>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11</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2</w:t>
            </w:r>
          </w:p>
        </w:tc>
        <w:tc>
          <w:tcPr>
            <w:tcW w:w="148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77.77%</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12</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2</w:t>
            </w:r>
          </w:p>
        </w:tc>
        <w:tc>
          <w:tcPr>
            <w:tcW w:w="148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77.77%</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13</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48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14</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48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15</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48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16</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48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17</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48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18</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48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19</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48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20</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2</w:t>
            </w:r>
          </w:p>
        </w:tc>
        <w:tc>
          <w:tcPr>
            <w:tcW w:w="148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77.77%</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21</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48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trHeight w:val="178"/>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22</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2</w:t>
            </w:r>
          </w:p>
        </w:tc>
        <w:tc>
          <w:tcPr>
            <w:tcW w:w="148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77.77%</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23</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2</w:t>
            </w:r>
          </w:p>
        </w:tc>
        <w:tc>
          <w:tcPr>
            <w:tcW w:w="148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77.77%</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24</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2</w:t>
            </w:r>
          </w:p>
        </w:tc>
        <w:tc>
          <w:tcPr>
            <w:tcW w:w="148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77.77%</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25</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2</w:t>
            </w:r>
          </w:p>
        </w:tc>
        <w:tc>
          <w:tcPr>
            <w:tcW w:w="148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77.77%</w:t>
            </w:r>
          </w:p>
        </w:tc>
      </w:tr>
    </w:tbl>
    <w:p w:rsidR="000A0973" w:rsidRPr="00D709D5" w:rsidRDefault="000A0973" w:rsidP="000A0973">
      <w:pPr>
        <w:bidi/>
        <w:spacing w:after="120"/>
        <w:jc w:val="center"/>
        <w:rPr>
          <w:rFonts w:ascii="Simplified Arabic" w:eastAsia="Simplified Arabic" w:hAnsi="Simplified Arabic" w:cs="Simplified Arabic"/>
          <w:color w:val="000000"/>
          <w:sz w:val="28"/>
          <w:szCs w:val="28"/>
          <w:rtl/>
          <w:lang w:bidi="ar-IQ"/>
        </w:rPr>
      </w:pPr>
      <w:r w:rsidRPr="00D709D5">
        <w:rPr>
          <w:rFonts w:ascii="Simplified Arabic" w:eastAsia="Simplified Arabic" w:hAnsi="Simplified Arabic" w:cs="Simplified Arabic"/>
          <w:color w:val="000000"/>
          <w:sz w:val="28"/>
          <w:szCs w:val="28"/>
          <w:rtl/>
        </w:rPr>
        <w:t xml:space="preserve">قام الباحث </w:t>
      </w:r>
      <w:r w:rsidRPr="00D709D5">
        <w:rPr>
          <w:rFonts w:ascii="Simplified Arabic" w:eastAsia="Simplified Arabic" w:hAnsi="Simplified Arabic" w:cs="Simplified Arabic" w:hint="cs"/>
          <w:color w:val="000000"/>
          <w:sz w:val="28"/>
          <w:szCs w:val="28"/>
          <w:rtl/>
        </w:rPr>
        <w:t>باستخراج</w:t>
      </w:r>
      <w:r w:rsidRPr="00D709D5">
        <w:rPr>
          <w:rFonts w:ascii="Simplified Arabic" w:eastAsia="Simplified Arabic" w:hAnsi="Simplified Arabic" w:cs="Simplified Arabic"/>
          <w:color w:val="000000"/>
          <w:sz w:val="28"/>
          <w:szCs w:val="28"/>
          <w:rtl/>
        </w:rPr>
        <w:t xml:space="preserve"> الوصف الاحصائي للعينة وكما مبين بالجداول (3) </w:t>
      </w:r>
      <w:r w:rsidRPr="00D709D5">
        <w:rPr>
          <w:rFonts w:ascii="Simplified Arabic" w:eastAsia="Simplified Arabic" w:hAnsi="Simplified Arabic" w:cs="Simplified Arabic"/>
          <w:color w:val="000000"/>
          <w:sz w:val="28"/>
          <w:szCs w:val="28"/>
          <w:rtl/>
          <w:lang w:bidi="ar-IQ"/>
        </w:rPr>
        <w:t>.</w:t>
      </w:r>
    </w:p>
    <w:p w:rsidR="000A0973" w:rsidRPr="00D709D5" w:rsidRDefault="000A0973" w:rsidP="000A0973">
      <w:pPr>
        <w:tabs>
          <w:tab w:val="right" w:pos="360"/>
        </w:tabs>
        <w:bidi/>
        <w:spacing w:after="120"/>
        <w:jc w:val="center"/>
        <w:rPr>
          <w:rFonts w:ascii="Simplified Arabic" w:eastAsia="Calibri" w:hAnsi="Simplified Arabic" w:cs="Simplified Arabic"/>
          <w:bCs/>
          <w:color w:val="000000"/>
          <w:sz w:val="28"/>
          <w:szCs w:val="28"/>
        </w:rPr>
      </w:pPr>
      <w:r w:rsidRPr="00D709D5">
        <w:rPr>
          <w:rFonts w:ascii="Simplified Arabic" w:eastAsia="Calibri" w:hAnsi="Simplified Arabic" w:cs="Simplified Arabic"/>
          <w:bCs/>
          <w:color w:val="000000"/>
          <w:sz w:val="28"/>
          <w:szCs w:val="28"/>
          <w:rtl/>
        </w:rPr>
        <w:t>الجدول (</w:t>
      </w:r>
      <w:r w:rsidRPr="00D709D5">
        <w:rPr>
          <w:rFonts w:ascii="Simplified Arabic" w:eastAsia="Calibri" w:hAnsi="Simplified Arabic" w:cs="Simplified Arabic"/>
          <w:bCs/>
          <w:color w:val="000000"/>
          <w:sz w:val="28"/>
          <w:szCs w:val="28"/>
          <w:rtl/>
          <w:lang w:bidi="ar-IQ"/>
        </w:rPr>
        <w:t>3</w:t>
      </w:r>
      <w:r>
        <w:rPr>
          <w:rFonts w:ascii="Simplified Arabic" w:eastAsia="Calibri" w:hAnsi="Simplified Arabic" w:cs="Simplified Arabic"/>
          <w:bCs/>
          <w:color w:val="000000"/>
          <w:sz w:val="28"/>
          <w:szCs w:val="28"/>
          <w:rtl/>
        </w:rPr>
        <w:t>)</w:t>
      </w:r>
      <w:r>
        <w:rPr>
          <w:rFonts w:ascii="Simplified Arabic" w:eastAsia="Calibri" w:hAnsi="Simplified Arabic" w:cs="Simplified Arabic" w:hint="cs"/>
          <w:bCs/>
          <w:color w:val="000000"/>
          <w:sz w:val="28"/>
          <w:szCs w:val="28"/>
          <w:rtl/>
        </w:rPr>
        <w:t xml:space="preserve"> </w:t>
      </w:r>
      <w:r w:rsidRPr="00D709D5">
        <w:rPr>
          <w:rFonts w:ascii="Simplified Arabic" w:eastAsia="Calibri" w:hAnsi="Simplified Arabic" w:cs="Simplified Arabic"/>
          <w:bCs/>
          <w:color w:val="000000"/>
          <w:sz w:val="28"/>
          <w:szCs w:val="28"/>
          <w:rtl/>
        </w:rPr>
        <w:t xml:space="preserve">يبين الخصائص الوصفية لعينة مقياس </w:t>
      </w:r>
      <w:r w:rsidRPr="00D709D5">
        <w:rPr>
          <w:rFonts w:ascii="Simplified Arabic" w:eastAsia="Calibri" w:hAnsi="Simplified Arabic" w:cs="Simplified Arabic"/>
          <w:bCs/>
          <w:color w:val="000000"/>
          <w:sz w:val="28"/>
          <w:szCs w:val="28"/>
          <w:rtl/>
          <w:lang w:bidi="ar-IQ"/>
        </w:rPr>
        <w:t>الثقافة التنظيمية</w:t>
      </w:r>
    </w:p>
    <w:tbl>
      <w:tblPr>
        <w:tblStyle w:val="142"/>
        <w:bidiVisual/>
        <w:tblW w:w="9630" w:type="dxa"/>
        <w:jc w:val="center"/>
        <w:tblLayout w:type="fixed"/>
        <w:tblLook w:val="04A0" w:firstRow="1" w:lastRow="0" w:firstColumn="1" w:lastColumn="0" w:noHBand="0" w:noVBand="1"/>
      </w:tblPr>
      <w:tblGrid>
        <w:gridCol w:w="1123"/>
        <w:gridCol w:w="1429"/>
        <w:gridCol w:w="1407"/>
        <w:gridCol w:w="1418"/>
        <w:gridCol w:w="992"/>
        <w:gridCol w:w="992"/>
        <w:gridCol w:w="1134"/>
        <w:gridCol w:w="1135"/>
      </w:tblGrid>
      <w:tr w:rsidR="000A0973" w:rsidRPr="00DE1A37" w:rsidTr="00130940">
        <w:trPr>
          <w:cnfStyle w:val="100000000000" w:firstRow="1" w:lastRow="0" w:firstColumn="0" w:lastColumn="0" w:oddVBand="0" w:evenVBand="0" w:oddHBand="0" w:evenHBand="0" w:firstRowFirstColumn="0" w:firstRowLastColumn="0" w:lastRowFirstColumn="0" w:lastRowLastColumn="0"/>
          <w:trHeight w:val="661"/>
          <w:jc w:val="center"/>
        </w:trPr>
        <w:tc>
          <w:tcPr>
            <w:cnfStyle w:val="001000000000" w:firstRow="0" w:lastRow="0" w:firstColumn="1" w:lastColumn="0" w:oddVBand="0" w:evenVBand="0" w:oddHBand="0" w:evenHBand="0" w:firstRowFirstColumn="0" w:firstRowLastColumn="0" w:lastRowFirstColumn="0" w:lastRowLastColumn="0"/>
            <w:tcW w:w="1122" w:type="dxa"/>
            <w:hideMark/>
          </w:tcPr>
          <w:p w:rsidR="000A0973" w:rsidRPr="00DE1A37" w:rsidRDefault="000A0973" w:rsidP="00130940">
            <w:pPr>
              <w:tabs>
                <w:tab w:val="right" w:pos="360"/>
              </w:tabs>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 xml:space="preserve">المقياس </w:t>
            </w:r>
          </w:p>
        </w:tc>
        <w:tc>
          <w:tcPr>
            <w:tcW w:w="1428" w:type="dxa"/>
            <w:hideMark/>
          </w:tcPr>
          <w:p w:rsidR="000A0973" w:rsidRPr="00DE1A37" w:rsidRDefault="000A0973" w:rsidP="00130940">
            <w:pPr>
              <w:tabs>
                <w:tab w:val="right" w:pos="360"/>
              </w:tabs>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color w:val="000000"/>
                <w:sz w:val="24"/>
                <w:szCs w:val="24"/>
                <w:lang w:bidi="ar-IQ"/>
              </w:rPr>
            </w:pPr>
            <w:r w:rsidRPr="00DE1A37">
              <w:rPr>
                <w:rFonts w:ascii="Simplified Arabic" w:hAnsi="Simplified Arabic" w:cs="Simplified Arabic"/>
                <w:b w:val="0"/>
                <w:color w:val="000000"/>
                <w:sz w:val="24"/>
                <w:szCs w:val="24"/>
                <w:rtl/>
              </w:rPr>
              <w:t>الوسط</w:t>
            </w:r>
          </w:p>
        </w:tc>
        <w:tc>
          <w:tcPr>
            <w:tcW w:w="1407" w:type="dxa"/>
            <w:hideMark/>
          </w:tcPr>
          <w:p w:rsidR="000A0973" w:rsidRPr="00DE1A37" w:rsidRDefault="000A0973" w:rsidP="00130940">
            <w:pPr>
              <w:tabs>
                <w:tab w:val="right" w:pos="360"/>
              </w:tabs>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الوسيط</w:t>
            </w:r>
          </w:p>
        </w:tc>
        <w:tc>
          <w:tcPr>
            <w:tcW w:w="1418" w:type="dxa"/>
            <w:hideMark/>
          </w:tcPr>
          <w:p w:rsidR="000A0973" w:rsidRPr="00DE1A37" w:rsidRDefault="000A0973" w:rsidP="00130940">
            <w:pPr>
              <w:tabs>
                <w:tab w:val="right" w:pos="360"/>
              </w:tabs>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color w:val="000000"/>
                <w:sz w:val="24"/>
                <w:szCs w:val="24"/>
                <w:lang w:bidi="ar-IQ"/>
              </w:rPr>
            </w:pPr>
            <w:r w:rsidRPr="00DE1A37">
              <w:rPr>
                <w:rFonts w:ascii="Simplified Arabic" w:hAnsi="Simplified Arabic" w:cs="Simplified Arabic"/>
                <w:b w:val="0"/>
                <w:color w:val="000000"/>
                <w:sz w:val="24"/>
                <w:szCs w:val="24"/>
                <w:rtl/>
              </w:rPr>
              <w:t>الانحراف المعياري</w:t>
            </w:r>
          </w:p>
        </w:tc>
        <w:tc>
          <w:tcPr>
            <w:tcW w:w="992" w:type="dxa"/>
            <w:hideMark/>
          </w:tcPr>
          <w:p w:rsidR="000A0973" w:rsidRPr="00DE1A37" w:rsidRDefault="000A0973" w:rsidP="00130940">
            <w:pPr>
              <w:tabs>
                <w:tab w:val="right" w:pos="360"/>
              </w:tabs>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الالتواء</w:t>
            </w:r>
          </w:p>
        </w:tc>
        <w:tc>
          <w:tcPr>
            <w:tcW w:w="992" w:type="dxa"/>
            <w:hideMark/>
          </w:tcPr>
          <w:p w:rsidR="000A0973" w:rsidRPr="00DE1A37" w:rsidRDefault="000A0973" w:rsidP="00130940">
            <w:pPr>
              <w:tabs>
                <w:tab w:val="right" w:pos="360"/>
              </w:tabs>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الخطأ المعياري</w:t>
            </w:r>
          </w:p>
        </w:tc>
        <w:tc>
          <w:tcPr>
            <w:tcW w:w="1134" w:type="dxa"/>
            <w:hideMark/>
          </w:tcPr>
          <w:p w:rsidR="000A0973" w:rsidRPr="00DE1A37" w:rsidRDefault="000A0973" w:rsidP="00130940">
            <w:pPr>
              <w:tabs>
                <w:tab w:val="right" w:pos="360"/>
              </w:tabs>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أقل درجة</w:t>
            </w:r>
          </w:p>
        </w:tc>
        <w:tc>
          <w:tcPr>
            <w:tcW w:w="1135" w:type="dxa"/>
            <w:hideMark/>
          </w:tcPr>
          <w:p w:rsidR="000A0973" w:rsidRPr="00DE1A37" w:rsidRDefault="000A0973" w:rsidP="00130940">
            <w:pPr>
              <w:tabs>
                <w:tab w:val="right" w:pos="360"/>
              </w:tabs>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 xml:space="preserve">أعلى درجة </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trHeight w:val="661"/>
          <w:jc w:val="center"/>
        </w:trPr>
        <w:tc>
          <w:tcPr>
            <w:cnfStyle w:val="001000000000" w:firstRow="0" w:lastRow="0" w:firstColumn="1" w:lastColumn="0" w:oddVBand="0" w:evenVBand="0" w:oddHBand="0" w:evenHBand="0" w:firstRowFirstColumn="0" w:firstRowLastColumn="0" w:lastRowFirstColumn="0" w:lastRowLastColumn="0"/>
            <w:tcW w:w="1122" w:type="dxa"/>
            <w:hideMark/>
          </w:tcPr>
          <w:p w:rsidR="000A0973" w:rsidRPr="00DE1A37" w:rsidRDefault="000A0973" w:rsidP="00130940">
            <w:pPr>
              <w:shd w:val="clear" w:color="auto" w:fill="C6D9F1"/>
              <w:tabs>
                <w:tab w:val="right" w:pos="360"/>
              </w:tabs>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الثقافة التنظيمية</w:t>
            </w:r>
          </w:p>
        </w:tc>
        <w:tc>
          <w:tcPr>
            <w:tcW w:w="1428" w:type="dxa"/>
            <w:hideMark/>
          </w:tcPr>
          <w:p w:rsidR="000A0973" w:rsidRPr="00DE1A37" w:rsidRDefault="000A0973" w:rsidP="00130940">
            <w:pPr>
              <w:tabs>
                <w:tab w:val="right" w:pos="360"/>
              </w:tabs>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Arial" w:hAnsi="Simplified Arabic" w:cs="Simplified Arabic"/>
                <w:bCs/>
                <w:color w:val="010205"/>
                <w:sz w:val="24"/>
                <w:szCs w:val="24"/>
              </w:rPr>
              <w:t>214.5667</w:t>
            </w:r>
          </w:p>
        </w:tc>
        <w:tc>
          <w:tcPr>
            <w:tcW w:w="1407" w:type="dxa"/>
            <w:hideMark/>
          </w:tcPr>
          <w:p w:rsidR="000A0973" w:rsidRPr="00DE1A37" w:rsidRDefault="000A0973" w:rsidP="00130940">
            <w:pPr>
              <w:tabs>
                <w:tab w:val="right" w:pos="360"/>
              </w:tabs>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Arial" w:hAnsi="Simplified Arabic" w:cs="Simplified Arabic"/>
                <w:bCs/>
                <w:color w:val="010205"/>
                <w:sz w:val="24"/>
                <w:szCs w:val="24"/>
              </w:rPr>
              <w:t>217.0000</w:t>
            </w:r>
          </w:p>
        </w:tc>
        <w:tc>
          <w:tcPr>
            <w:tcW w:w="1418" w:type="dxa"/>
            <w:hideMark/>
          </w:tcPr>
          <w:p w:rsidR="000A0973" w:rsidRPr="00DE1A37" w:rsidRDefault="000A0973" w:rsidP="00130940">
            <w:pPr>
              <w:tabs>
                <w:tab w:val="right" w:pos="360"/>
              </w:tabs>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Arial" w:hAnsi="Simplified Arabic" w:cs="Simplified Arabic"/>
                <w:bCs/>
                <w:color w:val="010205"/>
                <w:sz w:val="24"/>
                <w:szCs w:val="24"/>
              </w:rPr>
              <w:t>11.82541</w:t>
            </w:r>
          </w:p>
        </w:tc>
        <w:tc>
          <w:tcPr>
            <w:tcW w:w="992" w:type="dxa"/>
            <w:hideMark/>
          </w:tcPr>
          <w:p w:rsidR="000A0973" w:rsidRPr="00DE1A37" w:rsidRDefault="000A0973" w:rsidP="00130940">
            <w:pPr>
              <w:tabs>
                <w:tab w:val="right" w:pos="360"/>
              </w:tabs>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-0.110</w:t>
            </w:r>
          </w:p>
        </w:tc>
        <w:tc>
          <w:tcPr>
            <w:tcW w:w="992" w:type="dxa"/>
            <w:hideMark/>
          </w:tcPr>
          <w:p w:rsidR="000A0973" w:rsidRPr="00DE1A37" w:rsidRDefault="000A0973" w:rsidP="00130940">
            <w:pPr>
              <w:tabs>
                <w:tab w:val="right" w:pos="360"/>
              </w:tabs>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.4270</w:t>
            </w:r>
          </w:p>
        </w:tc>
        <w:tc>
          <w:tcPr>
            <w:tcW w:w="1134" w:type="dxa"/>
            <w:hideMark/>
          </w:tcPr>
          <w:p w:rsidR="000A0973" w:rsidRPr="00DE1A37" w:rsidRDefault="000A0973" w:rsidP="00130940">
            <w:pPr>
              <w:tabs>
                <w:tab w:val="right" w:pos="360"/>
              </w:tabs>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190.00</w:t>
            </w:r>
          </w:p>
        </w:tc>
        <w:tc>
          <w:tcPr>
            <w:tcW w:w="1135" w:type="dxa"/>
            <w:hideMark/>
          </w:tcPr>
          <w:p w:rsidR="000A0973" w:rsidRPr="00DE1A37" w:rsidRDefault="000A0973" w:rsidP="00130940">
            <w:pPr>
              <w:tabs>
                <w:tab w:val="right" w:pos="360"/>
              </w:tabs>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lang w:bidi="ar-IQ"/>
              </w:rPr>
            </w:pPr>
            <w:r w:rsidRPr="00DE1A37">
              <w:rPr>
                <w:rFonts w:ascii="Simplified Arabic" w:eastAsia="Times New Roman" w:hAnsi="Simplified Arabic" w:cs="Simplified Arabic"/>
                <w:bCs/>
                <w:color w:val="000000"/>
                <w:sz w:val="24"/>
                <w:szCs w:val="24"/>
              </w:rPr>
              <w:t>241.00</w:t>
            </w:r>
          </w:p>
        </w:tc>
      </w:tr>
    </w:tbl>
    <w:p w:rsidR="000A0973" w:rsidRPr="00D709D5" w:rsidRDefault="000A0973" w:rsidP="000A0973">
      <w:pPr>
        <w:bidi/>
        <w:spacing w:after="120"/>
        <w:jc w:val="both"/>
        <w:rPr>
          <w:rFonts w:ascii="Simplified Arabic" w:eastAsia="Simplified Arabic" w:hAnsi="Simplified Arabic" w:cs="Simplified Arabic"/>
          <w:bCs/>
          <w:color w:val="000000"/>
          <w:sz w:val="28"/>
          <w:szCs w:val="28"/>
          <w:rtl/>
          <w:lang w:bidi="ar-IQ"/>
        </w:rPr>
      </w:pPr>
    </w:p>
    <w:p w:rsidR="000A0973" w:rsidRPr="00D709D5" w:rsidRDefault="000A0973" w:rsidP="000A0973">
      <w:pPr>
        <w:bidi/>
        <w:spacing w:after="120"/>
        <w:jc w:val="both"/>
        <w:rPr>
          <w:rFonts w:ascii="Simplified Arabic" w:eastAsia="Simplified Arabic" w:hAnsi="Simplified Arabic" w:cs="Simplified Arabic"/>
          <w:bCs/>
          <w:color w:val="000000"/>
          <w:sz w:val="28"/>
          <w:szCs w:val="28"/>
          <w:rtl/>
          <w:lang w:bidi="ar-IQ"/>
        </w:rPr>
      </w:pPr>
      <w:r>
        <w:rPr>
          <w:rFonts w:ascii="Simplified Arabic" w:eastAsia="Simplified Arabic" w:hAnsi="Simplified Arabic" w:cs="Simplified Arabic" w:hint="cs"/>
          <w:bCs/>
          <w:color w:val="000000"/>
          <w:sz w:val="28"/>
          <w:szCs w:val="28"/>
          <w:rtl/>
        </w:rPr>
        <w:t>2</w:t>
      </w:r>
      <w:r w:rsidRPr="00D709D5">
        <w:rPr>
          <w:rFonts w:ascii="Simplified Arabic" w:eastAsia="Simplified Arabic" w:hAnsi="Simplified Arabic" w:cs="Simplified Arabic"/>
          <w:bCs/>
          <w:color w:val="000000"/>
          <w:sz w:val="28"/>
          <w:szCs w:val="28"/>
          <w:rtl/>
        </w:rPr>
        <w:t>-7-2 ثبات الإختبار:</w:t>
      </w:r>
    </w:p>
    <w:p w:rsidR="000A0973" w:rsidRPr="00D709D5" w:rsidRDefault="000A0973" w:rsidP="000A0973">
      <w:pPr>
        <w:bidi/>
        <w:spacing w:after="120"/>
        <w:ind w:firstLine="360"/>
        <w:jc w:val="both"/>
        <w:rPr>
          <w:rFonts w:ascii="Simplified Arabic" w:eastAsia="Simplified Arabic" w:hAnsi="Simplified Arabic" w:cs="Simplified Arabic"/>
          <w:color w:val="000000"/>
          <w:sz w:val="28"/>
          <w:szCs w:val="28"/>
          <w:rtl/>
          <w:lang w:bidi="ar-IQ"/>
        </w:rPr>
      </w:pPr>
      <w:r w:rsidRPr="00D709D5">
        <w:rPr>
          <w:rFonts w:ascii="Simplified Arabic" w:eastAsia="Simplified Arabic" w:hAnsi="Simplified Arabic" w:cs="Simplified Arabic"/>
          <w:color w:val="000000"/>
          <w:sz w:val="28"/>
          <w:szCs w:val="28"/>
          <w:rtl/>
        </w:rPr>
        <w:t xml:space="preserve">استخدم الباحث  طريقة التجزئة النصفية، إذ انه " يمكن التنبؤ بثبات الإختبار إذا علمنا بثبات نصفية ومعامل سبيرمان براون وذلك لان المقياس زوجي كما استخرج الباحث معامل الفا كرونباخ للمقياس وكما مبين بالجدول (4). </w:t>
      </w:r>
    </w:p>
    <w:p w:rsidR="000A0973" w:rsidRPr="00D709D5" w:rsidRDefault="000A0973" w:rsidP="000A0973">
      <w:pPr>
        <w:bidi/>
        <w:spacing w:after="120"/>
        <w:jc w:val="center"/>
        <w:rPr>
          <w:rFonts w:ascii="Simplified Arabic" w:eastAsia="Times New Roman" w:hAnsi="Simplified Arabic" w:cs="Simplified Arabic"/>
          <w:bCs/>
          <w:color w:val="000000"/>
          <w:sz w:val="28"/>
          <w:szCs w:val="28"/>
          <w:rtl/>
        </w:rPr>
      </w:pPr>
      <w:r>
        <w:rPr>
          <w:rFonts w:ascii="Simplified Arabic" w:eastAsia="Times New Roman" w:hAnsi="Simplified Arabic" w:cs="Simplified Arabic"/>
          <w:bCs/>
          <w:color w:val="000000"/>
          <w:sz w:val="28"/>
          <w:szCs w:val="28"/>
          <w:rtl/>
        </w:rPr>
        <w:t>الجدول(4)</w:t>
      </w:r>
      <w:r>
        <w:rPr>
          <w:rFonts w:ascii="Simplified Arabic" w:eastAsia="Times New Roman" w:hAnsi="Simplified Arabic" w:cs="Simplified Arabic" w:hint="cs"/>
          <w:bCs/>
          <w:color w:val="000000"/>
          <w:sz w:val="28"/>
          <w:szCs w:val="28"/>
          <w:rtl/>
        </w:rPr>
        <w:t xml:space="preserve"> </w:t>
      </w:r>
      <w:r w:rsidRPr="00D709D5">
        <w:rPr>
          <w:rFonts w:ascii="Simplified Arabic" w:eastAsia="Times New Roman" w:hAnsi="Simplified Arabic" w:cs="Simplified Arabic"/>
          <w:bCs/>
          <w:color w:val="000000"/>
          <w:sz w:val="28"/>
          <w:szCs w:val="28"/>
          <w:rtl/>
        </w:rPr>
        <w:t>يبين معاملات الثبات للمقياس موضوعة البحث</w:t>
      </w:r>
    </w:p>
    <w:tbl>
      <w:tblPr>
        <w:tblStyle w:val="142"/>
        <w:bidiVisual/>
        <w:tblW w:w="8130" w:type="dxa"/>
        <w:jc w:val="center"/>
        <w:tblLayout w:type="fixed"/>
        <w:tblLook w:val="04A0" w:firstRow="1" w:lastRow="0" w:firstColumn="1" w:lastColumn="0" w:noHBand="0" w:noVBand="1"/>
      </w:tblPr>
      <w:tblGrid>
        <w:gridCol w:w="527"/>
        <w:gridCol w:w="2446"/>
        <w:gridCol w:w="1844"/>
        <w:gridCol w:w="1734"/>
        <w:gridCol w:w="1579"/>
      </w:tblGrid>
      <w:tr w:rsidR="000A0973" w:rsidRPr="006F13B1" w:rsidTr="00130940">
        <w:trPr>
          <w:cnfStyle w:val="100000000000" w:firstRow="1" w:lastRow="0" w:firstColumn="0" w:lastColumn="0" w:oddVBand="0" w:evenVBand="0" w:oddHBand="0"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527" w:type="dxa"/>
            <w:vMerge w:val="restart"/>
            <w:hideMark/>
          </w:tcPr>
          <w:p w:rsidR="000A0973" w:rsidRPr="006F13B1" w:rsidRDefault="000A0973" w:rsidP="00130940">
            <w:pPr>
              <w:bidi/>
              <w:spacing w:after="120"/>
              <w:jc w:val="right"/>
              <w:rPr>
                <w:rFonts w:ascii="Simplified Arabic" w:hAnsi="Simplified Arabic" w:cs="Simplified Arabic"/>
                <w:b w:val="0"/>
                <w:color w:val="000000"/>
                <w:sz w:val="24"/>
                <w:szCs w:val="24"/>
              </w:rPr>
            </w:pPr>
            <w:r w:rsidRPr="006F13B1">
              <w:rPr>
                <w:rFonts w:ascii="Simplified Arabic" w:hAnsi="Simplified Arabic" w:cs="Simplified Arabic"/>
                <w:b w:val="0"/>
                <w:color w:val="000000"/>
                <w:sz w:val="24"/>
                <w:szCs w:val="24"/>
                <w:rtl/>
              </w:rPr>
              <w:t>ت</w:t>
            </w:r>
          </w:p>
        </w:tc>
        <w:tc>
          <w:tcPr>
            <w:tcW w:w="2446" w:type="dxa"/>
            <w:vMerge w:val="restart"/>
            <w:hideMark/>
          </w:tcPr>
          <w:p w:rsidR="000A0973" w:rsidRPr="006F13B1" w:rsidRDefault="000A0973" w:rsidP="00130940">
            <w:pPr>
              <w:bidi/>
              <w:spacing w:after="120"/>
              <w:jc w:val="right"/>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color w:val="000000"/>
                <w:sz w:val="24"/>
                <w:szCs w:val="24"/>
              </w:rPr>
            </w:pPr>
            <w:r w:rsidRPr="006F13B1">
              <w:rPr>
                <w:rFonts w:ascii="Simplified Arabic" w:hAnsi="Simplified Arabic" w:cs="Simplified Arabic"/>
                <w:b w:val="0"/>
                <w:color w:val="000000"/>
                <w:sz w:val="24"/>
                <w:szCs w:val="24"/>
                <w:rtl/>
              </w:rPr>
              <w:t>المقاييس</w:t>
            </w:r>
          </w:p>
        </w:tc>
        <w:tc>
          <w:tcPr>
            <w:tcW w:w="3578" w:type="dxa"/>
            <w:gridSpan w:val="2"/>
            <w:hideMark/>
          </w:tcPr>
          <w:p w:rsidR="000A0973" w:rsidRPr="006F13B1" w:rsidRDefault="000A0973" w:rsidP="00130940">
            <w:pPr>
              <w:bidi/>
              <w:spacing w:after="120"/>
              <w:jc w:val="right"/>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color w:val="000000"/>
                <w:sz w:val="24"/>
                <w:szCs w:val="24"/>
              </w:rPr>
            </w:pPr>
            <w:r w:rsidRPr="006F13B1">
              <w:rPr>
                <w:rFonts w:ascii="Simplified Arabic" w:hAnsi="Simplified Arabic" w:cs="Simplified Arabic"/>
                <w:b w:val="0"/>
                <w:color w:val="000000"/>
                <w:sz w:val="24"/>
                <w:szCs w:val="24"/>
                <w:rtl/>
              </w:rPr>
              <w:t>التجزئة النصفية</w:t>
            </w:r>
          </w:p>
        </w:tc>
        <w:tc>
          <w:tcPr>
            <w:tcW w:w="1579" w:type="dxa"/>
            <w:vMerge w:val="restart"/>
            <w:hideMark/>
          </w:tcPr>
          <w:p w:rsidR="000A0973" w:rsidRPr="006F13B1" w:rsidRDefault="000A0973" w:rsidP="00130940">
            <w:pPr>
              <w:bidi/>
              <w:spacing w:after="120"/>
              <w:jc w:val="right"/>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color w:val="000000"/>
                <w:sz w:val="24"/>
                <w:szCs w:val="24"/>
              </w:rPr>
            </w:pPr>
            <w:r w:rsidRPr="006F13B1">
              <w:rPr>
                <w:rFonts w:ascii="Simplified Arabic" w:hAnsi="Simplified Arabic" w:cs="Simplified Arabic"/>
                <w:b w:val="0"/>
                <w:color w:val="000000"/>
                <w:sz w:val="24"/>
                <w:szCs w:val="24"/>
                <w:rtl/>
              </w:rPr>
              <w:t>الفا كرونباخ</w:t>
            </w:r>
          </w:p>
        </w:tc>
      </w:tr>
      <w:tr w:rsidR="000A0973" w:rsidRPr="006F13B1" w:rsidTr="00130940">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527" w:type="dxa"/>
            <w:vMerge/>
            <w:hideMark/>
          </w:tcPr>
          <w:p w:rsidR="000A0973" w:rsidRPr="006F13B1" w:rsidRDefault="000A0973" w:rsidP="00130940">
            <w:pPr>
              <w:spacing w:after="120"/>
              <w:jc w:val="both"/>
              <w:rPr>
                <w:rFonts w:ascii="Simplified Arabic" w:hAnsi="Simplified Arabic" w:cs="Simplified Arabic"/>
                <w:b w:val="0"/>
                <w:color w:val="000000"/>
                <w:sz w:val="24"/>
                <w:szCs w:val="24"/>
              </w:rPr>
            </w:pPr>
          </w:p>
        </w:tc>
        <w:tc>
          <w:tcPr>
            <w:tcW w:w="2446" w:type="dxa"/>
            <w:vMerge/>
            <w:hideMark/>
          </w:tcPr>
          <w:p w:rsidR="000A0973" w:rsidRPr="006F13B1" w:rsidRDefault="000A0973" w:rsidP="00130940">
            <w:pPr>
              <w:spacing w:after="120"/>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p>
        </w:tc>
        <w:tc>
          <w:tcPr>
            <w:tcW w:w="1844" w:type="dxa"/>
            <w:hideMark/>
          </w:tcPr>
          <w:p w:rsidR="000A0973" w:rsidRPr="006F13B1" w:rsidRDefault="000A0973" w:rsidP="00130940">
            <w:pPr>
              <w:bidi/>
              <w:spacing w:after="12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6F13B1">
              <w:rPr>
                <w:rFonts w:ascii="Simplified Arabic" w:eastAsia="Times New Roman" w:hAnsi="Simplified Arabic" w:cs="Simplified Arabic"/>
                <w:bCs/>
                <w:color w:val="000000"/>
                <w:sz w:val="24"/>
                <w:szCs w:val="24"/>
                <w:rtl/>
              </w:rPr>
              <w:t>ثبات نصف الاختبار</w:t>
            </w:r>
          </w:p>
        </w:tc>
        <w:tc>
          <w:tcPr>
            <w:tcW w:w="1734" w:type="dxa"/>
            <w:hideMark/>
          </w:tcPr>
          <w:p w:rsidR="000A0973" w:rsidRPr="006F13B1" w:rsidRDefault="000A0973" w:rsidP="00130940">
            <w:pPr>
              <w:bidi/>
              <w:spacing w:after="12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6F13B1">
              <w:rPr>
                <w:rFonts w:ascii="Simplified Arabic" w:eastAsia="Times New Roman" w:hAnsi="Simplified Arabic" w:cs="Simplified Arabic"/>
                <w:bCs/>
                <w:color w:val="000000"/>
                <w:sz w:val="24"/>
                <w:szCs w:val="24"/>
                <w:rtl/>
              </w:rPr>
              <w:t>معامل الثبات</w:t>
            </w:r>
          </w:p>
        </w:tc>
        <w:tc>
          <w:tcPr>
            <w:tcW w:w="1579" w:type="dxa"/>
            <w:vMerge/>
            <w:hideMark/>
          </w:tcPr>
          <w:p w:rsidR="000A0973" w:rsidRPr="006F13B1" w:rsidRDefault="000A0973" w:rsidP="00130940">
            <w:pPr>
              <w:spacing w:after="120"/>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p>
        </w:tc>
      </w:tr>
      <w:tr w:rsidR="000A0973" w:rsidRPr="006F13B1"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7" w:type="dxa"/>
            <w:hideMark/>
          </w:tcPr>
          <w:p w:rsidR="000A0973" w:rsidRPr="006F13B1" w:rsidRDefault="000A0973" w:rsidP="00130940">
            <w:pPr>
              <w:bidi/>
              <w:spacing w:after="120"/>
              <w:jc w:val="right"/>
              <w:rPr>
                <w:rFonts w:ascii="Simplified Arabic" w:hAnsi="Simplified Arabic" w:cs="Simplified Arabic"/>
                <w:b w:val="0"/>
                <w:color w:val="000000"/>
                <w:sz w:val="24"/>
                <w:szCs w:val="24"/>
              </w:rPr>
            </w:pPr>
            <w:r w:rsidRPr="006F13B1">
              <w:rPr>
                <w:rFonts w:ascii="Simplified Arabic" w:hAnsi="Simplified Arabic" w:cs="Simplified Arabic"/>
                <w:b w:val="0"/>
                <w:color w:val="000000"/>
                <w:sz w:val="24"/>
                <w:szCs w:val="24"/>
                <w:rtl/>
              </w:rPr>
              <w:t xml:space="preserve"> 1</w:t>
            </w:r>
          </w:p>
        </w:tc>
        <w:tc>
          <w:tcPr>
            <w:tcW w:w="2446" w:type="dxa"/>
            <w:hideMark/>
          </w:tcPr>
          <w:p w:rsidR="000A0973" w:rsidRPr="006F13B1" w:rsidRDefault="000A0973" w:rsidP="00130940">
            <w:pPr>
              <w:bidi/>
              <w:spacing w:after="120"/>
              <w:jc w:val="right"/>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6F13B1">
              <w:rPr>
                <w:rFonts w:ascii="Simplified Arabic" w:eastAsia="Times New Roman" w:hAnsi="Simplified Arabic" w:cs="Simplified Arabic"/>
                <w:bCs/>
                <w:color w:val="000000"/>
                <w:sz w:val="24"/>
                <w:szCs w:val="24"/>
                <w:rtl/>
              </w:rPr>
              <w:t>الثقافة التنظيمية</w:t>
            </w:r>
          </w:p>
        </w:tc>
        <w:tc>
          <w:tcPr>
            <w:tcW w:w="1844" w:type="dxa"/>
            <w:hideMark/>
          </w:tcPr>
          <w:p w:rsidR="000A0973" w:rsidRPr="006F13B1" w:rsidRDefault="000A0973" w:rsidP="00130940">
            <w:pPr>
              <w:bidi/>
              <w:spacing w:after="120"/>
              <w:jc w:val="right"/>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6F13B1">
              <w:rPr>
                <w:rFonts w:ascii="Simplified Arabic" w:eastAsia="Times New Roman" w:hAnsi="Simplified Arabic" w:cs="Simplified Arabic"/>
                <w:bCs/>
                <w:color w:val="000000"/>
                <w:sz w:val="24"/>
                <w:szCs w:val="24"/>
              </w:rPr>
              <w:t>0.556</w:t>
            </w:r>
          </w:p>
        </w:tc>
        <w:tc>
          <w:tcPr>
            <w:tcW w:w="1734" w:type="dxa"/>
            <w:hideMark/>
          </w:tcPr>
          <w:p w:rsidR="000A0973" w:rsidRPr="006F13B1" w:rsidRDefault="000A0973" w:rsidP="00130940">
            <w:pPr>
              <w:bidi/>
              <w:spacing w:after="120"/>
              <w:jc w:val="right"/>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6F13B1">
              <w:rPr>
                <w:rFonts w:ascii="Simplified Arabic" w:eastAsia="Times New Roman" w:hAnsi="Simplified Arabic" w:cs="Simplified Arabic"/>
                <w:bCs/>
                <w:color w:val="000000"/>
                <w:sz w:val="24"/>
                <w:szCs w:val="24"/>
              </w:rPr>
              <w:t>0.779</w:t>
            </w:r>
          </w:p>
        </w:tc>
        <w:tc>
          <w:tcPr>
            <w:tcW w:w="1579" w:type="dxa"/>
            <w:hideMark/>
          </w:tcPr>
          <w:p w:rsidR="000A0973" w:rsidRPr="006F13B1" w:rsidRDefault="000A0973" w:rsidP="00130940">
            <w:pPr>
              <w:bidi/>
              <w:spacing w:after="120"/>
              <w:jc w:val="right"/>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6F13B1">
              <w:rPr>
                <w:rFonts w:ascii="Simplified Arabic" w:eastAsia="Times New Roman" w:hAnsi="Simplified Arabic" w:cs="Simplified Arabic"/>
                <w:bCs/>
                <w:color w:val="000000"/>
                <w:sz w:val="24"/>
                <w:szCs w:val="24"/>
              </w:rPr>
              <w:t>0.882</w:t>
            </w:r>
          </w:p>
        </w:tc>
      </w:tr>
    </w:tbl>
    <w:p w:rsidR="000A0973" w:rsidRPr="00D709D5" w:rsidRDefault="000A0973" w:rsidP="000A0973">
      <w:pPr>
        <w:bidi/>
        <w:spacing w:after="120"/>
        <w:jc w:val="lowKashida"/>
        <w:outlineLvl w:val="1"/>
        <w:rPr>
          <w:rFonts w:ascii="Simplified Arabic" w:eastAsia="Calibri" w:hAnsi="Simplified Arabic" w:cs="Simplified Arabic"/>
          <w:bCs/>
          <w:sz w:val="28"/>
          <w:szCs w:val="28"/>
          <w:lang w:bidi="ar-IQ"/>
        </w:rPr>
      </w:pPr>
    </w:p>
    <w:p w:rsidR="000A0973" w:rsidRPr="00D709D5" w:rsidRDefault="000A0973" w:rsidP="000A0973">
      <w:pPr>
        <w:bidi/>
        <w:spacing w:after="120"/>
        <w:jc w:val="lowKashida"/>
        <w:outlineLvl w:val="1"/>
        <w:rPr>
          <w:rFonts w:ascii="Simplified Arabic" w:eastAsia="Calibri" w:hAnsi="Simplified Arabic" w:cs="Simplified Arabic"/>
          <w:bCs/>
          <w:sz w:val="28"/>
          <w:szCs w:val="28"/>
          <w:rtl/>
          <w:lang w:bidi="ar-IQ"/>
        </w:rPr>
      </w:pPr>
      <w:bookmarkStart w:id="10" w:name="_Toc64926233"/>
      <w:r w:rsidRPr="00D709D5">
        <w:rPr>
          <w:rFonts w:ascii="Simplified Arabic" w:eastAsia="Calibri" w:hAnsi="Simplified Arabic" w:cs="Simplified Arabic"/>
          <w:bCs/>
          <w:sz w:val="28"/>
          <w:szCs w:val="28"/>
          <w:rtl/>
          <w:lang w:bidi="ar-IQ"/>
        </w:rPr>
        <w:t xml:space="preserve">3-4-3 إجراءات إعداد مقياس </w:t>
      </w:r>
      <w:bookmarkEnd w:id="10"/>
      <w:r w:rsidRPr="00D709D5">
        <w:rPr>
          <w:rFonts w:ascii="Simplified Arabic" w:eastAsia="Calibri" w:hAnsi="Simplified Arabic" w:cs="Simplified Arabic"/>
          <w:bCs/>
          <w:sz w:val="28"/>
          <w:szCs w:val="28"/>
          <w:rtl/>
          <w:lang w:bidi="ar-IQ"/>
        </w:rPr>
        <w:t>الابداع الاداري</w:t>
      </w:r>
    </w:p>
    <w:p w:rsidR="000A0973" w:rsidRPr="00D709D5" w:rsidRDefault="000A0973" w:rsidP="000A0973">
      <w:pPr>
        <w:bidi/>
        <w:spacing w:after="120"/>
        <w:ind w:firstLine="709"/>
        <w:jc w:val="mediumKashida"/>
        <w:rPr>
          <w:rFonts w:ascii="Simplified Arabic" w:eastAsia="Calibri" w:hAnsi="Simplified Arabic" w:cs="Simplified Arabic"/>
          <w:sz w:val="28"/>
          <w:szCs w:val="28"/>
          <w:lang w:bidi="ar-IQ"/>
        </w:rPr>
      </w:pPr>
      <w:r w:rsidRPr="00D709D5">
        <w:rPr>
          <w:rFonts w:ascii="Simplified Arabic" w:eastAsia="Calibri" w:hAnsi="Simplified Arabic" w:cs="Simplified Arabic"/>
          <w:sz w:val="28"/>
          <w:szCs w:val="28"/>
          <w:rtl/>
          <w:lang w:bidi="ar-IQ"/>
        </w:rPr>
        <w:t>تم اعداد الفقرات بالاعتماد على مقياس الابداع الاداري</w:t>
      </w:r>
      <w:r w:rsidRPr="00D709D5">
        <w:rPr>
          <w:rFonts w:ascii="Simplified Arabic" w:eastAsia="Calibri" w:hAnsi="Simplified Arabic" w:cs="Simplified Arabic"/>
          <w:b/>
          <w:bCs/>
          <w:sz w:val="28"/>
          <w:szCs w:val="28"/>
          <w:rtl/>
          <w:lang w:bidi="ar-IQ"/>
        </w:rPr>
        <w:t xml:space="preserve"> </w:t>
      </w:r>
      <w:r w:rsidRPr="00D709D5">
        <w:rPr>
          <w:rFonts w:ascii="Simplified Arabic" w:eastAsia="Calibri" w:hAnsi="Simplified Arabic" w:cs="Simplified Arabic"/>
          <w:sz w:val="28"/>
          <w:szCs w:val="28"/>
          <w:rtl/>
          <w:lang w:bidi="ar-IQ"/>
        </w:rPr>
        <w:t>الذي قام ببنائه (محمد عبدالسادة )</w:t>
      </w:r>
      <w:r w:rsidRPr="00D709D5">
        <w:rPr>
          <w:rFonts w:ascii="Simplified Arabic" w:eastAsia="Calibri" w:hAnsi="Simplified Arabic" w:cs="Simplified Arabic"/>
          <w:sz w:val="28"/>
          <w:szCs w:val="28"/>
          <w:vertAlign w:val="superscript"/>
          <w:rtl/>
          <w:lang w:bidi="ar-IQ"/>
        </w:rPr>
        <w:t xml:space="preserve"> </w:t>
      </w:r>
      <w:r w:rsidRPr="00D709D5">
        <w:rPr>
          <w:rFonts w:ascii="Simplified Arabic" w:eastAsia="Calibri" w:hAnsi="Simplified Arabic" w:cs="Simplified Arabic"/>
          <w:sz w:val="28"/>
          <w:szCs w:val="28"/>
          <w:rtl/>
          <w:lang w:bidi="ar-IQ"/>
        </w:rPr>
        <w:t>والذي يتكون من (30) فقرة تم وضع بدائل الاجابة هي (</w:t>
      </w:r>
      <w:r w:rsidRPr="00D709D5">
        <w:rPr>
          <w:rFonts w:ascii="Simplified Arabic" w:eastAsia="Calibri" w:hAnsi="Simplified Arabic" w:cs="Simplified Arabic"/>
          <w:sz w:val="28"/>
          <w:szCs w:val="28"/>
          <w:rtl/>
        </w:rPr>
        <w:t>اتفق تماما</w:t>
      </w:r>
      <w:r w:rsidRPr="00D709D5">
        <w:rPr>
          <w:rFonts w:ascii="Simplified Arabic" w:eastAsia="Calibri" w:hAnsi="Simplified Arabic" w:cs="Simplified Arabic"/>
          <w:sz w:val="28"/>
          <w:szCs w:val="28"/>
          <w:rtl/>
          <w:lang w:bidi="ar-IQ"/>
        </w:rPr>
        <w:t xml:space="preserve"> 5 درجات ,</w:t>
      </w:r>
      <w:r w:rsidRPr="00D709D5">
        <w:rPr>
          <w:rFonts w:ascii="Simplified Arabic" w:eastAsia="Calibri" w:hAnsi="Simplified Arabic" w:cs="Simplified Arabic"/>
          <w:sz w:val="28"/>
          <w:szCs w:val="28"/>
          <w:rtl/>
        </w:rPr>
        <w:t xml:space="preserve"> اتفق</w:t>
      </w:r>
      <w:r w:rsidRPr="00D709D5">
        <w:rPr>
          <w:rFonts w:ascii="Simplified Arabic" w:eastAsia="Calibri" w:hAnsi="Simplified Arabic" w:cs="Simplified Arabic"/>
          <w:sz w:val="28"/>
          <w:szCs w:val="28"/>
          <w:rtl/>
          <w:lang w:bidi="ar-IQ"/>
        </w:rPr>
        <w:t xml:space="preserve"> 4 درجات , </w:t>
      </w:r>
      <w:r w:rsidRPr="00D709D5">
        <w:rPr>
          <w:rFonts w:ascii="Simplified Arabic" w:eastAsia="Calibri" w:hAnsi="Simplified Arabic" w:cs="Simplified Arabic"/>
          <w:sz w:val="28"/>
          <w:szCs w:val="28"/>
          <w:rtl/>
        </w:rPr>
        <w:t>محايد</w:t>
      </w:r>
      <w:r w:rsidRPr="00D709D5">
        <w:rPr>
          <w:rFonts w:ascii="Simplified Arabic" w:eastAsia="Calibri" w:hAnsi="Simplified Arabic" w:cs="Simplified Arabic"/>
          <w:sz w:val="28"/>
          <w:szCs w:val="28"/>
          <w:rtl/>
          <w:lang w:bidi="ar-IQ"/>
        </w:rPr>
        <w:t xml:space="preserve"> 3 درجات , </w:t>
      </w:r>
      <w:r w:rsidRPr="00D709D5">
        <w:rPr>
          <w:rFonts w:ascii="Simplified Arabic" w:eastAsia="Calibri" w:hAnsi="Simplified Arabic" w:cs="Simplified Arabic"/>
          <w:sz w:val="28"/>
          <w:szCs w:val="28"/>
          <w:rtl/>
        </w:rPr>
        <w:t xml:space="preserve">لا اتفق </w:t>
      </w:r>
      <w:r w:rsidRPr="00D709D5">
        <w:rPr>
          <w:rFonts w:ascii="Simplified Arabic" w:eastAsia="Calibri" w:hAnsi="Simplified Arabic" w:cs="Simplified Arabic"/>
          <w:sz w:val="28"/>
          <w:szCs w:val="28"/>
          <w:rtl/>
          <w:lang w:bidi="ar-IQ"/>
        </w:rPr>
        <w:t xml:space="preserve">2 درجتان , </w:t>
      </w:r>
      <w:r w:rsidRPr="00D709D5">
        <w:rPr>
          <w:rFonts w:ascii="Simplified Arabic" w:eastAsia="Calibri" w:hAnsi="Simplified Arabic" w:cs="Simplified Arabic"/>
          <w:sz w:val="28"/>
          <w:szCs w:val="28"/>
          <w:rtl/>
        </w:rPr>
        <w:t>لا اتفق تماما</w:t>
      </w:r>
      <w:r w:rsidRPr="00D709D5">
        <w:rPr>
          <w:rFonts w:ascii="Simplified Arabic" w:eastAsia="Calibri" w:hAnsi="Simplified Arabic" w:cs="Simplified Arabic"/>
          <w:sz w:val="28"/>
          <w:szCs w:val="28"/>
          <w:rtl/>
          <w:lang w:bidi="ar-IQ"/>
        </w:rPr>
        <w:t xml:space="preserve"> 1 درجة) (عبدالسادة , 2017 , ص176). </w:t>
      </w:r>
    </w:p>
    <w:p w:rsidR="000A0973" w:rsidRPr="00D709D5" w:rsidRDefault="000A0973" w:rsidP="000A0973">
      <w:pPr>
        <w:bidi/>
        <w:spacing w:after="120"/>
        <w:ind w:firstLine="709"/>
        <w:jc w:val="mediumKashida"/>
        <w:rPr>
          <w:rFonts w:ascii="Simplified Arabic" w:eastAsia="Calibri" w:hAnsi="Simplified Arabic" w:cs="Simplified Arabic"/>
          <w:sz w:val="28"/>
          <w:szCs w:val="28"/>
          <w:rtl/>
          <w:lang w:bidi="ar-IQ"/>
        </w:rPr>
      </w:pPr>
      <w:r w:rsidRPr="00D709D5">
        <w:rPr>
          <w:rFonts w:ascii="Simplified Arabic" w:eastAsia="Calibri" w:hAnsi="Simplified Arabic" w:cs="Simplified Arabic"/>
          <w:sz w:val="28"/>
          <w:szCs w:val="28"/>
          <w:rtl/>
          <w:lang w:bidi="ar-IQ"/>
        </w:rPr>
        <w:t xml:space="preserve"> وتم عرض المقياس على (9) الخبراء ليقوموا ببيان مدى صلاحية الفقرات وحذف غير الصالحة والتأشير على الفقرات التي تحتاج الى تعديل وكما مبين بالجدول (5) .</w:t>
      </w:r>
    </w:p>
    <w:p w:rsidR="000A0973" w:rsidRPr="00D709D5" w:rsidRDefault="000A0973" w:rsidP="000A0973">
      <w:pPr>
        <w:bidi/>
        <w:spacing w:after="120"/>
        <w:ind w:firstLine="709"/>
        <w:jc w:val="mediumKashida"/>
        <w:rPr>
          <w:rFonts w:ascii="Simplified Arabic" w:eastAsia="Calibri" w:hAnsi="Simplified Arabic" w:cs="Simplified Arabic"/>
          <w:sz w:val="28"/>
          <w:szCs w:val="28"/>
          <w:rtl/>
          <w:lang w:bidi="ar-IQ"/>
        </w:rPr>
      </w:pPr>
    </w:p>
    <w:p w:rsidR="000A0973" w:rsidRPr="00D709D5" w:rsidRDefault="000A0973" w:rsidP="000A0973">
      <w:pPr>
        <w:bidi/>
        <w:spacing w:after="120"/>
        <w:jc w:val="center"/>
        <w:outlineLvl w:val="2"/>
        <w:rPr>
          <w:rFonts w:ascii="Simplified Arabic" w:eastAsia="Calibri" w:hAnsi="Simplified Arabic" w:cs="Simplified Arabic"/>
          <w:bCs/>
          <w:sz w:val="28"/>
          <w:szCs w:val="28"/>
          <w:rtl/>
          <w:lang w:bidi="ar-IQ"/>
        </w:rPr>
      </w:pPr>
      <w:bookmarkStart w:id="11" w:name="_Toc64926375"/>
      <w:r w:rsidRPr="00D709D5">
        <w:rPr>
          <w:rFonts w:ascii="Simplified Arabic" w:eastAsia="Calibri" w:hAnsi="Simplified Arabic" w:cs="Simplified Arabic"/>
          <w:bCs/>
          <w:sz w:val="28"/>
          <w:szCs w:val="28"/>
          <w:rtl/>
          <w:lang w:bidi="ar-IQ"/>
        </w:rPr>
        <w:t>جدول (5)</w:t>
      </w:r>
      <w:bookmarkEnd w:id="11"/>
    </w:p>
    <w:p w:rsidR="000A0973" w:rsidRPr="00D709D5" w:rsidRDefault="000A0973" w:rsidP="000A0973">
      <w:pPr>
        <w:bidi/>
        <w:spacing w:after="120"/>
        <w:jc w:val="center"/>
        <w:outlineLvl w:val="2"/>
        <w:rPr>
          <w:rFonts w:ascii="Simplified Arabic" w:eastAsia="Calibri" w:hAnsi="Simplified Arabic" w:cs="Simplified Arabic"/>
          <w:bCs/>
          <w:sz w:val="28"/>
          <w:szCs w:val="28"/>
          <w:rtl/>
          <w:lang w:bidi="ar-IQ"/>
        </w:rPr>
      </w:pPr>
      <w:bookmarkStart w:id="12" w:name="_Toc64926376"/>
      <w:r w:rsidRPr="00D709D5">
        <w:rPr>
          <w:rFonts w:ascii="Simplified Arabic" w:eastAsia="Calibri" w:hAnsi="Simplified Arabic" w:cs="Simplified Arabic"/>
          <w:bCs/>
          <w:sz w:val="28"/>
          <w:szCs w:val="28"/>
          <w:rtl/>
          <w:lang w:bidi="ar-IQ"/>
        </w:rPr>
        <w:t>يبين تسلسل الفقرات والخبراء الموافقون وغير الموافقون لمقياس</w:t>
      </w:r>
      <w:bookmarkEnd w:id="12"/>
      <w:r w:rsidRPr="00D709D5">
        <w:rPr>
          <w:rFonts w:ascii="Simplified Arabic" w:eastAsia="Calibri" w:hAnsi="Simplified Arabic" w:cs="Simplified Arabic"/>
          <w:bCs/>
          <w:sz w:val="28"/>
          <w:szCs w:val="28"/>
          <w:rtl/>
          <w:lang w:bidi="ar-IQ"/>
        </w:rPr>
        <w:t xml:space="preserve"> الابداع الاداري</w:t>
      </w:r>
    </w:p>
    <w:tbl>
      <w:tblPr>
        <w:tblStyle w:val="180"/>
        <w:bidiVisual/>
        <w:tblW w:w="8956" w:type="dxa"/>
        <w:jc w:val="center"/>
        <w:tblLook w:val="04A0" w:firstRow="1" w:lastRow="0" w:firstColumn="1" w:lastColumn="0" w:noHBand="0" w:noVBand="1"/>
      </w:tblPr>
      <w:tblGrid>
        <w:gridCol w:w="4903"/>
        <w:gridCol w:w="939"/>
        <w:gridCol w:w="1158"/>
        <w:gridCol w:w="1260"/>
        <w:gridCol w:w="696"/>
      </w:tblGrid>
      <w:tr w:rsidR="000A0973" w:rsidRPr="00DE1A37" w:rsidTr="0013094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تسلسل الفقرات</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الموافقون</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غير الموافقون</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tl/>
              </w:rPr>
            </w:pPr>
            <w:r w:rsidRPr="00DE1A37">
              <w:rPr>
                <w:rFonts w:ascii="Simplified Arabic" w:hAnsi="Simplified Arabic" w:cs="Simplified Arabic"/>
                <w:b/>
                <w:bCs/>
                <w:sz w:val="24"/>
                <w:szCs w:val="24"/>
                <w:rtl/>
              </w:rPr>
              <w:t>قيمة كا</w:t>
            </w:r>
            <w:r w:rsidRPr="00DE1A37">
              <w:rPr>
                <w:rFonts w:ascii="Simplified Arabic" w:hAnsi="Simplified Arabic" w:cs="Simplified Arabic"/>
                <w:b/>
                <w:bCs/>
                <w:sz w:val="24"/>
                <w:szCs w:val="24"/>
                <w:vertAlign w:val="superscript"/>
                <w:rtl/>
              </w:rPr>
              <w:t>2</w:t>
            </w:r>
          </w:p>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المحسوبة</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الدلالة</w:t>
            </w:r>
          </w:p>
        </w:tc>
      </w:tr>
      <w:tr w:rsidR="000A0973" w:rsidRPr="00DE1A37" w:rsidTr="001309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2 , 5 , 9 , 10 , 14 , 15 , 16 , 26 , 29 , 1 , 6 , 8 , 13 , 18 ,</w:t>
            </w:r>
          </w:p>
        </w:tc>
        <w:tc>
          <w:tcPr>
            <w:tcW w:w="0" w:type="auto"/>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صفر</w:t>
            </w:r>
          </w:p>
        </w:tc>
        <w:tc>
          <w:tcPr>
            <w:tcW w:w="1260" w:type="dxa"/>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معنوي</w:t>
            </w:r>
          </w:p>
        </w:tc>
      </w:tr>
      <w:tr w:rsidR="000A0973" w:rsidRPr="00DE1A37" w:rsidTr="001309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 xml:space="preserve"> ,3, 19 , 22 , 23 , 24 , 30  , 4 , 7 , 11 , 12 , 17 , 20 , 21 , 25 , 27 , 28 , </w:t>
            </w:r>
          </w:p>
        </w:tc>
        <w:tc>
          <w:tcPr>
            <w:tcW w:w="0" w:type="auto"/>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صفر</w:t>
            </w:r>
          </w:p>
        </w:tc>
        <w:tc>
          <w:tcPr>
            <w:tcW w:w="1260" w:type="dxa"/>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8.06</w:t>
            </w:r>
          </w:p>
        </w:tc>
        <w:tc>
          <w:tcPr>
            <w:tcW w:w="0" w:type="auto"/>
            <w:tcBorders>
              <w:top w:val="single" w:sz="4" w:space="0" w:color="auto"/>
              <w:left w:val="single" w:sz="4" w:space="0" w:color="auto"/>
              <w:bottom w:val="single" w:sz="4" w:space="0" w:color="auto"/>
              <w:right w:val="single" w:sz="4" w:space="0" w:color="auto"/>
            </w:tcBorders>
            <w:vAlign w:val="center"/>
            <w:hideMark/>
          </w:tcPr>
          <w:p w:rsidR="000A0973" w:rsidRPr="00DE1A37" w:rsidRDefault="000A0973" w:rsidP="00130940">
            <w:pPr>
              <w:bidi/>
              <w:spacing w:after="120" w:line="276" w:lineRule="auto"/>
              <w:jc w:val="center"/>
              <w:rPr>
                <w:rFonts w:ascii="Simplified Arabic" w:hAnsi="Simplified Arabic" w:cs="Simplified Arabic"/>
                <w:b/>
                <w:bCs/>
                <w:sz w:val="24"/>
                <w:szCs w:val="24"/>
              </w:rPr>
            </w:pPr>
            <w:r w:rsidRPr="00DE1A37">
              <w:rPr>
                <w:rFonts w:ascii="Simplified Arabic" w:hAnsi="Simplified Arabic" w:cs="Simplified Arabic"/>
                <w:b/>
                <w:bCs/>
                <w:sz w:val="24"/>
                <w:szCs w:val="24"/>
                <w:rtl/>
              </w:rPr>
              <w:t>معنوي</w:t>
            </w:r>
          </w:p>
        </w:tc>
      </w:tr>
    </w:tbl>
    <w:p w:rsidR="000A0973" w:rsidRPr="00DE1A37" w:rsidRDefault="000A0973" w:rsidP="000A0973">
      <w:pPr>
        <w:bidi/>
        <w:spacing w:after="120"/>
        <w:ind w:firstLine="709"/>
        <w:jc w:val="mediumKashida"/>
        <w:rPr>
          <w:rFonts w:ascii="Simplified Arabic" w:eastAsia="Calibri" w:hAnsi="Simplified Arabic" w:cs="Simplified Arabic"/>
          <w:sz w:val="28"/>
          <w:szCs w:val="28"/>
          <w:rtl/>
          <w:lang w:bidi="ar-IQ"/>
        </w:rPr>
      </w:pPr>
      <w:r w:rsidRPr="00D709D5">
        <w:rPr>
          <w:rFonts w:ascii="Simplified Arabic" w:eastAsia="Calibri" w:hAnsi="Simplified Arabic" w:cs="Simplified Arabic"/>
          <w:sz w:val="28"/>
          <w:szCs w:val="28"/>
          <w:rtl/>
          <w:lang w:bidi="ar-IQ"/>
        </w:rPr>
        <w:t xml:space="preserve">وبعد استخدام اختبار </w:t>
      </w:r>
      <w:r w:rsidRPr="00D709D5">
        <w:rPr>
          <w:rFonts w:ascii="Simplified Arabic" w:eastAsia="Calibri" w:hAnsi="Simplified Arabic" w:cs="Simplified Arabic"/>
          <w:sz w:val="28"/>
          <w:szCs w:val="28"/>
          <w:rtl/>
        </w:rPr>
        <w:t>كا</w:t>
      </w:r>
      <w:r w:rsidRPr="00D709D5">
        <w:rPr>
          <w:rFonts w:ascii="Simplified Arabic" w:eastAsia="Calibri" w:hAnsi="Simplified Arabic" w:cs="Simplified Arabic"/>
          <w:sz w:val="28"/>
          <w:szCs w:val="28"/>
          <w:vertAlign w:val="superscript"/>
          <w:rtl/>
        </w:rPr>
        <w:t>2</w:t>
      </w:r>
      <w:r w:rsidRPr="00D709D5">
        <w:rPr>
          <w:rFonts w:ascii="Simplified Arabic" w:eastAsia="Calibri" w:hAnsi="Simplified Arabic" w:cs="Simplified Arabic"/>
          <w:sz w:val="28"/>
          <w:szCs w:val="28"/>
          <w:rtl/>
          <w:lang w:bidi="ar-IQ"/>
        </w:rPr>
        <w:t xml:space="preserve"> تم قبول جميع فقرات مقياس الابداع الاداري والتي بلغت (30) فقرة لان قيمة </w:t>
      </w:r>
      <w:r w:rsidRPr="00D709D5">
        <w:rPr>
          <w:rFonts w:ascii="Simplified Arabic" w:eastAsia="Calibri" w:hAnsi="Simplified Arabic" w:cs="Simplified Arabic"/>
          <w:sz w:val="28"/>
          <w:szCs w:val="28"/>
          <w:rtl/>
        </w:rPr>
        <w:t>كا</w:t>
      </w:r>
      <w:r w:rsidRPr="00D709D5">
        <w:rPr>
          <w:rFonts w:ascii="Simplified Arabic" w:eastAsia="Calibri" w:hAnsi="Simplified Arabic" w:cs="Simplified Arabic"/>
          <w:sz w:val="28"/>
          <w:szCs w:val="28"/>
          <w:vertAlign w:val="superscript"/>
          <w:rtl/>
        </w:rPr>
        <w:t>2</w:t>
      </w:r>
      <w:r w:rsidRPr="00D709D5">
        <w:rPr>
          <w:rFonts w:ascii="Simplified Arabic" w:eastAsia="Calibri" w:hAnsi="Simplified Arabic" w:cs="Simplified Arabic"/>
          <w:sz w:val="28"/>
          <w:szCs w:val="28"/>
          <w:rtl/>
        </w:rPr>
        <w:t xml:space="preserve"> المحسوبة اكبر من القيمة الجدولية البالغة (3.84) عند درجة حرية (1) ومستوى دلالة (0.05)</w:t>
      </w:r>
      <w:r w:rsidRPr="00D709D5">
        <w:rPr>
          <w:rFonts w:ascii="Simplified Arabic" w:eastAsia="Calibri" w:hAnsi="Simplified Arabic" w:cs="Simplified Arabic"/>
          <w:sz w:val="28"/>
          <w:szCs w:val="28"/>
          <w:rtl/>
          <w:lang w:bidi="ar-IQ"/>
        </w:rPr>
        <w:t xml:space="preserve"> .</w:t>
      </w:r>
      <w:bookmarkStart w:id="13" w:name="_Toc64926238"/>
    </w:p>
    <w:p w:rsidR="000A0973" w:rsidRPr="00D709D5" w:rsidRDefault="000A0973" w:rsidP="000A0973">
      <w:pPr>
        <w:bidi/>
        <w:spacing w:after="120"/>
        <w:jc w:val="lowKashida"/>
        <w:outlineLvl w:val="1"/>
        <w:rPr>
          <w:rFonts w:ascii="Simplified Arabic" w:eastAsia="Calibri" w:hAnsi="Simplified Arabic" w:cs="Simplified Arabic"/>
          <w:bCs/>
          <w:sz w:val="28"/>
          <w:szCs w:val="28"/>
          <w:rtl/>
          <w:lang w:bidi="ar-IQ"/>
        </w:rPr>
      </w:pPr>
      <w:r>
        <w:rPr>
          <w:rFonts w:ascii="Simplified Arabic" w:eastAsia="Calibri" w:hAnsi="Simplified Arabic" w:cs="Simplified Arabic" w:hint="cs"/>
          <w:bCs/>
          <w:sz w:val="28"/>
          <w:szCs w:val="28"/>
          <w:rtl/>
          <w:lang w:bidi="ar-IQ"/>
        </w:rPr>
        <w:t>2</w:t>
      </w:r>
      <w:r w:rsidRPr="00D709D5">
        <w:rPr>
          <w:rFonts w:ascii="Simplified Arabic" w:eastAsia="Calibri" w:hAnsi="Simplified Arabic" w:cs="Simplified Arabic"/>
          <w:bCs/>
          <w:sz w:val="28"/>
          <w:szCs w:val="28"/>
          <w:rtl/>
          <w:lang w:bidi="ar-IQ"/>
        </w:rPr>
        <w:t xml:space="preserve">-4-3-5 الخصائص السيكو مترية لمقياس </w:t>
      </w:r>
      <w:bookmarkEnd w:id="13"/>
      <w:r w:rsidRPr="00D709D5">
        <w:rPr>
          <w:rFonts w:ascii="Simplified Arabic" w:eastAsia="Calibri" w:hAnsi="Simplified Arabic" w:cs="Simplified Arabic"/>
          <w:bCs/>
          <w:sz w:val="28"/>
          <w:szCs w:val="28"/>
          <w:rtl/>
          <w:lang w:bidi="ar-IQ"/>
        </w:rPr>
        <w:t>الابداع الاداري</w:t>
      </w:r>
    </w:p>
    <w:p w:rsidR="000A0973" w:rsidRPr="00D709D5" w:rsidRDefault="000A0973" w:rsidP="004E088F">
      <w:pPr>
        <w:numPr>
          <w:ilvl w:val="0"/>
          <w:numId w:val="12"/>
        </w:numPr>
        <w:bidi/>
        <w:spacing w:after="120"/>
        <w:jc w:val="mediumKashida"/>
        <w:rPr>
          <w:rFonts w:ascii="Simplified Arabic" w:eastAsia="Calibri" w:hAnsi="Simplified Arabic" w:cs="Simplified Arabic"/>
          <w:bCs/>
          <w:sz w:val="28"/>
          <w:szCs w:val="28"/>
          <w:rtl/>
        </w:rPr>
      </w:pPr>
      <w:bookmarkStart w:id="14" w:name="_Toc64920843"/>
      <w:r w:rsidRPr="00D709D5">
        <w:rPr>
          <w:rFonts w:ascii="Simplified Arabic" w:eastAsia="Calibri" w:hAnsi="Simplified Arabic" w:cs="Simplified Arabic"/>
          <w:bCs/>
          <w:sz w:val="28"/>
          <w:szCs w:val="28"/>
          <w:rtl/>
        </w:rPr>
        <w:t>الصدق</w:t>
      </w:r>
      <w:bookmarkEnd w:id="14"/>
    </w:p>
    <w:p w:rsidR="000A0973" w:rsidRPr="00D709D5" w:rsidRDefault="000A0973" w:rsidP="004E088F">
      <w:pPr>
        <w:numPr>
          <w:ilvl w:val="0"/>
          <w:numId w:val="13"/>
        </w:numPr>
        <w:bidi/>
        <w:spacing w:after="120"/>
        <w:jc w:val="mediumKashida"/>
        <w:rPr>
          <w:rFonts w:ascii="Simplified Arabic" w:eastAsia="Calibri" w:hAnsi="Simplified Arabic" w:cs="Simplified Arabic"/>
          <w:bCs/>
          <w:sz w:val="28"/>
          <w:szCs w:val="28"/>
          <w:rtl/>
        </w:rPr>
      </w:pPr>
      <w:bookmarkStart w:id="15" w:name="_Toc64920844"/>
      <w:r w:rsidRPr="00D709D5">
        <w:rPr>
          <w:rFonts w:ascii="Simplified Arabic" w:eastAsia="Calibri" w:hAnsi="Simplified Arabic" w:cs="Simplified Arabic"/>
          <w:bCs/>
          <w:sz w:val="28"/>
          <w:szCs w:val="28"/>
          <w:rtl/>
        </w:rPr>
        <w:t>صدق المحتوى</w:t>
      </w:r>
      <w:bookmarkEnd w:id="15"/>
    </w:p>
    <w:p w:rsidR="000A0973" w:rsidRPr="00D709D5" w:rsidRDefault="000A0973" w:rsidP="000A0973">
      <w:pPr>
        <w:bidi/>
        <w:spacing w:after="120"/>
        <w:ind w:firstLine="709"/>
        <w:jc w:val="mediumKashida"/>
        <w:rPr>
          <w:rFonts w:ascii="Simplified Arabic" w:eastAsia="Calibri" w:hAnsi="Simplified Arabic" w:cs="Simplified Arabic"/>
          <w:sz w:val="28"/>
          <w:szCs w:val="28"/>
          <w:rtl/>
          <w:lang w:bidi="ar-IQ"/>
        </w:rPr>
      </w:pPr>
      <w:r w:rsidRPr="00D709D5">
        <w:rPr>
          <w:rFonts w:ascii="Simplified Arabic" w:eastAsia="Calibri" w:hAnsi="Simplified Arabic" w:cs="Simplified Arabic"/>
          <w:sz w:val="28"/>
          <w:szCs w:val="28"/>
          <w:rtl/>
          <w:lang w:bidi="ar-IQ"/>
        </w:rPr>
        <w:t>يعتمد هذا النوع من الصدق على ما إذا كنا نقيس الشيء الذي أردنا قياسه فعلاً إذ يعرف " بأنه الدرجة التي يقيس بها الاختبار ما صمم من أجل قياسه في المجتمع ( عقل , 2013, ص44,  ).</w:t>
      </w:r>
      <w:r w:rsidRPr="00D709D5">
        <w:rPr>
          <w:rFonts w:ascii="Simplified Arabic" w:eastAsia="Times New Roman" w:hAnsi="Simplified Arabic" w:cs="Simplified Arabic"/>
          <w:sz w:val="28"/>
          <w:szCs w:val="28"/>
          <w:vertAlign w:val="superscript"/>
          <w:lang w:bidi="ar-IQ"/>
        </w:rPr>
        <w:t xml:space="preserve"> </w:t>
      </w:r>
    </w:p>
    <w:p w:rsidR="000A0973" w:rsidRPr="00D709D5" w:rsidRDefault="000A0973" w:rsidP="000A0973">
      <w:pPr>
        <w:bidi/>
        <w:spacing w:after="120"/>
        <w:ind w:firstLine="709"/>
        <w:jc w:val="mediumKashida"/>
        <w:rPr>
          <w:rFonts w:ascii="Simplified Arabic" w:eastAsia="Calibri" w:hAnsi="Simplified Arabic" w:cs="Simplified Arabic"/>
          <w:sz w:val="28"/>
          <w:szCs w:val="28"/>
          <w:rtl/>
          <w:lang w:bidi="ar-IQ"/>
        </w:rPr>
      </w:pPr>
      <w:r w:rsidRPr="00D709D5">
        <w:rPr>
          <w:rFonts w:ascii="Simplified Arabic" w:eastAsia="Calibri" w:hAnsi="Simplified Arabic" w:cs="Simplified Arabic"/>
          <w:sz w:val="28"/>
          <w:szCs w:val="28"/>
          <w:rtl/>
          <w:lang w:bidi="ar-IQ"/>
        </w:rPr>
        <w:t>وقد تم التحقق من صدق المقياس من خلال عرض فقراته على مجموعة من السادة الخبراء والمختصين</w:t>
      </w:r>
      <w:r w:rsidRPr="00D709D5">
        <w:rPr>
          <w:rFonts w:ascii="Simplified Arabic" w:eastAsia="Calibri" w:hAnsi="Simplified Arabic" w:cs="Simplified Arabic"/>
          <w:sz w:val="28"/>
          <w:szCs w:val="28"/>
          <w:vertAlign w:val="superscript"/>
          <w:rtl/>
          <w:lang w:bidi="ar-IQ"/>
        </w:rPr>
        <w:t xml:space="preserve"> </w:t>
      </w:r>
      <w:r w:rsidRPr="00D709D5">
        <w:rPr>
          <w:rFonts w:ascii="Simplified Arabic" w:eastAsia="Calibri" w:hAnsi="Simplified Arabic" w:cs="Simplified Arabic"/>
          <w:sz w:val="28"/>
          <w:szCs w:val="28"/>
          <w:rtl/>
          <w:lang w:bidi="ar-IQ"/>
        </w:rPr>
        <w:t>ينظر ملحق (1) وذلك للتأكد من صلاحية فقراته وملائمته للقياس وكما تم عرضه آنفاً في موض</w:t>
      </w:r>
      <w:r>
        <w:rPr>
          <w:rFonts w:ascii="Simplified Arabic" w:eastAsia="Calibri" w:hAnsi="Simplified Arabic" w:cs="Simplified Arabic"/>
          <w:sz w:val="28"/>
          <w:szCs w:val="28"/>
          <w:rtl/>
          <w:lang w:bidi="ar-IQ"/>
        </w:rPr>
        <w:t>وع تحديد صلاحية فقرات المقياس .</w:t>
      </w:r>
    </w:p>
    <w:p w:rsidR="000A0973" w:rsidRPr="00D709D5" w:rsidRDefault="000A0973" w:rsidP="000A0973">
      <w:pPr>
        <w:bidi/>
        <w:spacing w:after="120"/>
        <w:ind w:firstLine="709"/>
        <w:jc w:val="center"/>
        <w:rPr>
          <w:rFonts w:ascii="Simplified Arabic" w:eastAsia="Calibri" w:hAnsi="Simplified Arabic" w:cs="Simplified Arabic"/>
          <w:b/>
          <w:bCs/>
          <w:sz w:val="28"/>
          <w:szCs w:val="28"/>
          <w:rtl/>
          <w:lang w:bidi="ar-IQ"/>
        </w:rPr>
      </w:pPr>
      <w:r w:rsidRPr="00D709D5">
        <w:rPr>
          <w:rFonts w:ascii="Simplified Arabic" w:eastAsia="Calibri" w:hAnsi="Simplified Arabic" w:cs="Simplified Arabic"/>
          <w:b/>
          <w:bCs/>
          <w:sz w:val="28"/>
          <w:szCs w:val="28"/>
          <w:rtl/>
          <w:lang w:bidi="ar-IQ"/>
        </w:rPr>
        <w:t>جدول رقم (6)</w:t>
      </w:r>
    </w:p>
    <w:p w:rsidR="000A0973" w:rsidRPr="00D709D5" w:rsidRDefault="000A0973" w:rsidP="000A0973">
      <w:pPr>
        <w:bidi/>
        <w:spacing w:after="120"/>
        <w:ind w:right="-284"/>
        <w:jc w:val="center"/>
        <w:rPr>
          <w:rFonts w:ascii="Simplified Arabic" w:eastAsia="Simplified Arabic" w:hAnsi="Simplified Arabic" w:cs="Simplified Arabic"/>
          <w:color w:val="000000"/>
          <w:sz w:val="28"/>
          <w:szCs w:val="28"/>
          <w:rtl/>
          <w:lang w:bidi="ar-IQ"/>
        </w:rPr>
      </w:pPr>
      <w:r w:rsidRPr="00D709D5">
        <w:rPr>
          <w:rFonts w:ascii="Simplified Arabic" w:eastAsia="Simplified Arabic" w:hAnsi="Simplified Arabic" w:cs="Simplified Arabic"/>
          <w:bCs/>
          <w:color w:val="000000"/>
          <w:sz w:val="28"/>
          <w:szCs w:val="28"/>
          <w:rtl/>
        </w:rPr>
        <w:t xml:space="preserve">يبين صلاحية فقرات مقياس </w:t>
      </w:r>
      <w:r w:rsidRPr="00D709D5">
        <w:rPr>
          <w:rFonts w:ascii="Simplified Arabic" w:eastAsia="Simplified Arabic" w:hAnsi="Simplified Arabic" w:cs="Simplified Arabic"/>
          <w:bCs/>
          <w:color w:val="000000"/>
          <w:sz w:val="28"/>
          <w:szCs w:val="28"/>
          <w:rtl/>
          <w:lang w:bidi="ar-IQ"/>
        </w:rPr>
        <w:t>الابداع الاداري</w:t>
      </w:r>
    </w:p>
    <w:tbl>
      <w:tblPr>
        <w:tblStyle w:val="1321"/>
        <w:bidiVisual/>
        <w:tblW w:w="4718" w:type="dxa"/>
        <w:jc w:val="center"/>
        <w:tblLayout w:type="fixed"/>
        <w:tblLook w:val="04A0" w:firstRow="1" w:lastRow="0" w:firstColumn="1" w:lastColumn="0" w:noHBand="0" w:noVBand="1"/>
      </w:tblPr>
      <w:tblGrid>
        <w:gridCol w:w="887"/>
        <w:gridCol w:w="953"/>
        <w:gridCol w:w="1305"/>
        <w:gridCol w:w="1573"/>
      </w:tblGrid>
      <w:tr w:rsidR="000A0973" w:rsidRPr="00DE1A37" w:rsidTr="00130940">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الفقرات</w:t>
            </w:r>
          </w:p>
        </w:tc>
        <w:tc>
          <w:tcPr>
            <w:tcW w:w="953" w:type="dxa"/>
            <w:hideMark/>
          </w:tcPr>
          <w:p w:rsidR="000A0973" w:rsidRPr="00DE1A37" w:rsidRDefault="000A0973"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يصلح</w:t>
            </w:r>
          </w:p>
        </w:tc>
        <w:tc>
          <w:tcPr>
            <w:tcW w:w="1305" w:type="dxa"/>
            <w:hideMark/>
          </w:tcPr>
          <w:p w:rsidR="000A0973" w:rsidRPr="00DE1A37" w:rsidRDefault="000A0973"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لا يصلح</w:t>
            </w:r>
          </w:p>
        </w:tc>
        <w:tc>
          <w:tcPr>
            <w:tcW w:w="1573" w:type="dxa"/>
            <w:hideMark/>
          </w:tcPr>
          <w:p w:rsidR="000A0973" w:rsidRPr="00DE1A37" w:rsidRDefault="000A0973"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النسبة المئوية</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2</w:t>
            </w:r>
          </w:p>
        </w:tc>
        <w:tc>
          <w:tcPr>
            <w:tcW w:w="157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77.77%</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2</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57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3</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57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4</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8</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w:t>
            </w:r>
          </w:p>
        </w:tc>
        <w:tc>
          <w:tcPr>
            <w:tcW w:w="157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88,88%</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5</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57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6</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57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7</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8</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w:t>
            </w:r>
          </w:p>
        </w:tc>
        <w:tc>
          <w:tcPr>
            <w:tcW w:w="157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88,88%</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8</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57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9</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57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10</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57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lang w:bidi="ar-IQ"/>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11</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2</w:t>
            </w:r>
          </w:p>
        </w:tc>
        <w:tc>
          <w:tcPr>
            <w:tcW w:w="157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77.77%</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12</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2</w:t>
            </w:r>
          </w:p>
        </w:tc>
        <w:tc>
          <w:tcPr>
            <w:tcW w:w="157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77.77%</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13</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57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14</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57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15</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57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16</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8</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w:t>
            </w:r>
          </w:p>
        </w:tc>
        <w:tc>
          <w:tcPr>
            <w:tcW w:w="157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88,88%</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17</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57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18</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57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19</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57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20</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2</w:t>
            </w:r>
          </w:p>
        </w:tc>
        <w:tc>
          <w:tcPr>
            <w:tcW w:w="157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77.77%</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21</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57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trHeight w:val="178"/>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22</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2</w:t>
            </w:r>
          </w:p>
        </w:tc>
        <w:tc>
          <w:tcPr>
            <w:tcW w:w="157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77.77%</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23</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2</w:t>
            </w:r>
          </w:p>
        </w:tc>
        <w:tc>
          <w:tcPr>
            <w:tcW w:w="157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77.77%</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24</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2</w:t>
            </w:r>
          </w:p>
        </w:tc>
        <w:tc>
          <w:tcPr>
            <w:tcW w:w="157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77.77%</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25</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2</w:t>
            </w:r>
          </w:p>
        </w:tc>
        <w:tc>
          <w:tcPr>
            <w:tcW w:w="157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77.77%</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26</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57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lang w:bidi="ar-IQ"/>
              </w:rPr>
            </w:pPr>
            <w:r w:rsidRPr="00DE1A37">
              <w:rPr>
                <w:rFonts w:ascii="Simplified Arabic" w:hAnsi="Simplified Arabic" w:cs="Simplified Arabic"/>
                <w:b w:val="0"/>
                <w:color w:val="000000"/>
                <w:sz w:val="24"/>
                <w:szCs w:val="24"/>
              </w:rPr>
              <w:t>27</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2</w:t>
            </w:r>
          </w:p>
        </w:tc>
        <w:tc>
          <w:tcPr>
            <w:tcW w:w="157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77.77%</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28</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9</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w:t>
            </w:r>
          </w:p>
        </w:tc>
        <w:tc>
          <w:tcPr>
            <w:tcW w:w="157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100%</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29</w:t>
            </w:r>
          </w:p>
        </w:tc>
        <w:tc>
          <w:tcPr>
            <w:tcW w:w="95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w:t>
            </w:r>
          </w:p>
        </w:tc>
        <w:tc>
          <w:tcPr>
            <w:tcW w:w="1305"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2</w:t>
            </w:r>
          </w:p>
        </w:tc>
        <w:tc>
          <w:tcPr>
            <w:tcW w:w="1573"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77.77%</w:t>
            </w: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Pr>
              <w:t>30</w:t>
            </w:r>
          </w:p>
        </w:tc>
        <w:tc>
          <w:tcPr>
            <w:tcW w:w="95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w:t>
            </w:r>
          </w:p>
        </w:tc>
        <w:tc>
          <w:tcPr>
            <w:tcW w:w="1305"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2</w:t>
            </w:r>
          </w:p>
        </w:tc>
        <w:tc>
          <w:tcPr>
            <w:tcW w:w="1573"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77.77%</w:t>
            </w:r>
          </w:p>
        </w:tc>
      </w:tr>
    </w:tbl>
    <w:p w:rsidR="000A0973" w:rsidRDefault="000A0973" w:rsidP="000A0973">
      <w:pPr>
        <w:bidi/>
        <w:spacing w:after="120"/>
        <w:jc w:val="mediumKashida"/>
        <w:rPr>
          <w:rFonts w:ascii="Simplified Arabic" w:eastAsia="Calibri" w:hAnsi="Simplified Arabic" w:cs="Simplified Arabic" w:hint="cs"/>
          <w:sz w:val="28"/>
          <w:szCs w:val="28"/>
          <w:rtl/>
          <w:lang w:bidi="ar-IQ"/>
        </w:rPr>
      </w:pPr>
    </w:p>
    <w:p w:rsidR="000A0973" w:rsidRPr="00D709D5" w:rsidRDefault="000A0973" w:rsidP="000A0973">
      <w:pPr>
        <w:bidi/>
        <w:spacing w:after="120"/>
        <w:jc w:val="mediumKashida"/>
        <w:rPr>
          <w:rFonts w:ascii="Simplified Arabic" w:eastAsia="Calibri" w:hAnsi="Simplified Arabic" w:cs="Simplified Arabic"/>
          <w:sz w:val="28"/>
          <w:szCs w:val="28"/>
          <w:rtl/>
          <w:lang w:bidi="ar-IQ"/>
        </w:rPr>
      </w:pPr>
    </w:p>
    <w:p w:rsidR="000A0973" w:rsidRPr="00D709D5" w:rsidRDefault="000A0973" w:rsidP="004E088F">
      <w:pPr>
        <w:numPr>
          <w:ilvl w:val="0"/>
          <w:numId w:val="12"/>
        </w:numPr>
        <w:bidi/>
        <w:spacing w:after="120"/>
        <w:jc w:val="mediumKashida"/>
        <w:rPr>
          <w:rFonts w:ascii="Simplified Arabic" w:eastAsia="Calibri" w:hAnsi="Simplified Arabic" w:cs="Simplified Arabic"/>
          <w:b/>
          <w:bCs/>
          <w:sz w:val="28"/>
          <w:szCs w:val="28"/>
          <w:rtl/>
        </w:rPr>
      </w:pPr>
      <w:bookmarkStart w:id="16" w:name="_Toc64920846"/>
      <w:r w:rsidRPr="00D709D5">
        <w:rPr>
          <w:rFonts w:ascii="Simplified Arabic" w:eastAsia="Calibri" w:hAnsi="Simplified Arabic" w:cs="Simplified Arabic"/>
          <w:b/>
          <w:bCs/>
          <w:sz w:val="28"/>
          <w:szCs w:val="28"/>
          <w:rtl/>
        </w:rPr>
        <w:t>الثبات</w:t>
      </w:r>
      <w:bookmarkEnd w:id="16"/>
    </w:p>
    <w:p w:rsidR="000A0973" w:rsidRPr="00D709D5" w:rsidRDefault="000A0973" w:rsidP="000A0973">
      <w:pPr>
        <w:bidi/>
        <w:spacing w:after="120"/>
        <w:ind w:firstLine="709"/>
        <w:jc w:val="mediumKashida"/>
        <w:rPr>
          <w:rFonts w:ascii="Simplified Arabic" w:eastAsia="Calibri" w:hAnsi="Simplified Arabic" w:cs="Simplified Arabic"/>
          <w:sz w:val="28"/>
          <w:szCs w:val="28"/>
          <w:rtl/>
        </w:rPr>
      </w:pPr>
      <w:r w:rsidRPr="00D709D5">
        <w:rPr>
          <w:rFonts w:ascii="Simplified Arabic" w:eastAsia="Calibri" w:hAnsi="Simplified Arabic" w:cs="Simplified Arabic"/>
          <w:sz w:val="28"/>
          <w:szCs w:val="28"/>
          <w:rtl/>
          <w:lang w:bidi="ar-IQ"/>
        </w:rPr>
        <w:t>يعد الثبات شرطاً أساسيا من شروط أدوات القياس الفعال و</w:t>
      </w:r>
      <w:r w:rsidRPr="00D709D5">
        <w:rPr>
          <w:rFonts w:ascii="Simplified Arabic" w:eastAsia="Calibri" w:hAnsi="Simplified Arabic" w:cs="Simplified Arabic"/>
          <w:sz w:val="28"/>
          <w:szCs w:val="28"/>
          <w:rtl/>
        </w:rPr>
        <w:t>يُقصد به " مدى دقة الاختبار في القياس ، واتساق نتائجه عند تطبيقه مرات متعددة على نفس الأفراد ، أي إذا طبقنا اختبار معين على عينة من الأفراد ، ثم أعدنا تطبيقه مرة أخرى مرات متتالية على ذات العينة ، فإن درجاتهم لا تتغير جوهرياً من تطبيق لآخر ، كما أن وضع كل فرد وترتيبه بالنسبة لمجموعته لا يتغير جوهرياً ( الياسري , 1995 , ص75).</w:t>
      </w:r>
      <w:r w:rsidRPr="00D709D5">
        <w:rPr>
          <w:rFonts w:ascii="Simplified Arabic" w:eastAsia="Calibri" w:hAnsi="Simplified Arabic" w:cs="Simplified Arabic"/>
          <w:sz w:val="28"/>
          <w:szCs w:val="28"/>
          <w:vertAlign w:val="superscript"/>
          <w:rtl/>
          <w:lang w:bidi="ar-IQ"/>
        </w:rPr>
        <w:t xml:space="preserve"> </w:t>
      </w:r>
    </w:p>
    <w:p w:rsidR="000A0973" w:rsidRPr="00D709D5" w:rsidRDefault="000A0973" w:rsidP="000A0973">
      <w:pPr>
        <w:bidi/>
        <w:spacing w:after="120"/>
        <w:ind w:firstLine="709"/>
        <w:jc w:val="mediumKashida"/>
        <w:rPr>
          <w:rFonts w:ascii="Simplified Arabic" w:eastAsia="Calibri" w:hAnsi="Simplified Arabic" w:cs="Simplified Arabic"/>
          <w:sz w:val="28"/>
          <w:szCs w:val="28"/>
          <w:lang w:bidi="ar-IQ"/>
        </w:rPr>
      </w:pPr>
      <w:r w:rsidRPr="00D709D5">
        <w:rPr>
          <w:rFonts w:ascii="Simplified Arabic" w:eastAsia="Calibri" w:hAnsi="Simplified Arabic" w:cs="Simplified Arabic"/>
          <w:sz w:val="28"/>
          <w:szCs w:val="28"/>
          <w:rtl/>
          <w:lang w:bidi="ar-IQ"/>
        </w:rPr>
        <w:t>وللتحقق من ثبات المقياس تم استخدام الطرق الاتية :</w:t>
      </w:r>
    </w:p>
    <w:p w:rsidR="000A0973" w:rsidRPr="00D709D5" w:rsidRDefault="000A0973" w:rsidP="004E088F">
      <w:pPr>
        <w:numPr>
          <w:ilvl w:val="0"/>
          <w:numId w:val="14"/>
        </w:numPr>
        <w:bidi/>
        <w:spacing w:after="120"/>
        <w:contextualSpacing/>
        <w:jc w:val="mediumKashida"/>
        <w:rPr>
          <w:rFonts w:ascii="Simplified Arabic" w:eastAsia="Calibri" w:hAnsi="Simplified Arabic" w:cs="Simplified Arabic"/>
          <w:b/>
          <w:bCs/>
          <w:sz w:val="28"/>
          <w:szCs w:val="28"/>
          <w:rtl/>
          <w:lang w:bidi="ar-IQ"/>
        </w:rPr>
      </w:pPr>
      <w:r w:rsidRPr="00D709D5">
        <w:rPr>
          <w:rFonts w:ascii="Simplified Arabic" w:eastAsia="Calibri" w:hAnsi="Simplified Arabic" w:cs="Simplified Arabic"/>
          <w:b/>
          <w:bCs/>
          <w:sz w:val="28"/>
          <w:szCs w:val="28"/>
          <w:rtl/>
          <w:lang w:bidi="ar-IQ"/>
        </w:rPr>
        <w:t>التجزئة النصفية</w:t>
      </w:r>
    </w:p>
    <w:p w:rsidR="000A0973" w:rsidRPr="00D709D5" w:rsidRDefault="000A0973" w:rsidP="000A0973">
      <w:pPr>
        <w:bidi/>
        <w:spacing w:after="120"/>
        <w:jc w:val="both"/>
        <w:rPr>
          <w:rFonts w:ascii="Simplified Arabic" w:eastAsia="Simplified Arabic" w:hAnsi="Simplified Arabic" w:cs="Simplified Arabic"/>
          <w:bCs/>
          <w:color w:val="000000"/>
          <w:sz w:val="28"/>
          <w:szCs w:val="28"/>
          <w:rtl/>
          <w:lang w:bidi="ar-IQ"/>
        </w:rPr>
      </w:pPr>
      <w:r w:rsidRPr="00D709D5">
        <w:rPr>
          <w:rFonts w:ascii="Simplified Arabic" w:eastAsia="Simplified Arabic" w:hAnsi="Simplified Arabic" w:cs="Simplified Arabic"/>
          <w:bCs/>
          <w:color w:val="000000"/>
          <w:sz w:val="28"/>
          <w:szCs w:val="28"/>
          <w:rtl/>
        </w:rPr>
        <w:t>ثبات الإختبار:</w:t>
      </w:r>
    </w:p>
    <w:p w:rsidR="000A0973" w:rsidRPr="00D709D5" w:rsidRDefault="000A0973" w:rsidP="000A0973">
      <w:pPr>
        <w:bidi/>
        <w:spacing w:after="120"/>
        <w:ind w:firstLine="360"/>
        <w:jc w:val="both"/>
        <w:rPr>
          <w:rFonts w:ascii="Simplified Arabic" w:eastAsia="Simplified Arabic" w:hAnsi="Simplified Arabic" w:cs="Simplified Arabic"/>
          <w:color w:val="000000"/>
          <w:sz w:val="28"/>
          <w:szCs w:val="28"/>
          <w:rtl/>
          <w:lang w:bidi="ar-IQ"/>
        </w:rPr>
      </w:pPr>
      <w:r w:rsidRPr="00D709D5">
        <w:rPr>
          <w:rFonts w:ascii="Simplified Arabic" w:eastAsia="Simplified Arabic" w:hAnsi="Simplified Arabic" w:cs="Simplified Arabic"/>
          <w:color w:val="000000"/>
          <w:sz w:val="28"/>
          <w:szCs w:val="28"/>
          <w:rtl/>
        </w:rPr>
        <w:t xml:space="preserve">استخدم الباحث  طريقة التجزئة النصفية، إذ انه " يمكن التنبؤ بثبات الإختبار إذا علمنا بثبات نصفية ومعامل سبيرمان براون وذلك لان المقياس زوجي كما استخرج الباحث معامل الفا كرونباخ للمقياس وكما مبين بالجدول (7). </w:t>
      </w:r>
    </w:p>
    <w:p w:rsidR="000A0973" w:rsidRPr="001F0632" w:rsidRDefault="000A0973" w:rsidP="000A0973">
      <w:pPr>
        <w:bidi/>
        <w:spacing w:after="120"/>
        <w:jc w:val="center"/>
        <w:rPr>
          <w:rFonts w:ascii="Simplified Arabic" w:eastAsia="Times New Roman" w:hAnsi="Simplified Arabic" w:cs="Simplified Arabic"/>
          <w:bCs/>
          <w:color w:val="000000"/>
          <w:sz w:val="28"/>
          <w:szCs w:val="28"/>
          <w:rtl/>
        </w:rPr>
      </w:pPr>
      <w:r w:rsidRPr="001F0632">
        <w:rPr>
          <w:rFonts w:ascii="Simplified Arabic" w:eastAsia="Times New Roman" w:hAnsi="Simplified Arabic" w:cs="Simplified Arabic"/>
          <w:bCs/>
          <w:color w:val="000000"/>
          <w:sz w:val="28"/>
          <w:szCs w:val="28"/>
          <w:rtl/>
        </w:rPr>
        <w:t>الجدول(7)</w:t>
      </w:r>
    </w:p>
    <w:p w:rsidR="000A0973" w:rsidRPr="001F0632" w:rsidRDefault="000A0973" w:rsidP="000A0973">
      <w:pPr>
        <w:bidi/>
        <w:spacing w:after="120"/>
        <w:jc w:val="center"/>
        <w:rPr>
          <w:rFonts w:ascii="Simplified Arabic" w:eastAsia="Times New Roman" w:hAnsi="Simplified Arabic" w:cs="Simplified Arabic"/>
          <w:bCs/>
          <w:color w:val="000000"/>
          <w:sz w:val="28"/>
          <w:szCs w:val="28"/>
          <w:rtl/>
        </w:rPr>
      </w:pPr>
      <w:r w:rsidRPr="001F0632">
        <w:rPr>
          <w:rFonts w:ascii="Simplified Arabic" w:eastAsia="Times New Roman" w:hAnsi="Simplified Arabic" w:cs="Simplified Arabic"/>
          <w:bCs/>
          <w:color w:val="000000"/>
          <w:sz w:val="28"/>
          <w:szCs w:val="28"/>
          <w:rtl/>
        </w:rPr>
        <w:t>يبين معاملات الثبات للمقياس موضوعة البحث</w:t>
      </w:r>
    </w:p>
    <w:tbl>
      <w:tblPr>
        <w:tblStyle w:val="1321"/>
        <w:bidiVisual/>
        <w:tblW w:w="8130" w:type="dxa"/>
        <w:jc w:val="center"/>
        <w:tblLayout w:type="fixed"/>
        <w:tblLook w:val="04A0" w:firstRow="1" w:lastRow="0" w:firstColumn="1" w:lastColumn="0" w:noHBand="0" w:noVBand="1"/>
      </w:tblPr>
      <w:tblGrid>
        <w:gridCol w:w="527"/>
        <w:gridCol w:w="2446"/>
        <w:gridCol w:w="1844"/>
        <w:gridCol w:w="1734"/>
        <w:gridCol w:w="1579"/>
      </w:tblGrid>
      <w:tr w:rsidR="000A0973" w:rsidRPr="00DE1A37" w:rsidTr="00130940">
        <w:trPr>
          <w:cnfStyle w:val="100000000000" w:firstRow="1" w:lastRow="0" w:firstColumn="0" w:lastColumn="0" w:oddVBand="0" w:evenVBand="0" w:oddHBand="0"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527" w:type="dxa"/>
            <w:vMerge w:val="restart"/>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ت</w:t>
            </w:r>
          </w:p>
        </w:tc>
        <w:tc>
          <w:tcPr>
            <w:tcW w:w="2446" w:type="dxa"/>
            <w:vMerge w:val="restart"/>
            <w:hideMark/>
          </w:tcPr>
          <w:p w:rsidR="000A0973" w:rsidRPr="00DE1A37" w:rsidRDefault="000A0973"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المقاييس</w:t>
            </w:r>
          </w:p>
        </w:tc>
        <w:tc>
          <w:tcPr>
            <w:tcW w:w="3578" w:type="dxa"/>
            <w:gridSpan w:val="2"/>
            <w:hideMark/>
          </w:tcPr>
          <w:p w:rsidR="000A0973" w:rsidRPr="00DE1A37" w:rsidRDefault="000A0973"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التجزئة النصفية</w:t>
            </w:r>
          </w:p>
        </w:tc>
        <w:tc>
          <w:tcPr>
            <w:tcW w:w="1579" w:type="dxa"/>
            <w:vMerge w:val="restart"/>
            <w:hideMark/>
          </w:tcPr>
          <w:p w:rsidR="000A0973" w:rsidRPr="00DE1A37" w:rsidRDefault="000A0973"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الفا كرونباخ</w:t>
            </w:r>
          </w:p>
        </w:tc>
      </w:tr>
      <w:tr w:rsidR="000A0973" w:rsidRPr="00DE1A37" w:rsidTr="00130940">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527" w:type="dxa"/>
            <w:vMerge/>
            <w:hideMark/>
          </w:tcPr>
          <w:p w:rsidR="000A0973" w:rsidRPr="00DE1A37" w:rsidRDefault="000A0973" w:rsidP="00130940">
            <w:pPr>
              <w:spacing w:after="120"/>
              <w:rPr>
                <w:rFonts w:ascii="Simplified Arabic" w:hAnsi="Simplified Arabic" w:cs="Simplified Arabic"/>
                <w:b w:val="0"/>
                <w:color w:val="000000"/>
                <w:sz w:val="24"/>
                <w:szCs w:val="24"/>
              </w:rPr>
            </w:pPr>
          </w:p>
        </w:tc>
        <w:tc>
          <w:tcPr>
            <w:tcW w:w="2446" w:type="dxa"/>
            <w:vMerge/>
            <w:hideMark/>
          </w:tcPr>
          <w:p w:rsidR="000A0973" w:rsidRPr="00DE1A37" w:rsidRDefault="000A0973" w:rsidP="00130940">
            <w:pPr>
              <w:spacing w:after="12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p>
        </w:tc>
        <w:tc>
          <w:tcPr>
            <w:tcW w:w="1844"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tl/>
              </w:rPr>
              <w:t>ثبات نصف الاختبار</w:t>
            </w:r>
          </w:p>
        </w:tc>
        <w:tc>
          <w:tcPr>
            <w:tcW w:w="1734" w:type="dxa"/>
            <w:hideMark/>
          </w:tcPr>
          <w:p w:rsidR="000A0973" w:rsidRPr="00DE1A37" w:rsidRDefault="000A0973"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tl/>
              </w:rPr>
              <w:t>معامل الثبات</w:t>
            </w:r>
          </w:p>
        </w:tc>
        <w:tc>
          <w:tcPr>
            <w:tcW w:w="1579" w:type="dxa"/>
            <w:vMerge/>
            <w:hideMark/>
          </w:tcPr>
          <w:p w:rsidR="000A0973" w:rsidRPr="00DE1A37" w:rsidRDefault="000A0973" w:rsidP="00130940">
            <w:pPr>
              <w:spacing w:after="12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Cs/>
                <w:color w:val="000000"/>
                <w:sz w:val="24"/>
                <w:szCs w:val="24"/>
              </w:rPr>
            </w:pPr>
          </w:p>
        </w:tc>
      </w:tr>
      <w:tr w:rsidR="000A0973" w:rsidRPr="00DE1A37"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7" w:type="dxa"/>
            <w:hideMark/>
          </w:tcPr>
          <w:p w:rsidR="000A0973" w:rsidRPr="00DE1A37" w:rsidRDefault="000A0973" w:rsidP="00130940">
            <w:pPr>
              <w:bidi/>
              <w:spacing w:after="120"/>
              <w:jc w:val="center"/>
              <w:rPr>
                <w:rFonts w:ascii="Simplified Arabic" w:hAnsi="Simplified Arabic" w:cs="Simplified Arabic"/>
                <w:b w:val="0"/>
                <w:color w:val="000000"/>
                <w:sz w:val="24"/>
                <w:szCs w:val="24"/>
              </w:rPr>
            </w:pPr>
            <w:r w:rsidRPr="00DE1A37">
              <w:rPr>
                <w:rFonts w:ascii="Simplified Arabic" w:hAnsi="Simplified Arabic" w:cs="Simplified Arabic"/>
                <w:b w:val="0"/>
                <w:color w:val="000000"/>
                <w:sz w:val="24"/>
                <w:szCs w:val="24"/>
                <w:rtl/>
              </w:rPr>
              <w:t xml:space="preserve"> 1</w:t>
            </w:r>
          </w:p>
        </w:tc>
        <w:tc>
          <w:tcPr>
            <w:tcW w:w="2446"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tl/>
              </w:rPr>
              <w:t>الابداع الاداري</w:t>
            </w:r>
          </w:p>
        </w:tc>
        <w:tc>
          <w:tcPr>
            <w:tcW w:w="1844"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0.556</w:t>
            </w:r>
          </w:p>
        </w:tc>
        <w:tc>
          <w:tcPr>
            <w:tcW w:w="1734"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0.779</w:t>
            </w:r>
          </w:p>
        </w:tc>
        <w:tc>
          <w:tcPr>
            <w:tcW w:w="1579" w:type="dxa"/>
            <w:hideMark/>
          </w:tcPr>
          <w:p w:rsidR="000A0973" w:rsidRPr="00DE1A37" w:rsidRDefault="000A0973"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Cs/>
                <w:color w:val="000000"/>
                <w:sz w:val="24"/>
                <w:szCs w:val="24"/>
              </w:rPr>
            </w:pPr>
            <w:r w:rsidRPr="00DE1A37">
              <w:rPr>
                <w:rFonts w:ascii="Simplified Arabic" w:eastAsia="Times New Roman" w:hAnsi="Simplified Arabic" w:cs="Simplified Arabic"/>
                <w:bCs/>
                <w:color w:val="000000"/>
                <w:sz w:val="24"/>
                <w:szCs w:val="24"/>
              </w:rPr>
              <w:t>0.882</w:t>
            </w:r>
          </w:p>
        </w:tc>
      </w:tr>
    </w:tbl>
    <w:p w:rsidR="000A0973" w:rsidRPr="001F0632" w:rsidRDefault="000A0973" w:rsidP="000A0973">
      <w:pPr>
        <w:bidi/>
        <w:spacing w:after="120"/>
        <w:jc w:val="mediumKashida"/>
        <w:rPr>
          <w:rFonts w:ascii="Simplified Arabic" w:eastAsia="Calibri" w:hAnsi="Simplified Arabic" w:cs="Simplified Arabic"/>
          <w:sz w:val="28"/>
          <w:szCs w:val="28"/>
          <w:lang w:bidi="ar-IQ"/>
        </w:rPr>
      </w:pPr>
    </w:p>
    <w:p w:rsidR="000A0973" w:rsidRPr="001F0632" w:rsidRDefault="000A0973" w:rsidP="004E088F">
      <w:pPr>
        <w:numPr>
          <w:ilvl w:val="0"/>
          <w:numId w:val="15"/>
        </w:numPr>
        <w:bidi/>
        <w:spacing w:after="120"/>
        <w:jc w:val="mediumKashida"/>
        <w:rPr>
          <w:rFonts w:ascii="Simplified Arabic" w:eastAsia="Calibri" w:hAnsi="Simplified Arabic" w:cs="Simplified Arabic"/>
          <w:b/>
          <w:bCs/>
          <w:sz w:val="28"/>
          <w:szCs w:val="28"/>
          <w:rtl/>
        </w:rPr>
      </w:pPr>
      <w:bookmarkStart w:id="17" w:name="_Toc64920848"/>
      <w:r w:rsidRPr="001F0632">
        <w:rPr>
          <w:rFonts w:ascii="Simplified Arabic" w:eastAsia="Calibri" w:hAnsi="Simplified Arabic" w:cs="Simplified Arabic" w:hint="cs"/>
          <w:b/>
          <w:bCs/>
          <w:sz w:val="28"/>
          <w:szCs w:val="28"/>
          <w:rtl/>
        </w:rPr>
        <w:t>معادلة الفاكرومباخ</w:t>
      </w:r>
      <w:bookmarkEnd w:id="17"/>
    </w:p>
    <w:p w:rsidR="000A0973" w:rsidRDefault="000A0973" w:rsidP="000A0973">
      <w:pPr>
        <w:bidi/>
        <w:spacing w:after="120"/>
        <w:ind w:firstLine="709"/>
        <w:jc w:val="mediumKashida"/>
        <w:rPr>
          <w:rFonts w:ascii="Simplified Arabic" w:eastAsia="Calibri" w:hAnsi="Simplified Arabic" w:cs="Simplified Arabic"/>
          <w:sz w:val="28"/>
          <w:szCs w:val="28"/>
          <w:rtl/>
          <w:lang w:bidi="ar-IQ"/>
        </w:rPr>
      </w:pPr>
      <w:r w:rsidRPr="001F0632">
        <w:rPr>
          <w:rFonts w:ascii="Simplified Arabic" w:eastAsia="Calibri" w:hAnsi="Simplified Arabic" w:cs="Simplified Arabic"/>
          <w:sz w:val="28"/>
          <w:szCs w:val="28"/>
          <w:rtl/>
          <w:lang w:bidi="ar-IQ"/>
        </w:rPr>
        <w:t>إن فكرة هذه الطريقة تقوم على أساس حساب الارتباطات بين العلاقات المجموعة الثبات على جميع الفقرات في الاختبار , وكأننا قسمنا الاختبار على عدد من الأجزاء يساوي عدد فقراته أيّ كل فقرة تشكل اختباراً فرعياً ومن اجل حساب الثبات بهذه الطريقة تم إخضاع جميع الاستمارات لأفراد عينة البحث والبالغ عددهم (43) مدربا إلى معامل الفاكرومباخ وعند تطبيق المعادلة ظهرت قيمة معامل الثبات تساوي  (0.943) وهي قيمة عالية للثبات.</w:t>
      </w:r>
    </w:p>
    <w:p w:rsidR="000A0973" w:rsidRPr="001F0632" w:rsidRDefault="000A0973" w:rsidP="000A0973">
      <w:pPr>
        <w:bidi/>
        <w:spacing w:after="120"/>
        <w:ind w:firstLine="709"/>
        <w:jc w:val="mediumKashida"/>
        <w:rPr>
          <w:rFonts w:ascii="Simplified Arabic" w:eastAsia="Calibri" w:hAnsi="Simplified Arabic" w:cs="Simplified Arabic"/>
          <w:sz w:val="28"/>
          <w:szCs w:val="28"/>
          <w:rtl/>
          <w:lang w:bidi="ar-IQ"/>
        </w:rPr>
      </w:pPr>
    </w:p>
    <w:p w:rsidR="000A0973" w:rsidRPr="001F0632" w:rsidRDefault="000A0973" w:rsidP="000A0973">
      <w:pPr>
        <w:tabs>
          <w:tab w:val="right" w:pos="314"/>
        </w:tabs>
        <w:bidi/>
        <w:spacing w:after="120"/>
        <w:contextualSpacing/>
        <w:jc w:val="both"/>
        <w:rPr>
          <w:rFonts w:ascii="Simplified Arabic" w:eastAsia="Simplified Arabic" w:hAnsi="Simplified Arabic" w:cs="Simplified Arabic"/>
          <w:bCs/>
          <w:color w:val="000000"/>
          <w:sz w:val="28"/>
          <w:szCs w:val="28"/>
          <w:rtl/>
        </w:rPr>
      </w:pPr>
      <w:r>
        <w:rPr>
          <w:rFonts w:ascii="Simplified Arabic" w:eastAsia="Simplified Arabic" w:hAnsi="Simplified Arabic" w:cs="Simplified Arabic" w:hint="cs"/>
          <w:bCs/>
          <w:color w:val="000000"/>
          <w:sz w:val="28"/>
          <w:szCs w:val="28"/>
          <w:rtl/>
        </w:rPr>
        <w:t xml:space="preserve">2-4 </w:t>
      </w:r>
      <w:r w:rsidRPr="001F0632">
        <w:rPr>
          <w:rFonts w:ascii="Simplified Arabic" w:eastAsia="Simplified Arabic" w:hAnsi="Simplified Arabic" w:cs="Simplified Arabic"/>
          <w:bCs/>
          <w:color w:val="000000"/>
          <w:sz w:val="28"/>
          <w:szCs w:val="28"/>
          <w:rtl/>
        </w:rPr>
        <w:t xml:space="preserve">التجربة الاستطلاعية </w:t>
      </w:r>
    </w:p>
    <w:p w:rsidR="000A0973" w:rsidRDefault="000A0973" w:rsidP="000A0973">
      <w:pPr>
        <w:bidi/>
        <w:spacing w:after="120"/>
        <w:jc w:val="both"/>
        <w:rPr>
          <w:rFonts w:ascii="Simplified Arabic" w:eastAsia="Times New Roman" w:hAnsi="Simplified Arabic" w:cs="Simplified Arabic"/>
          <w:color w:val="000000"/>
          <w:sz w:val="28"/>
          <w:szCs w:val="28"/>
          <w:rtl/>
          <w:lang w:bidi="ar-IQ"/>
        </w:rPr>
      </w:pPr>
      <w:r w:rsidRPr="001F0632">
        <w:rPr>
          <w:rFonts w:ascii="Simplified Arabic" w:eastAsia="Simplified Arabic" w:hAnsi="Simplified Arabic" w:cs="Simplified Arabic"/>
          <w:color w:val="000000"/>
          <w:sz w:val="28"/>
          <w:szCs w:val="28"/>
          <w:rtl/>
        </w:rPr>
        <w:t xml:space="preserve">      لمعرفة مدى وضوح التعليمات وفهم العبارات والكلمات من المجيبين ومعرفة كيفية الاجابة في ورقة الاستبيان كل هذا يتحقق من خطوات علمية أحدها واهمها التجربة الاستطلاعية، اذ قام الباحث باجراء تجربته الاستطلاعية يوم الاحد الموافق 20/3/2022 على عينة من نفس مجتمع البحث والبالغ عددها (10) افراد (مدرب , مشرف ).</w:t>
      </w:r>
    </w:p>
    <w:p w:rsidR="000A0973" w:rsidRPr="002411A6" w:rsidRDefault="000A0973" w:rsidP="000A0973">
      <w:pPr>
        <w:bidi/>
        <w:spacing w:after="120"/>
        <w:jc w:val="both"/>
        <w:rPr>
          <w:rFonts w:ascii="Simplified Arabic" w:eastAsia="Times New Roman" w:hAnsi="Simplified Arabic" w:cs="Simplified Arabic"/>
          <w:color w:val="000000"/>
          <w:sz w:val="28"/>
          <w:szCs w:val="28"/>
          <w:rtl/>
          <w:lang w:bidi="ar-IQ"/>
        </w:rPr>
      </w:pPr>
      <w:r>
        <w:rPr>
          <w:rFonts w:ascii="Simplified Arabic" w:eastAsia="Calibri" w:hAnsi="Simplified Arabic" w:cs="Simplified Arabic" w:hint="cs"/>
          <w:b/>
          <w:bCs/>
          <w:sz w:val="28"/>
          <w:szCs w:val="28"/>
          <w:rtl/>
          <w:lang w:bidi="ar-IQ"/>
        </w:rPr>
        <w:t>2</w:t>
      </w:r>
      <w:r w:rsidRPr="001F0632">
        <w:rPr>
          <w:rFonts w:ascii="Simplified Arabic" w:eastAsia="Calibri" w:hAnsi="Simplified Arabic" w:cs="Simplified Arabic"/>
          <w:b/>
          <w:bCs/>
          <w:sz w:val="28"/>
          <w:szCs w:val="28"/>
          <w:rtl/>
          <w:lang w:bidi="ar-IQ"/>
        </w:rPr>
        <w:t>-5 التجربة الرئيسية:</w:t>
      </w:r>
      <w:r w:rsidRPr="001F0632">
        <w:rPr>
          <w:rFonts w:ascii="Simplified Arabic" w:eastAsia="Calibri" w:hAnsi="Simplified Arabic" w:cs="Simplified Arabic"/>
          <w:sz w:val="28"/>
          <w:szCs w:val="28"/>
          <w:rtl/>
          <w:lang w:bidi="ar-IQ"/>
        </w:rPr>
        <w:t xml:space="preserve"> بعد الانتهاء من التحليل لمقاييس البحث تم تطبيقه على عينة البحث والبالغ عددها (43) مدرب للفترة من  15  / 5  /2022  ولغاية  17   /  6   /2022</w:t>
      </w:r>
    </w:p>
    <w:p w:rsidR="000A0973" w:rsidRPr="001F0632" w:rsidRDefault="000A0973" w:rsidP="000A0973">
      <w:pPr>
        <w:bidi/>
        <w:spacing w:after="120"/>
        <w:jc w:val="lowKashida"/>
        <w:outlineLvl w:val="1"/>
        <w:rPr>
          <w:rFonts w:ascii="Simplified Arabic" w:eastAsia="Calibri" w:hAnsi="Simplified Arabic" w:cs="Simplified Arabic"/>
          <w:bCs/>
          <w:sz w:val="28"/>
          <w:szCs w:val="28"/>
          <w:rtl/>
          <w:lang w:bidi="ar-IQ"/>
        </w:rPr>
      </w:pPr>
      <w:bookmarkStart w:id="18" w:name="_Toc64926241"/>
      <w:r w:rsidRPr="001F0632">
        <w:rPr>
          <w:rFonts w:ascii="Simplified Arabic" w:eastAsia="Calibri" w:hAnsi="Simplified Arabic" w:cs="Simplified Arabic" w:hint="cs"/>
          <w:bCs/>
          <w:sz w:val="28"/>
          <w:szCs w:val="28"/>
          <w:rtl/>
          <w:lang w:bidi="ar-IQ"/>
        </w:rPr>
        <w:t>4 عرض وتحليل ومناقشة النتائج</w:t>
      </w:r>
      <w:bookmarkEnd w:id="18"/>
      <w:r w:rsidRPr="001F0632">
        <w:rPr>
          <w:rFonts w:ascii="Simplified Arabic" w:eastAsia="Calibri" w:hAnsi="Simplified Arabic" w:cs="Simplified Arabic" w:hint="cs"/>
          <w:bCs/>
          <w:sz w:val="28"/>
          <w:szCs w:val="28"/>
          <w:rtl/>
          <w:lang w:bidi="ar-IQ"/>
        </w:rPr>
        <w:t xml:space="preserve"> :</w:t>
      </w:r>
    </w:p>
    <w:p w:rsidR="000A0973" w:rsidRPr="001F0632" w:rsidRDefault="000A0973" w:rsidP="000A0973">
      <w:pPr>
        <w:bidi/>
        <w:spacing w:after="120"/>
        <w:ind w:firstLine="709"/>
        <w:jc w:val="lowKashida"/>
        <w:rPr>
          <w:rFonts w:ascii="Simplified Arabic" w:eastAsia="Calibri" w:hAnsi="Simplified Arabic" w:cs="Simplified Arabic"/>
          <w:b/>
          <w:bCs/>
          <w:sz w:val="28"/>
          <w:szCs w:val="28"/>
          <w:rtl/>
          <w:lang w:bidi="ar-IQ"/>
        </w:rPr>
      </w:pPr>
      <w:r w:rsidRPr="001F0632">
        <w:rPr>
          <w:rFonts w:ascii="Simplified Arabic" w:eastAsia="Calibri" w:hAnsi="Simplified Arabic" w:cs="Simplified Arabic"/>
          <w:sz w:val="28"/>
          <w:szCs w:val="28"/>
          <w:rtl/>
          <w:lang w:bidi="ar-IQ"/>
        </w:rPr>
        <w:t xml:space="preserve">يتضمن هذا الباب عرضاً للنتائج التي توصلت إليها الدراسة بعد تطبيق المقاييس على العينة من العاملين في منتديات الشباب و الرياضة وهي على النحو التالي : </w:t>
      </w:r>
    </w:p>
    <w:p w:rsidR="000A0973" w:rsidRPr="001F0632" w:rsidRDefault="000A0973" w:rsidP="000A0973">
      <w:pPr>
        <w:bidi/>
        <w:spacing w:after="120"/>
        <w:jc w:val="lowKashida"/>
        <w:outlineLvl w:val="1"/>
        <w:rPr>
          <w:rFonts w:ascii="Simplified Arabic" w:eastAsia="Calibri" w:hAnsi="Simplified Arabic" w:cs="Simplified Arabic"/>
          <w:bCs/>
          <w:sz w:val="28"/>
          <w:szCs w:val="28"/>
          <w:rtl/>
          <w:lang w:bidi="ar-IQ"/>
        </w:rPr>
      </w:pPr>
      <w:bookmarkStart w:id="19" w:name="_Toc64926242"/>
      <w:r>
        <w:rPr>
          <w:rFonts w:ascii="Simplified Arabic" w:eastAsia="Calibri" w:hAnsi="Simplified Arabic" w:cs="Simplified Arabic" w:hint="cs"/>
          <w:bCs/>
          <w:sz w:val="28"/>
          <w:szCs w:val="28"/>
          <w:rtl/>
          <w:lang w:bidi="ar-IQ"/>
        </w:rPr>
        <w:t xml:space="preserve">4-1 </w:t>
      </w:r>
      <w:r w:rsidRPr="001F0632">
        <w:rPr>
          <w:rFonts w:ascii="Simplified Arabic" w:eastAsia="Calibri" w:hAnsi="Simplified Arabic" w:cs="Simplified Arabic" w:hint="cs"/>
          <w:bCs/>
          <w:sz w:val="28"/>
          <w:szCs w:val="28"/>
          <w:rtl/>
          <w:lang w:bidi="ar-IQ"/>
        </w:rPr>
        <w:t xml:space="preserve">عرض وتحليل ومناقشة النتائج الخاصة </w:t>
      </w:r>
      <w:bookmarkEnd w:id="19"/>
      <w:r w:rsidRPr="001F0632">
        <w:rPr>
          <w:rFonts w:ascii="Simplified Arabic" w:eastAsia="Calibri" w:hAnsi="Simplified Arabic" w:cs="Simplified Arabic" w:hint="cs"/>
          <w:bCs/>
          <w:sz w:val="28"/>
          <w:szCs w:val="28"/>
          <w:rtl/>
          <w:lang w:bidi="ar-IQ"/>
        </w:rPr>
        <w:t>الثقافة التنظيمية :</w:t>
      </w:r>
    </w:p>
    <w:p w:rsidR="000A0973" w:rsidRPr="001F0632" w:rsidRDefault="000A0973" w:rsidP="000A0973">
      <w:pPr>
        <w:bidi/>
        <w:spacing w:after="120"/>
        <w:jc w:val="center"/>
        <w:outlineLvl w:val="2"/>
        <w:rPr>
          <w:rFonts w:ascii="Simplified Arabic" w:eastAsia="Calibri" w:hAnsi="Simplified Arabic" w:cs="Simplified Arabic"/>
          <w:bCs/>
          <w:sz w:val="28"/>
          <w:szCs w:val="28"/>
          <w:rtl/>
          <w:lang w:bidi="ar-IQ"/>
        </w:rPr>
      </w:pPr>
      <w:bookmarkStart w:id="20" w:name="_Toc64926383"/>
      <w:r w:rsidRPr="001F0632">
        <w:rPr>
          <w:rFonts w:ascii="Simplified Arabic" w:eastAsia="Calibri" w:hAnsi="Simplified Arabic" w:cs="Simplified Arabic" w:hint="cs"/>
          <w:bCs/>
          <w:sz w:val="28"/>
          <w:szCs w:val="28"/>
          <w:rtl/>
          <w:lang w:bidi="ar-IQ"/>
        </w:rPr>
        <w:t>جدول (8)</w:t>
      </w:r>
      <w:bookmarkEnd w:id="20"/>
    </w:p>
    <w:p w:rsidR="000A0973" w:rsidRPr="001F0632" w:rsidRDefault="000A0973" w:rsidP="000A0973">
      <w:pPr>
        <w:bidi/>
        <w:spacing w:after="120"/>
        <w:jc w:val="center"/>
        <w:outlineLvl w:val="2"/>
        <w:rPr>
          <w:rFonts w:ascii="Simplified Arabic" w:eastAsia="Calibri" w:hAnsi="Simplified Arabic" w:cs="Simplified Arabic"/>
          <w:bCs/>
          <w:sz w:val="28"/>
          <w:szCs w:val="28"/>
          <w:rtl/>
          <w:lang w:bidi="ar-IQ"/>
        </w:rPr>
      </w:pPr>
      <w:bookmarkStart w:id="21" w:name="_Toc64926384"/>
      <w:r w:rsidRPr="001F0632">
        <w:rPr>
          <w:rFonts w:ascii="Simplified Arabic" w:eastAsia="Calibri" w:hAnsi="Simplified Arabic" w:cs="Simplified Arabic" w:hint="cs"/>
          <w:bCs/>
          <w:sz w:val="28"/>
          <w:szCs w:val="28"/>
          <w:rtl/>
          <w:lang w:bidi="ar-IQ"/>
        </w:rPr>
        <w:t xml:space="preserve">يبين الوصف الإحصائي لنتائج مقياس </w:t>
      </w:r>
      <w:bookmarkEnd w:id="21"/>
      <w:r w:rsidRPr="001F0632">
        <w:rPr>
          <w:rFonts w:ascii="Simplified Arabic" w:eastAsia="Calibri" w:hAnsi="Simplified Arabic" w:cs="Simplified Arabic" w:hint="cs"/>
          <w:bCs/>
          <w:sz w:val="28"/>
          <w:szCs w:val="28"/>
          <w:rtl/>
          <w:lang w:bidi="ar-IQ"/>
        </w:rPr>
        <w:t>الثقافة التنظيمية</w:t>
      </w:r>
    </w:p>
    <w:tbl>
      <w:tblPr>
        <w:tblStyle w:val="2c"/>
        <w:bidiVisual/>
        <w:tblW w:w="0" w:type="auto"/>
        <w:jc w:val="center"/>
        <w:tblLook w:val="04A0" w:firstRow="1" w:lastRow="0" w:firstColumn="1" w:lastColumn="0" w:noHBand="0" w:noVBand="1"/>
      </w:tblPr>
      <w:tblGrid>
        <w:gridCol w:w="1467"/>
        <w:gridCol w:w="1012"/>
        <w:gridCol w:w="1568"/>
        <w:gridCol w:w="1570"/>
        <w:gridCol w:w="1345"/>
        <w:gridCol w:w="942"/>
        <w:gridCol w:w="1020"/>
      </w:tblGrid>
      <w:tr w:rsidR="000A0973" w:rsidRPr="002411A6" w:rsidTr="001309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A0973" w:rsidRPr="002411A6" w:rsidRDefault="000A0973" w:rsidP="00130940">
            <w:pPr>
              <w:bidi/>
              <w:spacing w:after="120" w:line="276" w:lineRule="auto"/>
              <w:jc w:val="center"/>
              <w:rPr>
                <w:rFonts w:ascii="Simplified Arabic" w:hAnsi="Simplified Arabic" w:cs="Simplified Arabic"/>
                <w:sz w:val="24"/>
                <w:szCs w:val="24"/>
              </w:rPr>
            </w:pPr>
            <w:r w:rsidRPr="002411A6">
              <w:rPr>
                <w:rFonts w:ascii="Simplified Arabic" w:hAnsi="Simplified Arabic" w:cs="Simplified Arabic" w:hint="cs"/>
                <w:sz w:val="24"/>
                <w:szCs w:val="24"/>
                <w:rtl/>
              </w:rPr>
              <w:t>المقياس</w:t>
            </w:r>
          </w:p>
        </w:tc>
        <w:tc>
          <w:tcPr>
            <w:tcW w:w="0" w:type="auto"/>
            <w:hideMark/>
          </w:tcPr>
          <w:p w:rsidR="000A0973" w:rsidRPr="002411A6"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2411A6">
              <w:rPr>
                <w:rFonts w:ascii="Simplified Arabic" w:hAnsi="Simplified Arabic" w:cs="Simplified Arabic" w:hint="cs"/>
                <w:sz w:val="24"/>
                <w:szCs w:val="24"/>
                <w:rtl/>
              </w:rPr>
              <w:t>عدد العينة</w:t>
            </w:r>
          </w:p>
        </w:tc>
        <w:tc>
          <w:tcPr>
            <w:tcW w:w="0" w:type="auto"/>
            <w:hideMark/>
          </w:tcPr>
          <w:p w:rsidR="000A0973" w:rsidRPr="002411A6"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2411A6">
              <w:rPr>
                <w:rFonts w:ascii="Simplified Arabic" w:hAnsi="Simplified Arabic" w:cs="Simplified Arabic" w:hint="cs"/>
                <w:sz w:val="24"/>
                <w:szCs w:val="24"/>
                <w:rtl/>
              </w:rPr>
              <w:t>المتوسط الحسابي</w:t>
            </w:r>
          </w:p>
        </w:tc>
        <w:tc>
          <w:tcPr>
            <w:tcW w:w="0" w:type="auto"/>
            <w:hideMark/>
          </w:tcPr>
          <w:p w:rsidR="000A0973" w:rsidRPr="002411A6"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2411A6">
              <w:rPr>
                <w:rFonts w:ascii="Simplified Arabic" w:hAnsi="Simplified Arabic" w:cs="Simplified Arabic" w:hint="cs"/>
                <w:sz w:val="24"/>
                <w:szCs w:val="24"/>
                <w:rtl/>
              </w:rPr>
              <w:t>الانحراف المعياري</w:t>
            </w:r>
          </w:p>
        </w:tc>
        <w:tc>
          <w:tcPr>
            <w:tcW w:w="0" w:type="auto"/>
            <w:hideMark/>
          </w:tcPr>
          <w:p w:rsidR="000A0973" w:rsidRPr="002411A6"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2411A6">
              <w:rPr>
                <w:rFonts w:ascii="Simplified Arabic" w:hAnsi="Simplified Arabic" w:cs="Simplified Arabic" w:hint="cs"/>
                <w:sz w:val="24"/>
                <w:szCs w:val="24"/>
                <w:rtl/>
              </w:rPr>
              <w:t>الوسط الفرضي</w:t>
            </w:r>
          </w:p>
        </w:tc>
        <w:tc>
          <w:tcPr>
            <w:tcW w:w="0" w:type="auto"/>
            <w:hideMark/>
          </w:tcPr>
          <w:p w:rsidR="000A0973" w:rsidRPr="002411A6"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2411A6">
              <w:rPr>
                <w:rFonts w:ascii="Simplified Arabic" w:hAnsi="Simplified Arabic" w:cs="Simplified Arabic" w:hint="cs"/>
                <w:sz w:val="24"/>
                <w:szCs w:val="24"/>
                <w:rtl/>
              </w:rPr>
              <w:t xml:space="preserve">قيمة </w:t>
            </w:r>
            <w:r w:rsidRPr="002411A6">
              <w:rPr>
                <w:rFonts w:ascii="Simplified Arabic" w:hAnsi="Simplified Arabic" w:cs="Simplified Arabic"/>
                <w:sz w:val="24"/>
                <w:szCs w:val="24"/>
              </w:rPr>
              <w:t>sig</w:t>
            </w:r>
          </w:p>
        </w:tc>
        <w:tc>
          <w:tcPr>
            <w:tcW w:w="0" w:type="auto"/>
            <w:hideMark/>
          </w:tcPr>
          <w:p w:rsidR="000A0973" w:rsidRPr="002411A6"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2411A6">
              <w:rPr>
                <w:rFonts w:ascii="Simplified Arabic" w:hAnsi="Simplified Arabic" w:cs="Simplified Arabic" w:hint="cs"/>
                <w:sz w:val="24"/>
                <w:szCs w:val="24"/>
                <w:rtl/>
              </w:rPr>
              <w:t>نوع الدلالة</w:t>
            </w:r>
          </w:p>
        </w:tc>
      </w:tr>
      <w:tr w:rsidR="000A0973" w:rsidRPr="002411A6" w:rsidTr="00130940">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A0973" w:rsidRPr="002411A6" w:rsidRDefault="000A0973" w:rsidP="00130940">
            <w:pPr>
              <w:bidi/>
              <w:spacing w:after="120" w:line="276" w:lineRule="auto"/>
              <w:jc w:val="center"/>
              <w:rPr>
                <w:rFonts w:ascii="Simplified Arabic" w:hAnsi="Simplified Arabic" w:cs="Simplified Arabic"/>
                <w:sz w:val="24"/>
                <w:szCs w:val="24"/>
              </w:rPr>
            </w:pPr>
            <w:r w:rsidRPr="002411A6">
              <w:rPr>
                <w:rFonts w:ascii="Simplified Arabic" w:hAnsi="Simplified Arabic" w:cs="Simplified Arabic"/>
                <w:sz w:val="24"/>
                <w:szCs w:val="24"/>
                <w:rtl/>
              </w:rPr>
              <w:t>الثقافة التنظيمية</w:t>
            </w:r>
          </w:p>
        </w:tc>
        <w:tc>
          <w:tcPr>
            <w:tcW w:w="0" w:type="auto"/>
          </w:tcPr>
          <w:p w:rsidR="000A0973" w:rsidRPr="002411A6" w:rsidRDefault="000A0973"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p>
        </w:tc>
        <w:tc>
          <w:tcPr>
            <w:tcW w:w="0" w:type="auto"/>
            <w:hideMark/>
          </w:tcPr>
          <w:p w:rsidR="000A0973" w:rsidRPr="002411A6" w:rsidRDefault="000A0973"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11A6">
              <w:rPr>
                <w:rFonts w:ascii="Simplified Arabic" w:eastAsia="Arial" w:hAnsi="Simplified Arabic" w:cs="Simplified Arabic"/>
                <w:b/>
                <w:bCs/>
                <w:color w:val="010205"/>
                <w:sz w:val="24"/>
                <w:szCs w:val="24"/>
                <w:rtl/>
              </w:rPr>
              <w:t>214,566</w:t>
            </w:r>
          </w:p>
        </w:tc>
        <w:tc>
          <w:tcPr>
            <w:tcW w:w="0" w:type="auto"/>
            <w:hideMark/>
          </w:tcPr>
          <w:p w:rsidR="000A0973" w:rsidRPr="002411A6" w:rsidRDefault="000A0973"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11A6">
              <w:rPr>
                <w:rFonts w:ascii="Simplified Arabic" w:eastAsia="Arial" w:hAnsi="Simplified Arabic" w:cs="Simplified Arabic"/>
                <w:b/>
                <w:bCs/>
                <w:color w:val="010205"/>
                <w:sz w:val="24"/>
                <w:szCs w:val="24"/>
                <w:rtl/>
              </w:rPr>
              <w:t>11,8254</w:t>
            </w:r>
          </w:p>
        </w:tc>
        <w:tc>
          <w:tcPr>
            <w:tcW w:w="0" w:type="auto"/>
            <w:hideMark/>
          </w:tcPr>
          <w:p w:rsidR="000A0973" w:rsidRPr="002411A6" w:rsidRDefault="000A0973"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112</w:t>
            </w:r>
          </w:p>
        </w:tc>
        <w:tc>
          <w:tcPr>
            <w:tcW w:w="0" w:type="auto"/>
            <w:hideMark/>
          </w:tcPr>
          <w:p w:rsidR="000A0973" w:rsidRPr="002411A6" w:rsidRDefault="000A0973"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rPr>
              <w:t>0.000</w:t>
            </w:r>
          </w:p>
        </w:tc>
        <w:tc>
          <w:tcPr>
            <w:tcW w:w="0" w:type="auto"/>
            <w:hideMark/>
          </w:tcPr>
          <w:p w:rsidR="000A0973" w:rsidRPr="002411A6" w:rsidRDefault="000A0973"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معنوي</w:t>
            </w:r>
          </w:p>
        </w:tc>
      </w:tr>
    </w:tbl>
    <w:p w:rsidR="000A0973" w:rsidRPr="001F0632" w:rsidRDefault="000A0973" w:rsidP="000A0973">
      <w:pPr>
        <w:bidi/>
        <w:spacing w:after="120"/>
        <w:ind w:firstLine="709"/>
        <w:jc w:val="lowKashida"/>
        <w:rPr>
          <w:rFonts w:ascii="Simplified Arabic" w:eastAsia="Calibri" w:hAnsi="Simplified Arabic" w:cs="Simplified Arabic"/>
          <w:sz w:val="28"/>
          <w:szCs w:val="28"/>
          <w:rtl/>
          <w:lang w:bidi="ar-IQ"/>
        </w:rPr>
      </w:pPr>
      <w:r w:rsidRPr="001F0632">
        <w:rPr>
          <w:rFonts w:ascii="Simplified Arabic" w:eastAsia="Calibri" w:hAnsi="Simplified Arabic" w:cs="Simplified Arabic"/>
          <w:sz w:val="28"/>
          <w:szCs w:val="28"/>
          <w:rtl/>
        </w:rPr>
        <w:t>يبين الجدول (10) درجات مقياس الثقافة التنظيمية ، إذ بلغ الوسط الحسابي (</w:t>
      </w:r>
      <w:r w:rsidRPr="001F0632">
        <w:rPr>
          <w:rFonts w:ascii="Simplified Arabic" w:eastAsia="Arial" w:hAnsi="Simplified Arabic" w:cs="Simplified Arabic"/>
          <w:color w:val="010205"/>
          <w:sz w:val="28"/>
          <w:szCs w:val="28"/>
          <w:rtl/>
        </w:rPr>
        <w:t>214,566</w:t>
      </w:r>
      <w:r w:rsidRPr="001F0632">
        <w:rPr>
          <w:rFonts w:ascii="Simplified Arabic" w:eastAsia="Calibri" w:hAnsi="Simplified Arabic" w:cs="Simplified Arabic"/>
          <w:sz w:val="28"/>
          <w:szCs w:val="28"/>
          <w:rtl/>
        </w:rPr>
        <w:t>) ، وانحراف معياري (</w:t>
      </w:r>
      <w:r w:rsidRPr="001F0632">
        <w:rPr>
          <w:rFonts w:ascii="Simplified Arabic" w:eastAsia="Arial" w:hAnsi="Simplified Arabic" w:cs="Simplified Arabic"/>
          <w:color w:val="010205"/>
          <w:sz w:val="28"/>
          <w:szCs w:val="28"/>
          <w:rtl/>
        </w:rPr>
        <w:t>214,566</w:t>
      </w:r>
      <w:r w:rsidRPr="001F0632">
        <w:rPr>
          <w:rFonts w:ascii="Simplified Arabic" w:eastAsia="Calibri" w:hAnsi="Simplified Arabic" w:cs="Simplified Arabic"/>
          <w:sz w:val="28"/>
          <w:szCs w:val="28"/>
          <w:rtl/>
        </w:rPr>
        <w:t>) ، وعند موازنة الوسط الحسابي لدرجات المقياس بالوسط الفرضي البالغ (112) ، تبين إن الوسط الحسابي لدرجات المقياس هو اكبر من الوسط الفرضي ، وهذا يعني أن رؤساء الاندية يتمتعون الثقافة التنظيمية  ، ولغرض الوقوف على الدلالة الإحصائية للفروق بين المتوسطين، تم استخدام  الاختبار التائي لعينة واحدة ،وقيمة نسبة الخطأ (</w:t>
      </w:r>
      <w:r w:rsidRPr="001F0632">
        <w:rPr>
          <w:rFonts w:ascii="Simplified Arabic" w:eastAsia="Calibri" w:hAnsi="Simplified Arabic" w:cs="Simplified Arabic"/>
          <w:sz w:val="28"/>
          <w:szCs w:val="28"/>
        </w:rPr>
        <w:t>sig</w:t>
      </w:r>
      <w:r w:rsidRPr="001F0632">
        <w:rPr>
          <w:rFonts w:ascii="Simplified Arabic" w:eastAsia="Calibri" w:hAnsi="Simplified Arabic" w:cs="Simplified Arabic"/>
          <w:sz w:val="28"/>
          <w:szCs w:val="28"/>
          <w:rtl/>
        </w:rPr>
        <w:t>) البالغة (0.000) هي اقل (0.05) مما يدل وجود دلالة معنوية لمقياس الثقافة التنظيمية .</w:t>
      </w:r>
    </w:p>
    <w:p w:rsidR="000A0973" w:rsidRPr="001F0632" w:rsidRDefault="000A0973" w:rsidP="000A0973">
      <w:pPr>
        <w:bidi/>
        <w:spacing w:after="120"/>
        <w:ind w:left="142"/>
        <w:jc w:val="both"/>
        <w:rPr>
          <w:rFonts w:ascii="Simplified Arabic" w:eastAsia="Calibri" w:hAnsi="Simplified Arabic" w:cs="Simplified Arabic"/>
          <w:sz w:val="28"/>
          <w:szCs w:val="28"/>
          <w:rtl/>
          <w:lang w:bidi="ar-IQ"/>
        </w:rPr>
      </w:pPr>
      <w:r w:rsidRPr="001F0632">
        <w:rPr>
          <w:rFonts w:ascii="Simplified Arabic" w:eastAsia="Calibri" w:hAnsi="Simplified Arabic" w:cs="Simplified Arabic"/>
          <w:sz w:val="28"/>
          <w:szCs w:val="28"/>
          <w:rtl/>
          <w:lang w:bidi="ar-IQ"/>
        </w:rPr>
        <w:t xml:space="preserve">ويعزو الباحث ذلك الى ان مدراء منديات الشباب و الرياضة لديهم فهم وتفسير وادراك لأهمية الثقافة التنظيمية ودورها في التعامل مع الاخرين ولأنها سلوك ومعتقد يتبعه الانسان ويكسبه من المحيط الذي يعيش فيه وايضا هي قيم وعادات واتجاهات يجب ان يتحلى بها كل حسب وظيفته ومركزه والتي تدل على مدى مستوى المؤسسة التي يعمل بها من رقي و التزام للنظام الداخلي لها لكي ترتقي بتعاملها مع الاخرين وظهور المؤسسة بأحسن ما يكون وتحقيق هوية خاصة بكل مؤسسة </w:t>
      </w:r>
    </w:p>
    <w:p w:rsidR="000A0973" w:rsidRPr="001F0632" w:rsidRDefault="000A0973" w:rsidP="000A0973">
      <w:pPr>
        <w:bidi/>
        <w:spacing w:after="120"/>
        <w:ind w:left="142"/>
        <w:jc w:val="both"/>
        <w:rPr>
          <w:rFonts w:ascii="Simplified Arabic" w:eastAsia="Calibri" w:hAnsi="Simplified Arabic" w:cs="Simplified Arabic"/>
          <w:sz w:val="28"/>
          <w:szCs w:val="28"/>
          <w:rtl/>
          <w:lang w:bidi="ar-IQ"/>
        </w:rPr>
      </w:pPr>
      <w:r w:rsidRPr="001F0632">
        <w:rPr>
          <w:rFonts w:ascii="Simplified Arabic" w:eastAsia="Calibri" w:hAnsi="Simplified Arabic" w:cs="Simplified Arabic"/>
          <w:sz w:val="28"/>
          <w:szCs w:val="28"/>
          <w:rtl/>
          <w:lang w:bidi="ar-IQ"/>
        </w:rPr>
        <w:t xml:space="preserve">  ان الثقافة التنظيمية انماط سلوكية يكتسبها العاملون وطرق تفكير وعادات ومفاهيم وقيم واتجاهات ومهارات قبل انضمامهم الى المؤسسة ثم تضفي المؤسسة ذلك النسق الثقافي او الهوية الخاصة بها من خصائصها واهتماماتها وسياستها واهدافها ما يحدد شخصية المؤسسة ويميزها عن غيرها من مؤسسات وهي سلوكيات وقيم مشتركة للعاملين التي توجههم نحو الانجاز و التمييز في تحقيق الاهداف وهذا يعني ان يؤمن الرئيس او المسؤول لكل فرد شخصية فريدة يجب احترامها (السيد ,  2006 ,ص 176)   </w:t>
      </w:r>
    </w:p>
    <w:p w:rsidR="000A0973" w:rsidRPr="001F0632" w:rsidRDefault="000A0973" w:rsidP="000A0973">
      <w:pPr>
        <w:bidi/>
        <w:spacing w:after="120"/>
        <w:ind w:left="142"/>
        <w:jc w:val="both"/>
        <w:rPr>
          <w:rFonts w:ascii="Simplified Arabic" w:eastAsia="Calibri" w:hAnsi="Simplified Arabic" w:cs="Simplified Arabic"/>
          <w:sz w:val="28"/>
          <w:szCs w:val="28"/>
          <w:rtl/>
          <w:lang w:bidi="ar-IQ"/>
        </w:rPr>
      </w:pPr>
      <w:r w:rsidRPr="001F0632">
        <w:rPr>
          <w:rFonts w:ascii="Simplified Arabic" w:eastAsia="Calibri" w:hAnsi="Simplified Arabic" w:cs="Simplified Arabic"/>
          <w:sz w:val="28"/>
          <w:szCs w:val="28"/>
          <w:rtl/>
          <w:lang w:bidi="ar-IQ"/>
        </w:rPr>
        <w:t xml:space="preserve">ويضيف  الكثير يتحدث عن الثقافة التنظيمية دون وعي علمي لمعناها وماهيتها وضرورتها الاجتماعية و التأريخية لذلك هي قائمة ومتأصلة في كل المنظمات اذ لاتخلو منظمة من الثقافة التنظيمية اي انها سياق عمل وتتشكل بناءا على طبيعة المنظمة وسياستها الداخلية او سياسة ادارتها العليا بدون وعي وادراك وتخطيط مسبق تتحول مع مرور الزمن الى مجموعة من المهارات و الممارسات و القيم للعاملين في هذه المنظمات و التي تكون بشكل غير مباشر ثقافة خاصة بالمنظمة(الفراج ,2011 , ص98) </w:t>
      </w:r>
    </w:p>
    <w:p w:rsidR="000A0973" w:rsidRPr="00D709D5" w:rsidRDefault="000A0973" w:rsidP="000A0973">
      <w:pPr>
        <w:bidi/>
        <w:spacing w:after="120"/>
        <w:ind w:left="502"/>
        <w:contextualSpacing/>
        <w:jc w:val="center"/>
        <w:outlineLvl w:val="2"/>
        <w:rPr>
          <w:rFonts w:ascii="Simplified Arabic" w:eastAsia="Calibri" w:hAnsi="Simplified Arabic" w:cs="Simplified Arabic"/>
          <w:bCs/>
          <w:sz w:val="28"/>
          <w:szCs w:val="28"/>
          <w:lang w:bidi="ar-IQ"/>
        </w:rPr>
      </w:pPr>
      <w:r w:rsidRPr="00D709D5">
        <w:rPr>
          <w:rFonts w:ascii="Simplified Arabic" w:eastAsia="Calibri" w:hAnsi="Simplified Arabic" w:cs="Simplified Arabic"/>
          <w:bCs/>
          <w:sz w:val="28"/>
          <w:szCs w:val="28"/>
          <w:rtl/>
          <w:lang w:bidi="ar-IQ"/>
        </w:rPr>
        <w:t>جدول (9)</w:t>
      </w:r>
    </w:p>
    <w:p w:rsidR="000A0973" w:rsidRPr="006F13B1" w:rsidRDefault="000A0973" w:rsidP="000A0973">
      <w:pPr>
        <w:bidi/>
        <w:spacing w:after="120"/>
        <w:ind w:left="502"/>
        <w:contextualSpacing/>
        <w:jc w:val="center"/>
        <w:outlineLvl w:val="2"/>
        <w:rPr>
          <w:rFonts w:ascii="Simplified Arabic" w:eastAsia="Calibri" w:hAnsi="Simplified Arabic" w:cs="Simplified Arabic"/>
          <w:bCs/>
          <w:sz w:val="28"/>
          <w:szCs w:val="28"/>
          <w:lang w:bidi="ar-IQ"/>
        </w:rPr>
      </w:pPr>
      <w:r w:rsidRPr="00D709D5">
        <w:rPr>
          <w:rFonts w:ascii="Simplified Arabic" w:eastAsia="Calibri" w:hAnsi="Simplified Arabic" w:cs="Simplified Arabic"/>
          <w:bCs/>
          <w:sz w:val="28"/>
          <w:szCs w:val="28"/>
          <w:rtl/>
          <w:lang w:bidi="ar-IQ"/>
        </w:rPr>
        <w:t>يبين الوصف الإحصا</w:t>
      </w:r>
      <w:r>
        <w:rPr>
          <w:rFonts w:ascii="Simplified Arabic" w:eastAsia="Calibri" w:hAnsi="Simplified Arabic" w:cs="Simplified Arabic"/>
          <w:bCs/>
          <w:sz w:val="28"/>
          <w:szCs w:val="28"/>
          <w:rtl/>
          <w:lang w:bidi="ar-IQ"/>
        </w:rPr>
        <w:t>ئي لنتائج مقياس الابداع الاداري</w:t>
      </w:r>
    </w:p>
    <w:tbl>
      <w:tblPr>
        <w:tblStyle w:val="LightGrid"/>
        <w:bidiVisual/>
        <w:tblW w:w="0" w:type="auto"/>
        <w:jc w:val="center"/>
        <w:tblLook w:val="04A0" w:firstRow="1" w:lastRow="0" w:firstColumn="1" w:lastColumn="0" w:noHBand="0" w:noVBand="1"/>
      </w:tblPr>
      <w:tblGrid>
        <w:gridCol w:w="1572"/>
        <w:gridCol w:w="1321"/>
        <w:gridCol w:w="1351"/>
        <w:gridCol w:w="1342"/>
        <w:gridCol w:w="1331"/>
        <w:gridCol w:w="1334"/>
        <w:gridCol w:w="1325"/>
      </w:tblGrid>
      <w:tr w:rsidR="000A0973" w:rsidRPr="00B92F23" w:rsidTr="001309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2" w:type="dxa"/>
          </w:tcPr>
          <w:p w:rsidR="000A0973" w:rsidRPr="00D709D5" w:rsidRDefault="000A0973" w:rsidP="00130940">
            <w:pPr>
              <w:bidi/>
              <w:spacing w:after="120" w:line="276" w:lineRule="auto"/>
              <w:jc w:val="center"/>
              <w:rPr>
                <w:rFonts w:ascii="Simplified Arabic" w:hAnsi="Simplified Arabic" w:cs="Simplified Arabic"/>
                <w:sz w:val="24"/>
                <w:szCs w:val="24"/>
              </w:rPr>
            </w:pPr>
            <w:r w:rsidRPr="00D709D5">
              <w:rPr>
                <w:rFonts w:ascii="Simplified Arabic" w:hAnsi="Simplified Arabic" w:cs="Simplified Arabic"/>
                <w:sz w:val="24"/>
                <w:szCs w:val="24"/>
                <w:rtl/>
              </w:rPr>
              <w:t>المقياس</w:t>
            </w:r>
          </w:p>
        </w:tc>
        <w:tc>
          <w:tcPr>
            <w:tcW w:w="1321" w:type="dxa"/>
          </w:tcPr>
          <w:p w:rsidR="000A0973" w:rsidRPr="00D709D5"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D709D5">
              <w:rPr>
                <w:rFonts w:ascii="Simplified Arabic" w:hAnsi="Simplified Arabic" w:cs="Simplified Arabic"/>
                <w:sz w:val="24"/>
                <w:szCs w:val="24"/>
                <w:rtl/>
              </w:rPr>
              <w:t>عدد العينة</w:t>
            </w:r>
          </w:p>
        </w:tc>
        <w:tc>
          <w:tcPr>
            <w:tcW w:w="1351" w:type="dxa"/>
          </w:tcPr>
          <w:p w:rsidR="000A0973" w:rsidRPr="00D709D5"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D709D5">
              <w:rPr>
                <w:rFonts w:ascii="Simplified Arabic" w:hAnsi="Simplified Arabic" w:cs="Simplified Arabic"/>
                <w:sz w:val="24"/>
                <w:szCs w:val="24"/>
                <w:rtl/>
              </w:rPr>
              <w:t>المتوسط الحسابي</w:t>
            </w:r>
          </w:p>
        </w:tc>
        <w:tc>
          <w:tcPr>
            <w:tcW w:w="1342" w:type="dxa"/>
          </w:tcPr>
          <w:p w:rsidR="000A0973" w:rsidRPr="00D709D5"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D709D5">
              <w:rPr>
                <w:rFonts w:ascii="Simplified Arabic" w:hAnsi="Simplified Arabic" w:cs="Simplified Arabic"/>
                <w:sz w:val="24"/>
                <w:szCs w:val="24"/>
                <w:rtl/>
              </w:rPr>
              <w:t>الانحراف المعياري</w:t>
            </w:r>
          </w:p>
        </w:tc>
        <w:tc>
          <w:tcPr>
            <w:tcW w:w="1331" w:type="dxa"/>
          </w:tcPr>
          <w:p w:rsidR="000A0973" w:rsidRPr="00D709D5"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D709D5">
              <w:rPr>
                <w:rFonts w:ascii="Simplified Arabic" w:hAnsi="Simplified Arabic" w:cs="Simplified Arabic"/>
                <w:sz w:val="24"/>
                <w:szCs w:val="24"/>
                <w:rtl/>
              </w:rPr>
              <w:t>الوسط الفرضي</w:t>
            </w:r>
          </w:p>
        </w:tc>
        <w:tc>
          <w:tcPr>
            <w:tcW w:w="1334" w:type="dxa"/>
          </w:tcPr>
          <w:p w:rsidR="000A0973" w:rsidRPr="00D709D5"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D709D5">
              <w:rPr>
                <w:rFonts w:ascii="Simplified Arabic" w:hAnsi="Simplified Arabic" w:cs="Simplified Arabic"/>
                <w:sz w:val="24"/>
                <w:szCs w:val="24"/>
                <w:rtl/>
              </w:rPr>
              <w:t xml:space="preserve">قيمة </w:t>
            </w:r>
            <w:r w:rsidRPr="00D709D5">
              <w:rPr>
                <w:rFonts w:ascii="Simplified Arabic" w:hAnsi="Simplified Arabic" w:cs="Simplified Arabic"/>
                <w:sz w:val="24"/>
                <w:szCs w:val="24"/>
              </w:rPr>
              <w:t>sig</w:t>
            </w:r>
          </w:p>
        </w:tc>
        <w:tc>
          <w:tcPr>
            <w:tcW w:w="1325" w:type="dxa"/>
          </w:tcPr>
          <w:p w:rsidR="000A0973" w:rsidRPr="00D709D5"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D709D5">
              <w:rPr>
                <w:rFonts w:ascii="Simplified Arabic" w:hAnsi="Simplified Arabic" w:cs="Simplified Arabic"/>
                <w:sz w:val="24"/>
                <w:szCs w:val="24"/>
                <w:rtl/>
              </w:rPr>
              <w:t>نوع الدلالة</w:t>
            </w:r>
          </w:p>
        </w:tc>
      </w:tr>
      <w:tr w:rsidR="000A0973" w:rsidRPr="00B92F23"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2" w:type="dxa"/>
          </w:tcPr>
          <w:p w:rsidR="000A0973" w:rsidRPr="00D709D5" w:rsidRDefault="000A0973" w:rsidP="00130940">
            <w:pPr>
              <w:bidi/>
              <w:spacing w:after="120" w:line="276" w:lineRule="auto"/>
              <w:jc w:val="center"/>
              <w:rPr>
                <w:rFonts w:ascii="Simplified Arabic" w:hAnsi="Simplified Arabic" w:cs="Simplified Arabic"/>
                <w:sz w:val="24"/>
                <w:szCs w:val="24"/>
              </w:rPr>
            </w:pPr>
            <w:r w:rsidRPr="00D709D5">
              <w:rPr>
                <w:rFonts w:ascii="Simplified Arabic" w:hAnsi="Simplified Arabic" w:cs="Simplified Arabic"/>
                <w:sz w:val="24"/>
                <w:szCs w:val="24"/>
                <w:rtl/>
              </w:rPr>
              <w:t>الابداع الاداري</w:t>
            </w:r>
          </w:p>
        </w:tc>
        <w:tc>
          <w:tcPr>
            <w:tcW w:w="1321" w:type="dxa"/>
          </w:tcPr>
          <w:p w:rsidR="000A0973" w:rsidRPr="00D709D5" w:rsidRDefault="000A0973"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D709D5">
              <w:rPr>
                <w:rFonts w:ascii="Simplified Arabic" w:hAnsi="Simplified Arabic" w:cs="Simplified Arabic"/>
                <w:b/>
                <w:bCs/>
                <w:sz w:val="24"/>
                <w:szCs w:val="24"/>
                <w:rtl/>
              </w:rPr>
              <w:t>43</w:t>
            </w:r>
          </w:p>
        </w:tc>
        <w:tc>
          <w:tcPr>
            <w:tcW w:w="1351" w:type="dxa"/>
          </w:tcPr>
          <w:p w:rsidR="000A0973" w:rsidRPr="00D709D5" w:rsidRDefault="000A0973"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D709D5">
              <w:rPr>
                <w:rFonts w:ascii="Simplified Arabic" w:hAnsi="Simplified Arabic" w:cs="Simplified Arabic"/>
                <w:b/>
                <w:bCs/>
                <w:sz w:val="24"/>
                <w:szCs w:val="24"/>
                <w:rtl/>
              </w:rPr>
              <w:t>145,731</w:t>
            </w:r>
          </w:p>
        </w:tc>
        <w:tc>
          <w:tcPr>
            <w:tcW w:w="1342" w:type="dxa"/>
          </w:tcPr>
          <w:p w:rsidR="000A0973" w:rsidRPr="00D709D5" w:rsidRDefault="000A0973"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D709D5">
              <w:rPr>
                <w:rFonts w:ascii="Simplified Arabic" w:hAnsi="Simplified Arabic" w:cs="Simplified Arabic"/>
                <w:b/>
                <w:bCs/>
                <w:sz w:val="24"/>
                <w:szCs w:val="24"/>
                <w:rtl/>
              </w:rPr>
              <w:t>23.311</w:t>
            </w:r>
          </w:p>
        </w:tc>
        <w:tc>
          <w:tcPr>
            <w:tcW w:w="1331" w:type="dxa"/>
          </w:tcPr>
          <w:p w:rsidR="000A0973" w:rsidRPr="00D709D5" w:rsidRDefault="000A0973"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D709D5">
              <w:rPr>
                <w:rFonts w:ascii="Simplified Arabic" w:hAnsi="Simplified Arabic" w:cs="Simplified Arabic"/>
                <w:b/>
                <w:bCs/>
                <w:sz w:val="24"/>
                <w:szCs w:val="24"/>
                <w:rtl/>
              </w:rPr>
              <w:t>132</w:t>
            </w:r>
          </w:p>
        </w:tc>
        <w:tc>
          <w:tcPr>
            <w:tcW w:w="1334" w:type="dxa"/>
          </w:tcPr>
          <w:p w:rsidR="000A0973" w:rsidRPr="00D709D5" w:rsidRDefault="000A0973"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D709D5">
              <w:rPr>
                <w:rFonts w:ascii="Simplified Arabic" w:hAnsi="Simplified Arabic" w:cs="Simplified Arabic"/>
                <w:b/>
                <w:bCs/>
                <w:sz w:val="24"/>
                <w:szCs w:val="24"/>
                <w:rtl/>
              </w:rPr>
              <w:t>0.000</w:t>
            </w:r>
          </w:p>
        </w:tc>
        <w:tc>
          <w:tcPr>
            <w:tcW w:w="1325" w:type="dxa"/>
          </w:tcPr>
          <w:p w:rsidR="000A0973" w:rsidRPr="00D709D5" w:rsidRDefault="000A0973"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D709D5">
              <w:rPr>
                <w:rFonts w:ascii="Simplified Arabic" w:hAnsi="Simplified Arabic" w:cs="Simplified Arabic"/>
                <w:b/>
                <w:bCs/>
                <w:sz w:val="24"/>
                <w:szCs w:val="24"/>
                <w:rtl/>
              </w:rPr>
              <w:t>معنوي</w:t>
            </w:r>
          </w:p>
        </w:tc>
      </w:tr>
    </w:tbl>
    <w:p w:rsidR="000A0973" w:rsidRPr="00B92F23" w:rsidRDefault="000A0973" w:rsidP="000A0973">
      <w:pPr>
        <w:tabs>
          <w:tab w:val="left" w:pos="942"/>
        </w:tabs>
        <w:bidi/>
        <w:jc w:val="lowKashida"/>
        <w:rPr>
          <w:rFonts w:ascii="Simplified Arabic" w:eastAsia="Times New Roman" w:hAnsi="Simplified Arabic" w:cs="Simplified Arabic"/>
          <w:sz w:val="28"/>
          <w:szCs w:val="28"/>
          <w:rtl/>
        </w:rPr>
      </w:pPr>
      <w:r w:rsidRPr="00B92F23">
        <w:rPr>
          <w:rFonts w:ascii="Simplified Arabic" w:eastAsia="Times New Roman" w:hAnsi="Simplified Arabic" w:cs="Simplified Arabic"/>
          <w:sz w:val="28"/>
          <w:szCs w:val="28"/>
          <w:rtl/>
        </w:rPr>
        <w:t>يبين الجدول (11) درجات مقياس الابداع الاداري ، إذ بلغ الوسط الحسابي (145,731) ، وانحراف معياري (23.311) ، وعند موازنة الوسط الحسابي لدرجات المقياس بالوسط الفرضي البالغ (132) ، تبين إن الوسط الحسابي لدرجات المقياس هو اكبر من الوسط الفرضي ، وهذا يعني أن مدراء المنتديات يتمتعون بالابداع الاداري  ، ولغرض الوقوف على الدلالة الإحصائية للفروق بين المتوسطين، تم استخدام  الاختبار التائي لعينة واحدة ،وقيمة نسبة الخطأ</w:t>
      </w:r>
      <w:r w:rsidRPr="00B92F23">
        <w:rPr>
          <w:rFonts w:ascii="Simplified Arabic" w:eastAsia="Times New Roman" w:hAnsi="Simplified Arabic" w:cs="Simplified Arabic"/>
          <w:sz w:val="28"/>
          <w:szCs w:val="28"/>
        </w:rPr>
        <w:t xml:space="preserve"> (sig) </w:t>
      </w:r>
      <w:r w:rsidRPr="00B92F23">
        <w:rPr>
          <w:rFonts w:ascii="Simplified Arabic" w:eastAsia="Times New Roman" w:hAnsi="Simplified Arabic" w:cs="Simplified Arabic"/>
          <w:sz w:val="28"/>
          <w:szCs w:val="28"/>
          <w:rtl/>
        </w:rPr>
        <w:t>البالغة (0.000) هي اقل (0.05) مما يدل وجود دلالة معنوية لمقياس الابداع الاداري .ويعزو الباحث الباحث ذلك الى ان القائمين على ادارة المنتديات لديهم القدرة على خلق وتغيير افكارهم حسب متغيرات الظروف التي تواجههم من اجل انجاح مؤسساتهم وتحقيق اهدافها المرسومة</w:t>
      </w:r>
      <w:r w:rsidRPr="00B92F23">
        <w:rPr>
          <w:rFonts w:ascii="Simplified Arabic" w:eastAsia="Times New Roman" w:hAnsi="Simplified Arabic" w:cs="Simplified Arabic"/>
          <w:sz w:val="28"/>
          <w:szCs w:val="28"/>
        </w:rPr>
        <w:t xml:space="preserve"> .</w:t>
      </w:r>
    </w:p>
    <w:p w:rsidR="000A0973" w:rsidRPr="00B92F23" w:rsidRDefault="000A0973" w:rsidP="000A0973">
      <w:pPr>
        <w:tabs>
          <w:tab w:val="left" w:pos="942"/>
        </w:tabs>
        <w:bidi/>
        <w:jc w:val="lowKashida"/>
        <w:rPr>
          <w:rFonts w:ascii="Simplified Arabic" w:eastAsia="Times New Roman" w:hAnsi="Simplified Arabic" w:cs="Simplified Arabic"/>
          <w:sz w:val="28"/>
          <w:szCs w:val="28"/>
          <w:rtl/>
        </w:rPr>
      </w:pPr>
      <w:r w:rsidRPr="00B92F23">
        <w:rPr>
          <w:rFonts w:ascii="Simplified Arabic" w:eastAsia="Times New Roman" w:hAnsi="Simplified Arabic" w:cs="Simplified Arabic"/>
          <w:sz w:val="28"/>
          <w:szCs w:val="28"/>
          <w:rtl/>
        </w:rPr>
        <w:t>و الإبداع على أنه" توظيف أمثل للقدرات العقلية والفكرية التي تتميز بأكبر قدر من الطلاقة والمرونة والأصالة والحساسية لحل المشكلات والقدرة على تحليلها بما يؤدي إلى تكوين ترابط واكتشاف علاقات أو أفكار أو أساليب عمل جديدة داخل المنظمات الإدارية (الشمري ,2002 , ص45</w:t>
      </w:r>
      <w:r>
        <w:rPr>
          <w:rFonts w:ascii="Simplified Arabic" w:eastAsia="Times New Roman" w:hAnsi="Simplified Arabic" w:cs="Simplified Arabic" w:hint="cs"/>
          <w:sz w:val="28"/>
          <w:szCs w:val="28"/>
          <w:rtl/>
        </w:rPr>
        <w:t>)</w:t>
      </w:r>
    </w:p>
    <w:p w:rsidR="000A0973" w:rsidRPr="00B92F23" w:rsidRDefault="000A0973" w:rsidP="000A0973">
      <w:pPr>
        <w:tabs>
          <w:tab w:val="left" w:pos="942"/>
        </w:tabs>
        <w:bidi/>
        <w:jc w:val="lowKashida"/>
        <w:rPr>
          <w:rFonts w:ascii="Simplified Arabic" w:eastAsia="Times New Roman" w:hAnsi="Simplified Arabic" w:cs="Simplified Arabic"/>
          <w:sz w:val="28"/>
          <w:szCs w:val="28"/>
          <w:rtl/>
        </w:rPr>
      </w:pPr>
      <w:r w:rsidRPr="00B92F23">
        <w:rPr>
          <w:rFonts w:ascii="Simplified Arabic" w:eastAsia="Times New Roman" w:hAnsi="Simplified Arabic" w:cs="Simplified Arabic"/>
          <w:sz w:val="28"/>
          <w:szCs w:val="28"/>
        </w:rPr>
        <w:t xml:space="preserve"> </w:t>
      </w:r>
      <w:r>
        <w:rPr>
          <w:rFonts w:ascii="Simplified Arabic" w:eastAsia="Times New Roman" w:hAnsi="Simplified Arabic" w:cs="Simplified Arabic"/>
          <w:sz w:val="28"/>
          <w:szCs w:val="28"/>
          <w:rtl/>
        </w:rPr>
        <w:t>ويؤكد (نبيل محمود</w:t>
      </w:r>
      <w:r>
        <w:rPr>
          <w:rFonts w:ascii="Simplified Arabic" w:eastAsia="Times New Roman" w:hAnsi="Simplified Arabic" w:cs="Simplified Arabic" w:hint="cs"/>
          <w:sz w:val="28"/>
          <w:szCs w:val="28"/>
          <w:rtl/>
        </w:rPr>
        <w:t>،</w:t>
      </w:r>
      <w:r w:rsidRPr="00B92F23">
        <w:rPr>
          <w:rFonts w:ascii="Simplified Arabic" w:eastAsia="Times New Roman" w:hAnsi="Simplified Arabic" w:cs="Simplified Arabic"/>
          <w:sz w:val="28"/>
          <w:szCs w:val="28"/>
          <w:rtl/>
        </w:rPr>
        <w:t xml:space="preserve"> 2010</w:t>
      </w:r>
      <w:r>
        <w:rPr>
          <w:rFonts w:ascii="Simplified Arabic" w:eastAsia="Times New Roman" w:hAnsi="Simplified Arabic" w:cs="Simplified Arabic" w:hint="cs"/>
          <w:sz w:val="28"/>
          <w:szCs w:val="28"/>
          <w:rtl/>
        </w:rPr>
        <w:t>)</w:t>
      </w:r>
      <w:r w:rsidRPr="00B92F23">
        <w:rPr>
          <w:rFonts w:ascii="Simplified Arabic" w:eastAsia="Times New Roman" w:hAnsi="Simplified Arabic" w:cs="Simplified Arabic"/>
          <w:sz w:val="28"/>
          <w:szCs w:val="28"/>
          <w:rtl/>
        </w:rPr>
        <w:t xml:space="preserve"> ان الإبداع الإداري أحد وسائل التجديد والتغيير، فالتغيير ما هو إلا أحد مظاهر الإبداع التي تعبر عنه, ومع النظر للتطورات المحيطة بنا والناتجة عن ثورة المعلومات والانفجار التكنولوجي، ومع زيادة حدة المنافسة بين الشركات، وتنوع حاجات الأفراد وزيادة طموحهم, قد أحدثت وأوجدت مشكلات عديدة، لذلك على المنظمات أن تستجيب لهذه التطورات بإحداث التغييرات والتعديلات التي تتواكب مع هذه التطورات, ويصعب تحقيق ذلك إلا بوجود الأفكار الجديدة والأساليب الحديثة التي تستجيب لهذه التغييرات المستمرة، إذ إنها تتطلب مهارات إبداعية (شاكر , 2010 ,ص30</w:t>
      </w:r>
      <w:r>
        <w:rPr>
          <w:rFonts w:ascii="Simplified Arabic" w:eastAsia="Times New Roman" w:hAnsi="Simplified Arabic" w:cs="Simplified Arabic" w:hint="cs"/>
          <w:sz w:val="28"/>
          <w:szCs w:val="28"/>
          <w:rtl/>
        </w:rPr>
        <w:t>).</w:t>
      </w:r>
    </w:p>
    <w:p w:rsidR="000A0973" w:rsidRPr="00B92F23" w:rsidRDefault="000A0973" w:rsidP="000A0973">
      <w:pPr>
        <w:tabs>
          <w:tab w:val="left" w:pos="942"/>
        </w:tabs>
        <w:bidi/>
        <w:jc w:val="lowKashida"/>
        <w:rPr>
          <w:rFonts w:ascii="Simplified Arabic" w:eastAsia="Times New Roman" w:hAnsi="Simplified Arabic" w:cs="Simplified Arabic"/>
          <w:sz w:val="28"/>
          <w:szCs w:val="28"/>
          <w:rtl/>
        </w:rPr>
      </w:pPr>
      <w:r w:rsidRPr="00B92F23">
        <w:rPr>
          <w:rFonts w:ascii="Simplified Arabic" w:eastAsia="Times New Roman" w:hAnsi="Simplified Arabic" w:cs="Simplified Arabic"/>
          <w:sz w:val="28"/>
          <w:szCs w:val="28"/>
        </w:rPr>
        <w:t>-</w:t>
      </w:r>
      <w:r w:rsidRPr="00B92F23">
        <w:rPr>
          <w:rFonts w:ascii="Simplified Arabic" w:eastAsia="Times New Roman" w:hAnsi="Simplified Arabic" w:cs="Simplified Arabic"/>
          <w:sz w:val="28"/>
          <w:szCs w:val="28"/>
        </w:rPr>
        <w:tab/>
      </w:r>
      <w:r w:rsidRPr="00B92F23">
        <w:rPr>
          <w:rFonts w:ascii="Simplified Arabic" w:eastAsia="Times New Roman" w:hAnsi="Simplified Arabic" w:cs="Simplified Arabic"/>
          <w:sz w:val="28"/>
          <w:szCs w:val="28"/>
          <w:rtl/>
        </w:rPr>
        <w:t>دراسة وتحليل ومناقشة علاقة الارتباط لمتغيرات الدراسة</w:t>
      </w:r>
      <w:r w:rsidRPr="00B92F23">
        <w:rPr>
          <w:rFonts w:ascii="Simplified Arabic" w:eastAsia="Times New Roman" w:hAnsi="Simplified Arabic" w:cs="Simplified Arabic"/>
          <w:sz w:val="28"/>
          <w:szCs w:val="28"/>
        </w:rPr>
        <w:t xml:space="preserve"> </w:t>
      </w:r>
    </w:p>
    <w:p w:rsidR="000A0973" w:rsidRPr="00B92F23" w:rsidRDefault="000A0973" w:rsidP="000A0973">
      <w:pPr>
        <w:tabs>
          <w:tab w:val="left" w:pos="942"/>
        </w:tabs>
        <w:bidi/>
        <w:jc w:val="lowKashida"/>
        <w:rPr>
          <w:rFonts w:ascii="Simplified Arabic" w:eastAsia="Times New Roman" w:hAnsi="Simplified Arabic" w:cs="Simplified Arabic"/>
          <w:sz w:val="28"/>
          <w:szCs w:val="28"/>
          <w:rtl/>
        </w:rPr>
      </w:pPr>
      <w:r w:rsidRPr="00B92F23">
        <w:rPr>
          <w:rFonts w:ascii="Simplified Arabic" w:eastAsia="Times New Roman" w:hAnsi="Simplified Arabic" w:cs="Simplified Arabic"/>
          <w:sz w:val="28"/>
          <w:szCs w:val="28"/>
          <w:rtl/>
        </w:rPr>
        <w:t>لمعرفة علاقة الارتباط بين متغيرات الدراسة وهي الثقافة التنظيمية والابداع الاداري استخدم الباحث معامل الارتباط البسيط بيرسون للدلالة على العلاقة بينهما وتحقيقا لأهداف الدراسة والتي نصت على</w:t>
      </w:r>
      <w:r w:rsidRPr="00B92F23">
        <w:rPr>
          <w:rFonts w:ascii="Simplified Arabic" w:eastAsia="Times New Roman" w:hAnsi="Simplified Arabic" w:cs="Simplified Arabic"/>
          <w:sz w:val="28"/>
          <w:szCs w:val="28"/>
        </w:rPr>
        <w:t xml:space="preserve"> :</w:t>
      </w:r>
    </w:p>
    <w:p w:rsidR="000A0973" w:rsidRPr="00B92F23" w:rsidRDefault="000A0973" w:rsidP="000A0973">
      <w:pPr>
        <w:tabs>
          <w:tab w:val="left" w:pos="942"/>
        </w:tabs>
        <w:bidi/>
        <w:jc w:val="lowKashida"/>
        <w:rPr>
          <w:rFonts w:ascii="Simplified Arabic" w:eastAsia="Times New Roman" w:hAnsi="Simplified Arabic" w:cs="Simplified Arabic"/>
          <w:sz w:val="28"/>
          <w:szCs w:val="28"/>
          <w:rtl/>
        </w:rPr>
      </w:pPr>
      <w:r w:rsidRPr="00B92F23">
        <w:rPr>
          <w:rFonts w:ascii="Simplified Arabic" w:eastAsia="Times New Roman" w:hAnsi="Simplified Arabic" w:cs="Simplified Arabic"/>
          <w:sz w:val="28"/>
          <w:szCs w:val="28"/>
        </w:rPr>
        <w:t>1</w:t>
      </w:r>
      <w:r w:rsidRPr="00B92F23">
        <w:rPr>
          <w:rFonts w:ascii="Simplified Arabic" w:eastAsia="Times New Roman" w:hAnsi="Simplified Arabic" w:cs="Simplified Arabic"/>
          <w:sz w:val="28"/>
          <w:szCs w:val="28"/>
        </w:rPr>
        <w:tab/>
      </w:r>
      <w:r w:rsidRPr="00B92F23">
        <w:rPr>
          <w:rFonts w:ascii="Simplified Arabic" w:eastAsia="Times New Roman" w:hAnsi="Simplified Arabic" w:cs="Simplified Arabic"/>
          <w:sz w:val="28"/>
          <w:szCs w:val="28"/>
          <w:rtl/>
        </w:rPr>
        <w:t>التعرف على العلاقة بين الثقافة التنظيمية والابداع الاداري</w:t>
      </w:r>
      <w:r w:rsidRPr="00B92F23">
        <w:rPr>
          <w:rFonts w:ascii="Simplified Arabic" w:eastAsia="Times New Roman" w:hAnsi="Simplified Arabic" w:cs="Simplified Arabic"/>
          <w:sz w:val="28"/>
          <w:szCs w:val="28"/>
        </w:rPr>
        <w:t xml:space="preserve"> </w:t>
      </w:r>
    </w:p>
    <w:p w:rsidR="000A0973" w:rsidRDefault="000A0973" w:rsidP="000A0973">
      <w:pPr>
        <w:tabs>
          <w:tab w:val="left" w:pos="942"/>
        </w:tabs>
        <w:bidi/>
        <w:jc w:val="lowKashida"/>
        <w:rPr>
          <w:rFonts w:ascii="Simplified Arabic" w:eastAsia="Times New Roman" w:hAnsi="Simplified Arabic" w:cs="Simplified Arabic"/>
          <w:sz w:val="28"/>
          <w:szCs w:val="28"/>
          <w:rtl/>
        </w:rPr>
      </w:pPr>
      <w:r w:rsidRPr="00B92F23">
        <w:rPr>
          <w:rFonts w:ascii="Simplified Arabic" w:eastAsia="Times New Roman" w:hAnsi="Simplified Arabic" w:cs="Simplified Arabic"/>
          <w:sz w:val="28"/>
          <w:szCs w:val="28"/>
          <w:rtl/>
        </w:rPr>
        <w:t>2</w:t>
      </w:r>
      <w:r w:rsidRPr="00B92F23">
        <w:rPr>
          <w:rFonts w:ascii="Simplified Arabic" w:eastAsia="Times New Roman" w:hAnsi="Simplified Arabic" w:cs="Simplified Arabic"/>
          <w:sz w:val="28"/>
          <w:szCs w:val="28"/>
          <w:rtl/>
        </w:rPr>
        <w:tab/>
        <w:t>فقد جاءت النتائج وكما مبين بالجدول (10)</w:t>
      </w:r>
    </w:p>
    <w:p w:rsidR="000A0973" w:rsidRPr="00B92F23" w:rsidRDefault="000A0973" w:rsidP="000A0973">
      <w:pPr>
        <w:bidi/>
        <w:spacing w:after="120"/>
        <w:jc w:val="center"/>
        <w:outlineLvl w:val="2"/>
        <w:rPr>
          <w:rFonts w:ascii="Simplified Arabic" w:eastAsia="Calibri" w:hAnsi="Simplified Arabic" w:cs="Simplified Arabic"/>
          <w:bCs/>
          <w:sz w:val="28"/>
          <w:szCs w:val="28"/>
          <w:rtl/>
          <w:lang w:bidi="ar-IQ"/>
        </w:rPr>
      </w:pPr>
      <w:bookmarkStart w:id="22" w:name="_Toc64926395"/>
      <w:r w:rsidRPr="00B92F23">
        <w:rPr>
          <w:rFonts w:ascii="Simplified Arabic" w:eastAsia="Calibri" w:hAnsi="Simplified Arabic" w:cs="Simplified Arabic" w:hint="cs"/>
          <w:bCs/>
          <w:sz w:val="28"/>
          <w:szCs w:val="28"/>
          <w:rtl/>
          <w:lang w:bidi="ar-IQ"/>
        </w:rPr>
        <w:t>جدول (10)</w:t>
      </w:r>
      <w:bookmarkEnd w:id="22"/>
    </w:p>
    <w:p w:rsidR="000A0973" w:rsidRPr="00B92F23" w:rsidRDefault="000A0973" w:rsidP="000A0973">
      <w:pPr>
        <w:bidi/>
        <w:spacing w:after="120"/>
        <w:jc w:val="center"/>
        <w:outlineLvl w:val="2"/>
        <w:rPr>
          <w:rFonts w:ascii="Simplified Arabic" w:eastAsia="Calibri" w:hAnsi="Simplified Arabic" w:cs="Simplified Arabic"/>
          <w:bCs/>
          <w:sz w:val="28"/>
          <w:szCs w:val="28"/>
          <w:rtl/>
          <w:lang w:bidi="ar-IQ"/>
        </w:rPr>
      </w:pPr>
      <w:bookmarkStart w:id="23" w:name="_Toc64926396"/>
      <w:r w:rsidRPr="00B92F23">
        <w:rPr>
          <w:rFonts w:ascii="Simplified Arabic" w:eastAsia="Calibri" w:hAnsi="Simplified Arabic" w:cs="Simplified Arabic" w:hint="cs"/>
          <w:bCs/>
          <w:sz w:val="28"/>
          <w:szCs w:val="28"/>
          <w:rtl/>
          <w:lang w:bidi="ar-IQ"/>
        </w:rPr>
        <w:t>يبين معامل الارتباط لمتغيرات الدراسة</w:t>
      </w:r>
      <w:bookmarkEnd w:id="23"/>
    </w:p>
    <w:tbl>
      <w:tblPr>
        <w:tblStyle w:val="1195"/>
        <w:bidiVisual/>
        <w:tblW w:w="0" w:type="auto"/>
        <w:jc w:val="center"/>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3187"/>
        <w:gridCol w:w="1506"/>
        <w:gridCol w:w="895"/>
        <w:gridCol w:w="756"/>
      </w:tblGrid>
      <w:tr w:rsidR="000A0973" w:rsidRPr="00B92F23" w:rsidTr="0013094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A0973" w:rsidRPr="00B92F23" w:rsidRDefault="000A0973" w:rsidP="00130940">
            <w:pPr>
              <w:bidi/>
              <w:spacing w:after="120" w:line="276" w:lineRule="auto"/>
              <w:jc w:val="center"/>
              <w:rPr>
                <w:rFonts w:ascii="Simplified Arabic" w:hAnsi="Simplified Arabic" w:cs="Simplified Arabic"/>
                <w:sz w:val="28"/>
                <w:szCs w:val="28"/>
              </w:rPr>
            </w:pPr>
            <w:r w:rsidRPr="00B92F23">
              <w:rPr>
                <w:rFonts w:ascii="Simplified Arabic" w:hAnsi="Simplified Arabic" w:cs="Simplified Arabic" w:hint="cs"/>
                <w:sz w:val="28"/>
                <w:szCs w:val="28"/>
                <w:rtl/>
              </w:rPr>
              <w:t>ت</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A0973" w:rsidRPr="00B92F23" w:rsidRDefault="000A0973" w:rsidP="00130940">
            <w:pPr>
              <w:bidi/>
              <w:spacing w:after="120" w:line="276" w:lineRule="auto"/>
              <w:jc w:val="center"/>
              <w:rPr>
                <w:rFonts w:ascii="Simplified Arabic" w:hAnsi="Simplified Arabic" w:cs="Simplified Arabic"/>
                <w:sz w:val="28"/>
                <w:szCs w:val="28"/>
              </w:rPr>
            </w:pPr>
            <w:r w:rsidRPr="00B92F23">
              <w:rPr>
                <w:rFonts w:ascii="Simplified Arabic" w:hAnsi="Simplified Arabic" w:cs="Simplified Arabic" w:hint="cs"/>
                <w:sz w:val="28"/>
                <w:szCs w:val="28"/>
                <w:rtl/>
              </w:rPr>
              <w:t>المتغيرات</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A0973" w:rsidRPr="00B92F23" w:rsidRDefault="000A0973" w:rsidP="00130940">
            <w:pPr>
              <w:bidi/>
              <w:spacing w:after="120" w:line="276" w:lineRule="auto"/>
              <w:jc w:val="center"/>
              <w:rPr>
                <w:rFonts w:ascii="Simplified Arabic" w:hAnsi="Simplified Arabic" w:cs="Simplified Arabic"/>
                <w:sz w:val="28"/>
                <w:szCs w:val="28"/>
              </w:rPr>
            </w:pPr>
            <w:r w:rsidRPr="00B92F23">
              <w:rPr>
                <w:rFonts w:ascii="Simplified Arabic" w:hAnsi="Simplified Arabic" w:cs="Simplified Arabic" w:hint="cs"/>
                <w:sz w:val="28"/>
                <w:szCs w:val="28"/>
                <w:rtl/>
              </w:rPr>
              <w:t>معامل الارتباط</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A0973" w:rsidRPr="00B92F23" w:rsidRDefault="000A0973" w:rsidP="00130940">
            <w:pPr>
              <w:bidi/>
              <w:spacing w:after="120" w:line="276" w:lineRule="auto"/>
              <w:jc w:val="center"/>
              <w:rPr>
                <w:rFonts w:ascii="Simplified Arabic" w:hAnsi="Simplified Arabic" w:cs="Simplified Arabic"/>
                <w:sz w:val="28"/>
                <w:szCs w:val="28"/>
              </w:rPr>
            </w:pPr>
            <w:r w:rsidRPr="00B92F23">
              <w:rPr>
                <w:rFonts w:ascii="Simplified Arabic" w:hAnsi="Simplified Arabic" w:cs="Simplified Arabic"/>
                <w:sz w:val="28"/>
                <w:szCs w:val="28"/>
              </w:rPr>
              <w:t>Sig</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A0973" w:rsidRPr="00B92F23" w:rsidRDefault="000A0973" w:rsidP="00130940">
            <w:pPr>
              <w:bidi/>
              <w:spacing w:after="120" w:line="276" w:lineRule="auto"/>
              <w:jc w:val="center"/>
              <w:rPr>
                <w:rFonts w:ascii="Simplified Arabic" w:hAnsi="Simplified Arabic" w:cs="Simplified Arabic"/>
                <w:sz w:val="28"/>
                <w:szCs w:val="28"/>
              </w:rPr>
            </w:pPr>
            <w:r w:rsidRPr="00B92F23">
              <w:rPr>
                <w:rFonts w:ascii="Simplified Arabic" w:hAnsi="Simplified Arabic" w:cs="Simplified Arabic" w:hint="cs"/>
                <w:sz w:val="28"/>
                <w:szCs w:val="28"/>
                <w:rtl/>
              </w:rPr>
              <w:t>الدلالة</w:t>
            </w:r>
          </w:p>
        </w:tc>
      </w:tr>
      <w:tr w:rsidR="000A0973" w:rsidRPr="00B92F23" w:rsidTr="0013094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0973" w:rsidRPr="00B92F23" w:rsidRDefault="000A0973" w:rsidP="00130940">
            <w:pPr>
              <w:bidi/>
              <w:spacing w:after="120" w:line="276" w:lineRule="auto"/>
              <w:jc w:val="center"/>
              <w:rPr>
                <w:rFonts w:ascii="Simplified Arabic" w:hAnsi="Simplified Arabic" w:cs="Simplified Arabic"/>
                <w:sz w:val="28"/>
                <w:szCs w:val="28"/>
              </w:rPr>
            </w:pPr>
            <w:r w:rsidRPr="00B92F23">
              <w:rPr>
                <w:rFonts w:ascii="Simplified Arabic" w:hAnsi="Simplified Arabic" w:cs="Simplified Arabic"/>
                <w:sz w:val="28"/>
                <w:szCs w:val="28"/>
                <w:rt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0A0973" w:rsidRPr="00B92F23" w:rsidRDefault="000A0973" w:rsidP="00130940">
            <w:pPr>
              <w:bidi/>
              <w:spacing w:after="120" w:line="276" w:lineRule="auto"/>
              <w:jc w:val="lowKashida"/>
              <w:rPr>
                <w:rFonts w:ascii="Simplified Arabic" w:hAnsi="Simplified Arabic" w:cs="Simplified Arabic"/>
                <w:sz w:val="28"/>
                <w:szCs w:val="28"/>
              </w:rPr>
            </w:pPr>
            <w:r w:rsidRPr="00B92F23">
              <w:rPr>
                <w:rFonts w:ascii="Simplified Arabic" w:hAnsi="Simplified Arabic" w:cs="Simplified Arabic"/>
                <w:sz w:val="28"/>
                <w:szCs w:val="28"/>
                <w:rtl/>
              </w:rPr>
              <w:t>الثقافة التنظيمية × الابداع الاداري</w:t>
            </w:r>
          </w:p>
        </w:tc>
        <w:tc>
          <w:tcPr>
            <w:tcW w:w="0" w:type="auto"/>
            <w:tcBorders>
              <w:top w:val="single" w:sz="4" w:space="0" w:color="auto"/>
              <w:left w:val="single" w:sz="4" w:space="0" w:color="auto"/>
              <w:bottom w:val="single" w:sz="4" w:space="0" w:color="auto"/>
              <w:right w:val="single" w:sz="4" w:space="0" w:color="auto"/>
            </w:tcBorders>
            <w:vAlign w:val="center"/>
            <w:hideMark/>
          </w:tcPr>
          <w:p w:rsidR="000A0973" w:rsidRPr="00B92F23" w:rsidRDefault="000A0973" w:rsidP="00130940">
            <w:pPr>
              <w:bidi/>
              <w:spacing w:after="120" w:line="276" w:lineRule="auto"/>
              <w:jc w:val="center"/>
              <w:rPr>
                <w:rFonts w:ascii="Simplified Arabic" w:hAnsi="Simplified Arabic" w:cs="Simplified Arabic"/>
                <w:sz w:val="28"/>
                <w:szCs w:val="28"/>
              </w:rPr>
            </w:pPr>
            <w:r w:rsidRPr="00B92F23">
              <w:rPr>
                <w:rFonts w:ascii="Simplified Arabic" w:hAnsi="Simplified Arabic" w:cs="Simplified Arabic"/>
                <w:sz w:val="28"/>
                <w:szCs w:val="28"/>
                <w:rtl/>
              </w:rPr>
              <w:t>0.591</w:t>
            </w:r>
          </w:p>
        </w:tc>
        <w:tc>
          <w:tcPr>
            <w:tcW w:w="0" w:type="auto"/>
            <w:tcBorders>
              <w:top w:val="single" w:sz="4" w:space="0" w:color="auto"/>
              <w:left w:val="single" w:sz="4" w:space="0" w:color="auto"/>
              <w:bottom w:val="single" w:sz="4" w:space="0" w:color="auto"/>
              <w:right w:val="single" w:sz="4" w:space="0" w:color="auto"/>
            </w:tcBorders>
            <w:vAlign w:val="center"/>
            <w:hideMark/>
          </w:tcPr>
          <w:p w:rsidR="000A0973" w:rsidRPr="00B92F23" w:rsidRDefault="000A0973" w:rsidP="00130940">
            <w:pPr>
              <w:bidi/>
              <w:spacing w:after="120" w:line="276" w:lineRule="auto"/>
              <w:jc w:val="center"/>
              <w:rPr>
                <w:rFonts w:ascii="Simplified Arabic" w:hAnsi="Simplified Arabic" w:cs="Simplified Arabic"/>
                <w:sz w:val="28"/>
                <w:szCs w:val="28"/>
              </w:rPr>
            </w:pPr>
            <w:r w:rsidRPr="00B92F23">
              <w:rPr>
                <w:rFonts w:ascii="Simplified Arabic" w:hAnsi="Simplified Arabic" w:cs="Simplified Arabic"/>
                <w:sz w:val="28"/>
                <w:szCs w:val="28"/>
                <w:rtl/>
              </w:rPr>
              <w:t>0.026</w:t>
            </w:r>
          </w:p>
        </w:tc>
        <w:tc>
          <w:tcPr>
            <w:tcW w:w="0" w:type="auto"/>
            <w:tcBorders>
              <w:top w:val="single" w:sz="4" w:space="0" w:color="auto"/>
              <w:left w:val="single" w:sz="4" w:space="0" w:color="auto"/>
              <w:bottom w:val="single" w:sz="4" w:space="0" w:color="auto"/>
              <w:right w:val="single" w:sz="4" w:space="0" w:color="auto"/>
            </w:tcBorders>
            <w:vAlign w:val="center"/>
            <w:hideMark/>
          </w:tcPr>
          <w:p w:rsidR="000A0973" w:rsidRPr="00B92F23" w:rsidRDefault="000A0973" w:rsidP="00130940">
            <w:pPr>
              <w:bidi/>
              <w:spacing w:after="120" w:line="276" w:lineRule="auto"/>
              <w:jc w:val="center"/>
              <w:rPr>
                <w:rFonts w:ascii="Simplified Arabic" w:hAnsi="Simplified Arabic" w:cs="Simplified Arabic"/>
                <w:sz w:val="28"/>
                <w:szCs w:val="28"/>
              </w:rPr>
            </w:pPr>
            <w:r w:rsidRPr="00B92F23">
              <w:rPr>
                <w:rFonts w:ascii="Simplified Arabic" w:hAnsi="Simplified Arabic" w:cs="Simplified Arabic"/>
                <w:sz w:val="28"/>
                <w:szCs w:val="28"/>
                <w:rtl/>
              </w:rPr>
              <w:t>معنوي</w:t>
            </w:r>
          </w:p>
        </w:tc>
      </w:tr>
    </w:tbl>
    <w:p w:rsidR="000A0973" w:rsidRPr="00B92F23" w:rsidRDefault="000A0973" w:rsidP="000A0973">
      <w:pPr>
        <w:bidi/>
        <w:spacing w:after="120"/>
        <w:ind w:firstLine="709"/>
        <w:jc w:val="mediumKashida"/>
        <w:rPr>
          <w:rFonts w:ascii="Simplified Arabic" w:eastAsia="Calibri" w:hAnsi="Simplified Arabic" w:cs="Simplified Arabic"/>
          <w:sz w:val="28"/>
          <w:szCs w:val="28"/>
          <w:rtl/>
          <w:lang w:bidi="ar-IQ"/>
        </w:rPr>
      </w:pPr>
      <w:r w:rsidRPr="00B92F23">
        <w:rPr>
          <w:rFonts w:ascii="Simplified Arabic" w:eastAsia="Calibri" w:hAnsi="Simplified Arabic" w:cs="Simplified Arabic"/>
          <w:sz w:val="28"/>
          <w:szCs w:val="28"/>
          <w:rtl/>
          <w:lang w:bidi="ar-IQ"/>
        </w:rPr>
        <w:t>اوضحت نتائج ارتباط متغير الثقافة التنظيمية بمتغير الابداع الاداري ارتباطاً موجباً بلغ (0.591) وهذا يؤكد ان الثقافة التنظيمية تتناسب طردياً مع الابداع الاداري كلما زادت لديهم الثقافة التنظيمية زادت لديهم الابداع الاداري وهذا يدل على وجود علاقة ارتباط بين المتغيرين .</w:t>
      </w:r>
    </w:p>
    <w:p w:rsidR="000A0973" w:rsidRPr="00D709D5" w:rsidRDefault="000A0973" w:rsidP="004E088F">
      <w:pPr>
        <w:numPr>
          <w:ilvl w:val="0"/>
          <w:numId w:val="11"/>
        </w:numPr>
        <w:bidi/>
        <w:spacing w:after="120"/>
        <w:contextualSpacing/>
        <w:rPr>
          <w:rFonts w:ascii="Simplified Arabic" w:eastAsia="Calibri" w:hAnsi="Simplified Arabic" w:cs="Simplified Arabic"/>
          <w:b/>
          <w:bCs/>
          <w:sz w:val="28"/>
          <w:szCs w:val="28"/>
          <w:rtl/>
          <w:lang w:bidi="ar-IQ"/>
        </w:rPr>
      </w:pPr>
      <w:r w:rsidRPr="00D709D5">
        <w:rPr>
          <w:rFonts w:ascii="Simplified Arabic" w:eastAsia="Calibri" w:hAnsi="Simplified Arabic" w:cs="Simplified Arabic"/>
          <w:b/>
          <w:bCs/>
          <w:sz w:val="28"/>
          <w:szCs w:val="28"/>
          <w:rtl/>
          <w:lang w:bidi="ar-IQ"/>
        </w:rPr>
        <w:t>الاستنتاجات</w:t>
      </w:r>
    </w:p>
    <w:p w:rsidR="000A0973" w:rsidRPr="00D709D5" w:rsidRDefault="000A0973" w:rsidP="000A0973">
      <w:pPr>
        <w:bidi/>
        <w:spacing w:after="120"/>
        <w:contextualSpacing/>
        <w:rPr>
          <w:rFonts w:ascii="Simplified Arabic" w:eastAsia="Calibri" w:hAnsi="Simplified Arabic" w:cs="Simplified Arabic"/>
          <w:b/>
          <w:bCs/>
          <w:sz w:val="28"/>
          <w:szCs w:val="28"/>
          <w:rtl/>
          <w:lang w:bidi="ar-IQ"/>
        </w:rPr>
      </w:pPr>
      <w:r w:rsidRPr="00D709D5">
        <w:rPr>
          <w:rFonts w:ascii="Simplified Arabic" w:eastAsia="Calibri" w:hAnsi="Simplified Arabic" w:cs="Simplified Arabic"/>
          <w:b/>
          <w:bCs/>
          <w:sz w:val="28"/>
          <w:szCs w:val="28"/>
          <w:rtl/>
          <w:lang w:bidi="ar-IQ"/>
        </w:rPr>
        <w:t xml:space="preserve">استنتج الباحث ان – </w:t>
      </w:r>
    </w:p>
    <w:p w:rsidR="000A0973" w:rsidRPr="00D709D5" w:rsidRDefault="000A0973" w:rsidP="004E088F">
      <w:pPr>
        <w:numPr>
          <w:ilvl w:val="0"/>
          <w:numId w:val="16"/>
        </w:numPr>
        <w:bidi/>
        <w:spacing w:after="120"/>
        <w:contextualSpacing/>
        <w:rPr>
          <w:rFonts w:ascii="Simplified Arabic" w:eastAsia="Calibri" w:hAnsi="Simplified Arabic" w:cs="Simplified Arabic"/>
          <w:sz w:val="28"/>
          <w:szCs w:val="28"/>
          <w:rtl/>
          <w:lang w:bidi="ar-IQ"/>
        </w:rPr>
      </w:pPr>
      <w:r w:rsidRPr="00D709D5">
        <w:rPr>
          <w:rFonts w:ascii="Simplified Arabic" w:eastAsia="Calibri" w:hAnsi="Simplified Arabic" w:cs="Simplified Arabic"/>
          <w:sz w:val="28"/>
          <w:szCs w:val="28"/>
          <w:rtl/>
          <w:lang w:bidi="ar-IQ"/>
        </w:rPr>
        <w:t>فاعلية المقاييس التي تم اعدادها لقياس الثقافة التنظيمية والابداع الاداري لدى مدراء المنتديات في محافظة واسط .</w:t>
      </w:r>
    </w:p>
    <w:p w:rsidR="000A0973" w:rsidRPr="00D709D5" w:rsidRDefault="000A0973" w:rsidP="004E088F">
      <w:pPr>
        <w:numPr>
          <w:ilvl w:val="0"/>
          <w:numId w:val="16"/>
        </w:numPr>
        <w:bidi/>
        <w:spacing w:after="120"/>
        <w:contextualSpacing/>
        <w:rPr>
          <w:rFonts w:ascii="Simplified Arabic" w:eastAsia="Calibri" w:hAnsi="Simplified Arabic" w:cs="Simplified Arabic"/>
          <w:sz w:val="28"/>
          <w:szCs w:val="28"/>
          <w:lang w:bidi="ar-IQ"/>
        </w:rPr>
      </w:pPr>
      <w:r w:rsidRPr="00D709D5">
        <w:rPr>
          <w:rFonts w:ascii="Simplified Arabic" w:eastAsia="Calibri" w:hAnsi="Simplified Arabic" w:cs="Simplified Arabic"/>
          <w:sz w:val="28"/>
          <w:szCs w:val="28"/>
          <w:rtl/>
          <w:lang w:bidi="ar-IQ"/>
        </w:rPr>
        <w:t>هناك علاقة ارتباط معنوية بين الثقافة التنظيمية والابداء الاداري لدى</w:t>
      </w:r>
      <w:r>
        <w:rPr>
          <w:rFonts w:ascii="Simplified Arabic" w:eastAsia="Calibri" w:hAnsi="Simplified Arabic" w:cs="Simplified Arabic"/>
          <w:sz w:val="28"/>
          <w:szCs w:val="28"/>
          <w:rtl/>
          <w:lang w:bidi="ar-IQ"/>
        </w:rPr>
        <w:t xml:space="preserve"> مدراء المنتديات في محافظة واسط</w:t>
      </w:r>
      <w:r w:rsidRPr="00D709D5">
        <w:rPr>
          <w:rFonts w:ascii="Simplified Arabic" w:eastAsia="Calibri" w:hAnsi="Simplified Arabic" w:cs="Simplified Arabic"/>
          <w:sz w:val="28"/>
          <w:szCs w:val="28"/>
          <w:rtl/>
          <w:lang w:bidi="ar-IQ"/>
        </w:rPr>
        <w:t>.</w:t>
      </w:r>
    </w:p>
    <w:p w:rsidR="000A0973" w:rsidRPr="006F13B1" w:rsidRDefault="000A0973" w:rsidP="004E088F">
      <w:pPr>
        <w:numPr>
          <w:ilvl w:val="0"/>
          <w:numId w:val="16"/>
        </w:numPr>
        <w:bidi/>
        <w:spacing w:after="120"/>
        <w:contextualSpacing/>
        <w:rPr>
          <w:rFonts w:ascii="Simplified Arabic" w:eastAsia="Calibri" w:hAnsi="Simplified Arabic" w:cs="Simplified Arabic"/>
          <w:sz w:val="28"/>
          <w:szCs w:val="28"/>
          <w:rtl/>
          <w:lang w:bidi="ar-IQ"/>
        </w:rPr>
      </w:pPr>
      <w:r w:rsidRPr="00D709D5">
        <w:rPr>
          <w:rFonts w:ascii="Simplified Arabic" w:eastAsia="Calibri" w:hAnsi="Simplified Arabic" w:cs="Simplified Arabic"/>
          <w:sz w:val="28"/>
          <w:szCs w:val="28"/>
          <w:rtl/>
          <w:lang w:bidi="ar-IQ"/>
        </w:rPr>
        <w:t>ان مدراء منتديات الشباب والرياضة في محافظة واسط يمتلكون ثقافة تنظيمية جيدة .</w:t>
      </w:r>
    </w:p>
    <w:p w:rsidR="000A0973" w:rsidRPr="00D709D5" w:rsidRDefault="000A0973" w:rsidP="004E088F">
      <w:pPr>
        <w:numPr>
          <w:ilvl w:val="0"/>
          <w:numId w:val="17"/>
        </w:numPr>
        <w:bidi/>
        <w:spacing w:after="120"/>
        <w:contextualSpacing/>
        <w:rPr>
          <w:rFonts w:ascii="Simplified Arabic" w:eastAsia="Calibri" w:hAnsi="Simplified Arabic" w:cs="Simplified Arabic"/>
          <w:b/>
          <w:bCs/>
          <w:sz w:val="28"/>
          <w:szCs w:val="28"/>
          <w:rtl/>
          <w:lang w:bidi="ar-IQ"/>
        </w:rPr>
      </w:pPr>
      <w:r w:rsidRPr="00D709D5">
        <w:rPr>
          <w:rFonts w:ascii="Simplified Arabic" w:eastAsia="Calibri" w:hAnsi="Simplified Arabic" w:cs="Simplified Arabic"/>
          <w:b/>
          <w:bCs/>
          <w:sz w:val="28"/>
          <w:szCs w:val="28"/>
          <w:rtl/>
          <w:lang w:bidi="ar-IQ"/>
        </w:rPr>
        <w:t xml:space="preserve"> التوصيات </w:t>
      </w:r>
    </w:p>
    <w:p w:rsidR="000A0973" w:rsidRPr="00D709D5" w:rsidRDefault="000A0973" w:rsidP="000A0973">
      <w:pPr>
        <w:bidi/>
        <w:spacing w:after="120"/>
        <w:ind w:left="360"/>
        <w:contextualSpacing/>
        <w:rPr>
          <w:rFonts w:ascii="Simplified Arabic" w:eastAsia="Calibri" w:hAnsi="Simplified Arabic" w:cs="Simplified Arabic"/>
          <w:b/>
          <w:bCs/>
          <w:sz w:val="28"/>
          <w:szCs w:val="28"/>
          <w:lang w:bidi="ar-IQ"/>
        </w:rPr>
      </w:pPr>
      <w:r w:rsidRPr="00D709D5">
        <w:rPr>
          <w:rFonts w:ascii="Simplified Arabic" w:eastAsia="Calibri" w:hAnsi="Simplified Arabic" w:cs="Simplified Arabic"/>
          <w:b/>
          <w:bCs/>
          <w:sz w:val="28"/>
          <w:szCs w:val="28"/>
          <w:rtl/>
          <w:lang w:bidi="ar-IQ"/>
        </w:rPr>
        <w:t>يوصي الباحث بـــ</w:t>
      </w:r>
    </w:p>
    <w:p w:rsidR="000A0973" w:rsidRPr="00D709D5" w:rsidRDefault="000A0973" w:rsidP="004E088F">
      <w:pPr>
        <w:numPr>
          <w:ilvl w:val="0"/>
          <w:numId w:val="18"/>
        </w:numPr>
        <w:bidi/>
        <w:spacing w:after="120"/>
        <w:contextualSpacing/>
        <w:rPr>
          <w:rFonts w:ascii="Simplified Arabic" w:eastAsia="Calibri" w:hAnsi="Simplified Arabic" w:cs="Simplified Arabic"/>
          <w:sz w:val="28"/>
          <w:szCs w:val="28"/>
          <w:rtl/>
          <w:lang w:bidi="ar-IQ"/>
        </w:rPr>
      </w:pPr>
      <w:r w:rsidRPr="00D709D5">
        <w:rPr>
          <w:rFonts w:ascii="Simplified Arabic" w:eastAsia="Calibri" w:hAnsi="Simplified Arabic" w:cs="Simplified Arabic"/>
          <w:sz w:val="28"/>
          <w:szCs w:val="28"/>
          <w:rtl/>
          <w:lang w:bidi="ar-IQ"/>
        </w:rPr>
        <w:t xml:space="preserve"> التأكيد على اشراك مدراء منتديات الشباب و الرياضة في دورات تطويرية لغرض تطوير الثقافة </w:t>
      </w:r>
      <w:r w:rsidRPr="00D709D5">
        <w:rPr>
          <w:rFonts w:ascii="Simplified Arabic" w:eastAsia="Calibri" w:hAnsi="Simplified Arabic" w:cs="Simplified Arabic" w:hint="cs"/>
          <w:sz w:val="28"/>
          <w:szCs w:val="28"/>
          <w:rtl/>
          <w:lang w:bidi="ar-IQ"/>
        </w:rPr>
        <w:t>التنظيمي</w:t>
      </w:r>
      <w:r w:rsidRPr="00D709D5">
        <w:rPr>
          <w:rFonts w:ascii="Simplified Arabic" w:eastAsia="Calibri" w:hAnsi="Simplified Arabic" w:cs="Simplified Arabic" w:hint="eastAsia"/>
          <w:sz w:val="28"/>
          <w:szCs w:val="28"/>
          <w:rtl/>
          <w:lang w:bidi="ar-IQ"/>
        </w:rPr>
        <w:t>ة</w:t>
      </w:r>
      <w:r w:rsidRPr="00D709D5">
        <w:rPr>
          <w:rFonts w:ascii="Simplified Arabic" w:eastAsia="Calibri" w:hAnsi="Simplified Arabic" w:cs="Simplified Arabic"/>
          <w:sz w:val="28"/>
          <w:szCs w:val="28"/>
          <w:rtl/>
          <w:lang w:bidi="ar-IQ"/>
        </w:rPr>
        <w:t xml:space="preserve"> لديهم .</w:t>
      </w:r>
    </w:p>
    <w:p w:rsidR="000A0973" w:rsidRPr="00D709D5" w:rsidRDefault="000A0973" w:rsidP="004E088F">
      <w:pPr>
        <w:numPr>
          <w:ilvl w:val="0"/>
          <w:numId w:val="18"/>
        </w:numPr>
        <w:bidi/>
        <w:spacing w:after="120"/>
        <w:contextualSpacing/>
        <w:rPr>
          <w:rFonts w:ascii="Simplified Arabic" w:eastAsia="Calibri" w:hAnsi="Simplified Arabic" w:cs="Simplified Arabic"/>
          <w:sz w:val="28"/>
          <w:szCs w:val="28"/>
          <w:lang w:bidi="ar-IQ"/>
        </w:rPr>
      </w:pPr>
      <w:r w:rsidRPr="00D709D5">
        <w:rPr>
          <w:rFonts w:ascii="Simplified Arabic" w:eastAsia="Calibri" w:hAnsi="Simplified Arabic" w:cs="Simplified Arabic"/>
          <w:sz w:val="28"/>
          <w:szCs w:val="28"/>
          <w:rtl/>
          <w:lang w:bidi="ar-IQ"/>
        </w:rPr>
        <w:t>التأكيد على تطوير الابداع الاداري لدى مدراء منتديات الشباب و الرياضة من اجل المضي قدما في تحقيق اهداف المؤسسة الرياضية .</w:t>
      </w:r>
    </w:p>
    <w:p w:rsidR="000A0973" w:rsidRPr="00D709D5" w:rsidRDefault="000A0973" w:rsidP="004E088F">
      <w:pPr>
        <w:numPr>
          <w:ilvl w:val="0"/>
          <w:numId w:val="18"/>
        </w:numPr>
        <w:bidi/>
        <w:spacing w:after="120"/>
        <w:contextualSpacing/>
        <w:rPr>
          <w:rFonts w:ascii="Simplified Arabic" w:eastAsia="Calibri" w:hAnsi="Simplified Arabic" w:cs="Simplified Arabic"/>
          <w:sz w:val="28"/>
          <w:szCs w:val="28"/>
          <w:lang w:bidi="ar-IQ"/>
        </w:rPr>
      </w:pPr>
      <w:r w:rsidRPr="00D709D5">
        <w:rPr>
          <w:rFonts w:ascii="Simplified Arabic" w:eastAsia="Calibri" w:hAnsi="Simplified Arabic" w:cs="Simplified Arabic"/>
          <w:sz w:val="28"/>
          <w:szCs w:val="28"/>
          <w:rtl/>
          <w:lang w:bidi="ar-IQ"/>
        </w:rPr>
        <w:t>دعم وتطوير مهارة الاتصال بين المدربين ومدراء منتديات السباب والرياضة من اجل تذليل العقباب التي تواجه العمل من اجل تحقيق اهداف المؤسسة الرياضية.</w:t>
      </w:r>
    </w:p>
    <w:p w:rsidR="000A0973" w:rsidRPr="00D709D5" w:rsidRDefault="000A0973" w:rsidP="000A0973">
      <w:pPr>
        <w:bidi/>
        <w:spacing w:after="120"/>
        <w:contextualSpacing/>
        <w:rPr>
          <w:rFonts w:ascii="Simplified Arabic" w:eastAsia="Calibri" w:hAnsi="Simplified Arabic" w:cs="Simplified Arabic"/>
          <w:b/>
          <w:bCs/>
          <w:sz w:val="28"/>
          <w:szCs w:val="28"/>
          <w:rtl/>
          <w:lang w:bidi="ar-IQ"/>
        </w:rPr>
      </w:pPr>
      <w:r w:rsidRPr="00D709D5">
        <w:rPr>
          <w:rFonts w:ascii="Simplified Arabic" w:eastAsia="Calibri" w:hAnsi="Simplified Arabic" w:cs="Simplified Arabic"/>
          <w:b/>
          <w:bCs/>
          <w:sz w:val="28"/>
          <w:szCs w:val="28"/>
          <w:rtl/>
          <w:lang w:bidi="ar-IQ"/>
        </w:rPr>
        <w:t>المصادر و المراجع</w:t>
      </w:r>
    </w:p>
    <w:p w:rsidR="000A0973" w:rsidRPr="00D709D5" w:rsidRDefault="000A0973" w:rsidP="004E088F">
      <w:pPr>
        <w:numPr>
          <w:ilvl w:val="0"/>
          <w:numId w:val="17"/>
        </w:numPr>
        <w:bidi/>
        <w:spacing w:after="120"/>
        <w:contextualSpacing/>
        <w:rPr>
          <w:rFonts w:ascii="Simplified Arabic" w:eastAsia="Calibri" w:hAnsi="Simplified Arabic" w:cs="Simplified Arabic"/>
          <w:color w:val="FF0000"/>
          <w:sz w:val="28"/>
          <w:szCs w:val="28"/>
          <w:rtl/>
          <w:lang w:bidi="ar-IQ"/>
        </w:rPr>
      </w:pPr>
      <w:r w:rsidRPr="00D709D5">
        <w:rPr>
          <w:rFonts w:ascii="Simplified Arabic" w:eastAsia="Calibri" w:hAnsi="Simplified Arabic" w:cs="Simplified Arabic"/>
          <w:sz w:val="28"/>
          <w:szCs w:val="28"/>
          <w:rtl/>
          <w:lang w:bidi="ar-IQ"/>
        </w:rPr>
        <w:t>اسامة الفراج : نموذج مقترح لخصائص الثقافة التنظيمية الملائمة في مؤسسات القطاع العام في سوريا , مجلة جامعة دمشق للعلوم الاقتصادية و القانونية و العدد الاول , المجلد 27, ص98, 2011</w:t>
      </w:r>
    </w:p>
    <w:p w:rsidR="000A0973" w:rsidRPr="00D709D5" w:rsidRDefault="000A0973" w:rsidP="004E088F">
      <w:pPr>
        <w:numPr>
          <w:ilvl w:val="0"/>
          <w:numId w:val="17"/>
        </w:numPr>
        <w:bidi/>
        <w:spacing w:after="120"/>
        <w:contextualSpacing/>
        <w:rPr>
          <w:rFonts w:ascii="Simplified Arabic" w:eastAsia="Calibri" w:hAnsi="Simplified Arabic" w:cs="Simplified Arabic"/>
          <w:sz w:val="28"/>
          <w:szCs w:val="28"/>
          <w:lang w:bidi="ar-IQ"/>
        </w:rPr>
      </w:pPr>
      <w:r>
        <w:rPr>
          <w:rFonts w:ascii="Simplified Arabic" w:eastAsia="Calibri" w:hAnsi="Simplified Arabic" w:cs="Simplified Arabic"/>
          <w:sz w:val="28"/>
          <w:szCs w:val="28"/>
          <w:rtl/>
          <w:lang w:bidi="ar-IQ"/>
        </w:rPr>
        <w:t xml:space="preserve">فهيد عايض </w:t>
      </w:r>
      <w:r>
        <w:rPr>
          <w:rFonts w:ascii="Simplified Arabic" w:eastAsia="Calibri" w:hAnsi="Simplified Arabic" w:cs="Simplified Arabic" w:hint="cs"/>
          <w:sz w:val="28"/>
          <w:szCs w:val="28"/>
          <w:rtl/>
          <w:lang w:bidi="ar-IQ"/>
        </w:rPr>
        <w:t>ا</w:t>
      </w:r>
      <w:r w:rsidRPr="00D709D5">
        <w:rPr>
          <w:rFonts w:ascii="Simplified Arabic" w:eastAsia="Calibri" w:hAnsi="Simplified Arabic" w:cs="Simplified Arabic"/>
          <w:sz w:val="28"/>
          <w:szCs w:val="28"/>
          <w:rtl/>
          <w:lang w:bidi="ar-IQ"/>
        </w:rPr>
        <w:t>لشمري : المدخل الإبداعي لإدارة الأزمات والكوارث, الرياض ,2002 ,عالم المعرفة للطباعة والنشر ,.</w:t>
      </w:r>
    </w:p>
    <w:p w:rsidR="000A0973" w:rsidRPr="002411A6" w:rsidRDefault="000A0973" w:rsidP="004E088F">
      <w:pPr>
        <w:numPr>
          <w:ilvl w:val="0"/>
          <w:numId w:val="17"/>
        </w:numPr>
        <w:bidi/>
        <w:spacing w:after="120"/>
        <w:rPr>
          <w:rFonts w:ascii="Simplified Arabic" w:eastAsia="Calibri" w:hAnsi="Simplified Arabic" w:cs="Simplified Arabic"/>
          <w:sz w:val="28"/>
          <w:szCs w:val="28"/>
          <w:lang w:bidi="ar-IQ"/>
        </w:rPr>
      </w:pPr>
      <w:r w:rsidRPr="00D709D5">
        <w:rPr>
          <w:rFonts w:ascii="Simplified Arabic" w:eastAsia="Calibri" w:hAnsi="Simplified Arabic" w:cs="Simplified Arabic"/>
          <w:sz w:val="28"/>
          <w:szCs w:val="28"/>
          <w:rtl/>
          <w:lang w:bidi="ar-IQ"/>
        </w:rPr>
        <w:t xml:space="preserve">متولي السيد : السلوك التنظيمي  المبادئ و المفاهيم ومجالات تطبيقه, مكتبة عين الشمس , القاهرة ,2006, </w:t>
      </w:r>
    </w:p>
    <w:p w:rsidR="000A0973" w:rsidRPr="002411A6" w:rsidRDefault="000A0973" w:rsidP="004E088F">
      <w:pPr>
        <w:numPr>
          <w:ilvl w:val="0"/>
          <w:numId w:val="17"/>
        </w:numPr>
        <w:bidi/>
        <w:spacing w:after="120"/>
        <w:contextualSpacing/>
        <w:rPr>
          <w:rFonts w:ascii="Simplified Arabic" w:eastAsia="Calibri" w:hAnsi="Simplified Arabic" w:cs="Simplified Arabic"/>
          <w:color w:val="FF0000"/>
          <w:sz w:val="28"/>
          <w:szCs w:val="28"/>
          <w:lang w:bidi="ar-IQ"/>
        </w:rPr>
      </w:pPr>
      <w:r w:rsidRPr="00D709D5">
        <w:rPr>
          <w:rFonts w:ascii="Simplified Arabic" w:eastAsia="Calibri" w:hAnsi="Simplified Arabic" w:cs="Simplified Arabic"/>
          <w:sz w:val="28"/>
          <w:szCs w:val="28"/>
          <w:rtl/>
          <w:lang w:bidi="ar-IQ"/>
        </w:rPr>
        <w:t xml:space="preserve">مصباح جمعة عقل واخرون : </w:t>
      </w:r>
      <w:r w:rsidRPr="00D709D5">
        <w:rPr>
          <w:rFonts w:ascii="Simplified Arabic" w:eastAsia="Calibri" w:hAnsi="Simplified Arabic" w:cs="Simplified Arabic"/>
          <w:sz w:val="28"/>
          <w:szCs w:val="28"/>
          <w:u w:val="single"/>
          <w:rtl/>
          <w:lang w:bidi="ar-IQ"/>
        </w:rPr>
        <w:t>التحليل الاحصائي والاحتمالات</w:t>
      </w:r>
      <w:r w:rsidRPr="00D709D5">
        <w:rPr>
          <w:rFonts w:ascii="Simplified Arabic" w:eastAsia="Calibri" w:hAnsi="Simplified Arabic" w:cs="Simplified Arabic"/>
          <w:sz w:val="28"/>
          <w:szCs w:val="28"/>
          <w:rtl/>
          <w:lang w:bidi="ar-IQ"/>
        </w:rPr>
        <w:t xml:space="preserve"> , مكتبة المجتمع العربي للنشر والتوزيع , عمان الاردن , ط1 , 2009 ,.</w:t>
      </w:r>
    </w:p>
    <w:p w:rsidR="000A0973" w:rsidRPr="002411A6" w:rsidRDefault="000A0973" w:rsidP="004E088F">
      <w:pPr>
        <w:numPr>
          <w:ilvl w:val="0"/>
          <w:numId w:val="17"/>
        </w:numPr>
        <w:bidi/>
        <w:spacing w:after="120"/>
        <w:contextualSpacing/>
        <w:rPr>
          <w:rFonts w:ascii="Simplified Arabic" w:eastAsia="Calibri" w:hAnsi="Simplified Arabic" w:cs="Simplified Arabic"/>
          <w:sz w:val="28"/>
          <w:szCs w:val="28"/>
          <w:lang w:bidi="ar-IQ"/>
        </w:rPr>
      </w:pPr>
      <w:r w:rsidRPr="00D709D5">
        <w:rPr>
          <w:rFonts w:ascii="Simplified Arabic" w:eastAsia="Calibri" w:hAnsi="Simplified Arabic" w:cs="Simplified Arabic"/>
          <w:sz w:val="28"/>
          <w:szCs w:val="28"/>
          <w:rtl/>
          <w:lang w:bidi="ar-IQ"/>
        </w:rPr>
        <w:t xml:space="preserve">محمد جابر كاظم : الكفايات الادارية والثقافة التنظيمية لرؤساء الاندية الرياضية وعلاقتهما بجودة اتخاذ القرار من وجهة نظر  مدربي كرة القدم , اطروحة دكتوراه , جامعة كربلاء , 2019, </w:t>
      </w:r>
    </w:p>
    <w:p w:rsidR="000A0973" w:rsidRPr="002411A6" w:rsidRDefault="000A0973" w:rsidP="004E088F">
      <w:pPr>
        <w:numPr>
          <w:ilvl w:val="0"/>
          <w:numId w:val="17"/>
        </w:numPr>
        <w:bidi/>
        <w:spacing w:after="120"/>
        <w:contextualSpacing/>
        <w:rPr>
          <w:rFonts w:ascii="Simplified Arabic" w:eastAsia="Calibri" w:hAnsi="Simplified Arabic" w:cs="Simplified Arabic"/>
          <w:color w:val="FF0000"/>
          <w:sz w:val="28"/>
          <w:szCs w:val="28"/>
          <w:lang w:bidi="ar-IQ"/>
        </w:rPr>
      </w:pPr>
      <w:r w:rsidRPr="00D709D5">
        <w:rPr>
          <w:rFonts w:ascii="Simplified Arabic" w:eastAsia="Calibri" w:hAnsi="Simplified Arabic" w:cs="Simplified Arabic"/>
          <w:sz w:val="28"/>
          <w:szCs w:val="28"/>
          <w:rtl/>
          <w:lang w:bidi="ar-IQ"/>
        </w:rPr>
        <w:t>محمد جاسم الياسري : بناء وتقنين بطارية اختبار اللياقة البدنية لانتقاء الناشئين بأعمار (10-12) سنه , أطروحة دكتوراه , كلية التربية الرياضية , جامعة بغداد , 1995 ,.</w:t>
      </w:r>
    </w:p>
    <w:p w:rsidR="000A0973" w:rsidRPr="00D709D5" w:rsidRDefault="000A0973" w:rsidP="004E088F">
      <w:pPr>
        <w:numPr>
          <w:ilvl w:val="0"/>
          <w:numId w:val="17"/>
        </w:numPr>
        <w:bidi/>
        <w:spacing w:after="120"/>
        <w:contextualSpacing/>
        <w:rPr>
          <w:rFonts w:ascii="Simplified Arabic" w:eastAsia="Calibri" w:hAnsi="Simplified Arabic" w:cs="Simplified Arabic"/>
          <w:sz w:val="28"/>
          <w:szCs w:val="28"/>
          <w:lang w:bidi="ar-IQ"/>
        </w:rPr>
      </w:pPr>
      <w:r w:rsidRPr="00D709D5">
        <w:rPr>
          <w:rFonts w:ascii="Simplified Arabic" w:eastAsia="Calibri" w:hAnsi="Simplified Arabic" w:cs="Simplified Arabic"/>
          <w:sz w:val="28"/>
          <w:szCs w:val="28"/>
          <w:rtl/>
          <w:lang w:bidi="ar-IQ"/>
        </w:rPr>
        <w:t xml:space="preserve">محمد عبد السادة : التنبؤ بالانجاز بدلالة الابداع الاداري وادارة الصراع الايجابي لمدربي الكرة الطائرة في العراق من وجهة نظر لاعبيهم ., اطروحة دكتوراه منشورة , جامعة بابل , 2017, </w:t>
      </w:r>
    </w:p>
    <w:p w:rsidR="000A0973" w:rsidRPr="00D709D5" w:rsidRDefault="000A0973" w:rsidP="004E088F">
      <w:pPr>
        <w:numPr>
          <w:ilvl w:val="0"/>
          <w:numId w:val="17"/>
        </w:numPr>
        <w:bidi/>
        <w:spacing w:after="120"/>
        <w:contextualSpacing/>
        <w:rPr>
          <w:rFonts w:ascii="Simplified Arabic" w:eastAsia="Calibri" w:hAnsi="Simplified Arabic" w:cs="Simplified Arabic"/>
          <w:color w:val="FF0000"/>
          <w:sz w:val="28"/>
          <w:szCs w:val="28"/>
          <w:rtl/>
          <w:lang w:bidi="ar-IQ"/>
        </w:rPr>
      </w:pPr>
      <w:r w:rsidRPr="00D709D5">
        <w:rPr>
          <w:rFonts w:ascii="Simplified Arabic" w:eastAsia="Calibri" w:hAnsi="Simplified Arabic" w:cs="Simplified Arabic"/>
          <w:sz w:val="28"/>
          <w:szCs w:val="28"/>
          <w:rtl/>
        </w:rPr>
        <w:t xml:space="preserve">محمد خليل عباس وآخرون : </w:t>
      </w:r>
      <w:r w:rsidRPr="00D709D5">
        <w:rPr>
          <w:rFonts w:ascii="Simplified Arabic" w:eastAsia="Calibri" w:hAnsi="Simplified Arabic" w:cs="Simplified Arabic"/>
          <w:sz w:val="28"/>
          <w:szCs w:val="28"/>
          <w:u w:val="single"/>
          <w:rtl/>
        </w:rPr>
        <w:t xml:space="preserve">مدخل إلى مناهج البحث في التربية وعلم النفس </w:t>
      </w:r>
      <w:r w:rsidRPr="00D709D5">
        <w:rPr>
          <w:rFonts w:ascii="Simplified Arabic" w:eastAsia="Calibri" w:hAnsi="Simplified Arabic" w:cs="Simplified Arabic"/>
          <w:sz w:val="28"/>
          <w:szCs w:val="28"/>
          <w:rtl/>
        </w:rPr>
        <w:t>، ط3 , عمان ، دار المسيرة للنشر</w:t>
      </w:r>
    </w:p>
    <w:p w:rsidR="000A0973" w:rsidRPr="002411A6" w:rsidRDefault="000A0973" w:rsidP="004E088F">
      <w:pPr>
        <w:numPr>
          <w:ilvl w:val="0"/>
          <w:numId w:val="17"/>
        </w:numPr>
        <w:bidi/>
        <w:spacing w:after="120"/>
        <w:contextualSpacing/>
        <w:rPr>
          <w:rFonts w:ascii="Simplified Arabic" w:eastAsia="Calibri" w:hAnsi="Simplified Arabic" w:cs="Simplified Arabic"/>
          <w:color w:val="FF0000"/>
          <w:sz w:val="28"/>
          <w:szCs w:val="28"/>
          <w:lang w:bidi="ar-IQ"/>
        </w:rPr>
      </w:pPr>
      <w:r w:rsidRPr="00D709D5">
        <w:rPr>
          <w:rFonts w:ascii="Simplified Arabic" w:eastAsia="Calibri" w:hAnsi="Simplified Arabic" w:cs="Simplified Arabic"/>
          <w:sz w:val="28"/>
          <w:szCs w:val="28"/>
          <w:rtl/>
          <w:lang w:bidi="ar-IQ"/>
        </w:rPr>
        <w:t xml:space="preserve">نبيل محمود شاكر: </w:t>
      </w:r>
      <w:r w:rsidRPr="00D709D5">
        <w:rPr>
          <w:rFonts w:ascii="Simplified Arabic" w:eastAsia="Calibri" w:hAnsi="Simplified Arabic" w:cs="Simplified Arabic"/>
          <w:b/>
          <w:bCs/>
          <w:sz w:val="28"/>
          <w:szCs w:val="28"/>
          <w:u w:val="single"/>
          <w:rtl/>
          <w:lang w:bidi="ar-IQ"/>
        </w:rPr>
        <w:t>موضوعات مختارة في التنظيم والإدارة/إدارة التربية الرياضية</w:t>
      </w:r>
      <w:r w:rsidRPr="00D709D5">
        <w:rPr>
          <w:rFonts w:ascii="Simplified Arabic" w:eastAsia="Calibri" w:hAnsi="Simplified Arabic" w:cs="Simplified Arabic"/>
          <w:sz w:val="28"/>
          <w:szCs w:val="28"/>
          <w:rtl/>
          <w:lang w:bidi="ar-IQ"/>
        </w:rPr>
        <w:t>, ط1, العراق, ديالى, مكتب ليث للطباعة, 2010.</w:t>
      </w:r>
    </w:p>
    <w:p w:rsidR="000A0973" w:rsidRDefault="000A0973" w:rsidP="000A0973">
      <w:pPr>
        <w:bidi/>
        <w:spacing w:after="120"/>
        <w:ind w:left="360"/>
        <w:contextualSpacing/>
        <w:jc w:val="center"/>
        <w:rPr>
          <w:rFonts w:ascii="Simplified Arabic" w:eastAsia="Calibri" w:hAnsi="Simplified Arabic" w:cs="Simplified Arabic"/>
          <w:b/>
          <w:bCs/>
          <w:sz w:val="28"/>
          <w:szCs w:val="28"/>
          <w:rtl/>
        </w:rPr>
      </w:pPr>
    </w:p>
    <w:p w:rsidR="000A0973" w:rsidRPr="00B92F23" w:rsidRDefault="000A0973" w:rsidP="000A0973">
      <w:pPr>
        <w:bidi/>
        <w:spacing w:after="120"/>
        <w:contextualSpacing/>
        <w:jc w:val="center"/>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t>ملحق رقم (1)</w:t>
      </w:r>
      <w:r>
        <w:rPr>
          <w:rFonts w:ascii="Simplified Arabic" w:eastAsia="Calibri" w:hAnsi="Simplified Arabic" w:cs="Simplified Arabic" w:hint="cs"/>
          <w:b/>
          <w:bCs/>
          <w:sz w:val="28"/>
          <w:szCs w:val="28"/>
          <w:rtl/>
        </w:rPr>
        <w:t xml:space="preserve"> </w:t>
      </w:r>
      <w:r w:rsidRPr="00B92F23">
        <w:rPr>
          <w:rFonts w:ascii="Simplified Arabic" w:eastAsia="Calibri" w:hAnsi="Simplified Arabic" w:cs="Simplified Arabic"/>
          <w:b/>
          <w:bCs/>
          <w:sz w:val="28"/>
          <w:szCs w:val="28"/>
          <w:rtl/>
        </w:rPr>
        <w:t>اسماء السادة الخبراء</w:t>
      </w:r>
    </w:p>
    <w:tbl>
      <w:tblPr>
        <w:tblStyle w:val="1610"/>
        <w:bidiVisual/>
        <w:tblW w:w="0" w:type="auto"/>
        <w:jc w:val="center"/>
        <w:tblLook w:val="04A0" w:firstRow="1" w:lastRow="0" w:firstColumn="1" w:lastColumn="0" w:noHBand="0" w:noVBand="1"/>
      </w:tblPr>
      <w:tblGrid>
        <w:gridCol w:w="966"/>
        <w:gridCol w:w="3114"/>
        <w:gridCol w:w="2041"/>
        <w:gridCol w:w="2041"/>
      </w:tblGrid>
      <w:tr w:rsidR="000A0973" w:rsidRPr="002411A6" w:rsidTr="001309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6" w:type="dxa"/>
            <w:hideMark/>
          </w:tcPr>
          <w:p w:rsidR="000A0973" w:rsidRPr="002411A6" w:rsidRDefault="000A0973" w:rsidP="00130940">
            <w:pPr>
              <w:bidi/>
              <w:spacing w:after="120" w:line="276" w:lineRule="auto"/>
              <w:contextualSpacing/>
              <w:jc w:val="center"/>
              <w:rPr>
                <w:rFonts w:ascii="Simplified Arabic" w:hAnsi="Simplified Arabic" w:cs="Simplified Arabic"/>
                <w:sz w:val="24"/>
                <w:szCs w:val="24"/>
              </w:rPr>
            </w:pPr>
            <w:r w:rsidRPr="002411A6">
              <w:rPr>
                <w:rFonts w:ascii="Simplified Arabic" w:hAnsi="Simplified Arabic" w:cs="Simplified Arabic"/>
                <w:sz w:val="24"/>
                <w:szCs w:val="24"/>
                <w:rtl/>
              </w:rPr>
              <w:t>ت</w:t>
            </w:r>
          </w:p>
        </w:tc>
        <w:tc>
          <w:tcPr>
            <w:tcW w:w="3114" w:type="dxa"/>
            <w:hideMark/>
          </w:tcPr>
          <w:p w:rsidR="000A0973" w:rsidRPr="002411A6" w:rsidRDefault="000A0973" w:rsidP="00130940">
            <w:pPr>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2411A6">
              <w:rPr>
                <w:rFonts w:ascii="Simplified Arabic" w:hAnsi="Simplified Arabic" w:cs="Simplified Arabic"/>
                <w:sz w:val="24"/>
                <w:szCs w:val="24"/>
                <w:rtl/>
              </w:rPr>
              <w:t>الاسم</w:t>
            </w:r>
          </w:p>
        </w:tc>
        <w:tc>
          <w:tcPr>
            <w:tcW w:w="2041" w:type="dxa"/>
            <w:hideMark/>
          </w:tcPr>
          <w:p w:rsidR="000A0973" w:rsidRPr="002411A6" w:rsidRDefault="000A0973" w:rsidP="00130940">
            <w:pPr>
              <w:bidi/>
              <w:spacing w:after="12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2411A6">
              <w:rPr>
                <w:rFonts w:ascii="Simplified Arabic" w:hAnsi="Simplified Arabic" w:cs="Simplified Arabic"/>
                <w:sz w:val="24"/>
                <w:szCs w:val="24"/>
                <w:rtl/>
              </w:rPr>
              <w:t>التخصص</w:t>
            </w:r>
          </w:p>
        </w:tc>
        <w:tc>
          <w:tcPr>
            <w:tcW w:w="2041" w:type="dxa"/>
            <w:hideMark/>
          </w:tcPr>
          <w:p w:rsidR="000A0973" w:rsidRPr="002411A6" w:rsidRDefault="000A0973" w:rsidP="00130940">
            <w:pPr>
              <w:bidi/>
              <w:spacing w:after="12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2411A6">
              <w:rPr>
                <w:rFonts w:ascii="Simplified Arabic" w:hAnsi="Simplified Arabic" w:cs="Simplified Arabic"/>
                <w:sz w:val="24"/>
                <w:szCs w:val="24"/>
                <w:rtl/>
              </w:rPr>
              <w:t>مكان العمل</w:t>
            </w:r>
          </w:p>
        </w:tc>
      </w:tr>
      <w:tr w:rsidR="000A0973" w:rsidRPr="002411A6"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6" w:type="dxa"/>
            <w:hideMark/>
          </w:tcPr>
          <w:p w:rsidR="000A0973" w:rsidRPr="002411A6" w:rsidRDefault="000A0973" w:rsidP="00130940">
            <w:pPr>
              <w:bidi/>
              <w:spacing w:after="120" w:line="276" w:lineRule="auto"/>
              <w:contextualSpacing/>
              <w:jc w:val="center"/>
              <w:rPr>
                <w:rFonts w:ascii="Simplified Arabic" w:hAnsi="Simplified Arabic" w:cs="Simplified Arabic"/>
                <w:sz w:val="24"/>
                <w:szCs w:val="24"/>
              </w:rPr>
            </w:pPr>
            <w:r w:rsidRPr="002411A6">
              <w:rPr>
                <w:rFonts w:ascii="Simplified Arabic" w:hAnsi="Simplified Arabic" w:cs="Simplified Arabic"/>
                <w:sz w:val="24"/>
                <w:szCs w:val="24"/>
                <w:rtl/>
              </w:rPr>
              <w:t>1</w:t>
            </w:r>
          </w:p>
        </w:tc>
        <w:tc>
          <w:tcPr>
            <w:tcW w:w="3114" w:type="dxa"/>
            <w:hideMark/>
          </w:tcPr>
          <w:p w:rsidR="000A0973" w:rsidRPr="002411A6" w:rsidRDefault="000A0973"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أ.د محمود داود الربيعي</w:t>
            </w:r>
          </w:p>
        </w:tc>
        <w:tc>
          <w:tcPr>
            <w:tcW w:w="2041" w:type="dxa"/>
            <w:hideMark/>
          </w:tcPr>
          <w:p w:rsidR="000A0973" w:rsidRPr="002411A6" w:rsidRDefault="000A0973"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ادارة رياضية</w:t>
            </w:r>
          </w:p>
        </w:tc>
        <w:tc>
          <w:tcPr>
            <w:tcW w:w="2041" w:type="dxa"/>
            <w:hideMark/>
          </w:tcPr>
          <w:p w:rsidR="000A0973" w:rsidRPr="002411A6" w:rsidRDefault="000A0973"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جامعة المستقبل</w:t>
            </w:r>
          </w:p>
        </w:tc>
      </w:tr>
      <w:tr w:rsidR="000A0973" w:rsidRPr="002411A6"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6" w:type="dxa"/>
            <w:hideMark/>
          </w:tcPr>
          <w:p w:rsidR="000A0973" w:rsidRPr="002411A6" w:rsidRDefault="000A0973" w:rsidP="00130940">
            <w:pPr>
              <w:bidi/>
              <w:spacing w:after="120" w:line="276" w:lineRule="auto"/>
              <w:contextualSpacing/>
              <w:jc w:val="center"/>
              <w:rPr>
                <w:rFonts w:ascii="Simplified Arabic" w:hAnsi="Simplified Arabic" w:cs="Simplified Arabic"/>
                <w:sz w:val="24"/>
                <w:szCs w:val="24"/>
              </w:rPr>
            </w:pPr>
            <w:r w:rsidRPr="002411A6">
              <w:rPr>
                <w:rFonts w:ascii="Simplified Arabic" w:hAnsi="Simplified Arabic" w:cs="Simplified Arabic"/>
                <w:sz w:val="24"/>
                <w:szCs w:val="24"/>
                <w:rtl/>
              </w:rPr>
              <w:t>2</w:t>
            </w:r>
          </w:p>
        </w:tc>
        <w:tc>
          <w:tcPr>
            <w:tcW w:w="3114" w:type="dxa"/>
            <w:hideMark/>
          </w:tcPr>
          <w:p w:rsidR="000A0973" w:rsidRPr="002411A6" w:rsidRDefault="000A0973"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أ.م.دعامر علي حسين</w:t>
            </w:r>
          </w:p>
        </w:tc>
        <w:tc>
          <w:tcPr>
            <w:tcW w:w="2041" w:type="dxa"/>
            <w:hideMark/>
          </w:tcPr>
          <w:p w:rsidR="000A0973" w:rsidRPr="002411A6" w:rsidRDefault="000A0973"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ادارة رياضية</w:t>
            </w:r>
          </w:p>
        </w:tc>
        <w:tc>
          <w:tcPr>
            <w:tcW w:w="2041" w:type="dxa"/>
            <w:hideMark/>
          </w:tcPr>
          <w:p w:rsidR="000A0973" w:rsidRPr="002411A6" w:rsidRDefault="000A0973"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جامعة كربلاء</w:t>
            </w:r>
          </w:p>
        </w:tc>
      </w:tr>
      <w:tr w:rsidR="000A0973" w:rsidRPr="002411A6"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6" w:type="dxa"/>
            <w:hideMark/>
          </w:tcPr>
          <w:p w:rsidR="000A0973" w:rsidRPr="002411A6" w:rsidRDefault="000A0973" w:rsidP="00130940">
            <w:pPr>
              <w:bidi/>
              <w:spacing w:after="120" w:line="276" w:lineRule="auto"/>
              <w:contextualSpacing/>
              <w:jc w:val="center"/>
              <w:rPr>
                <w:rFonts w:ascii="Simplified Arabic" w:hAnsi="Simplified Arabic" w:cs="Simplified Arabic"/>
                <w:sz w:val="24"/>
                <w:szCs w:val="24"/>
              </w:rPr>
            </w:pPr>
            <w:r w:rsidRPr="002411A6">
              <w:rPr>
                <w:rFonts w:ascii="Simplified Arabic" w:hAnsi="Simplified Arabic" w:cs="Simplified Arabic"/>
                <w:sz w:val="24"/>
                <w:szCs w:val="24"/>
                <w:rtl/>
              </w:rPr>
              <w:t>3</w:t>
            </w:r>
          </w:p>
        </w:tc>
        <w:tc>
          <w:tcPr>
            <w:tcW w:w="3114" w:type="dxa"/>
            <w:hideMark/>
          </w:tcPr>
          <w:p w:rsidR="000A0973" w:rsidRPr="002411A6" w:rsidRDefault="000A0973"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أ.م.د بشار عبد اللطيف هاتف</w:t>
            </w:r>
          </w:p>
        </w:tc>
        <w:tc>
          <w:tcPr>
            <w:tcW w:w="2041" w:type="dxa"/>
            <w:hideMark/>
          </w:tcPr>
          <w:p w:rsidR="000A0973" w:rsidRPr="002411A6" w:rsidRDefault="000A0973"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تعلم حركي</w:t>
            </w:r>
          </w:p>
        </w:tc>
        <w:tc>
          <w:tcPr>
            <w:tcW w:w="2041" w:type="dxa"/>
            <w:hideMark/>
          </w:tcPr>
          <w:p w:rsidR="000A0973" w:rsidRPr="002411A6" w:rsidRDefault="000A0973"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القاسم الخضراء</w:t>
            </w:r>
          </w:p>
        </w:tc>
      </w:tr>
      <w:tr w:rsidR="000A0973" w:rsidRPr="002411A6"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6" w:type="dxa"/>
            <w:hideMark/>
          </w:tcPr>
          <w:p w:rsidR="000A0973" w:rsidRPr="002411A6" w:rsidRDefault="000A0973" w:rsidP="00130940">
            <w:pPr>
              <w:bidi/>
              <w:spacing w:after="120" w:line="276" w:lineRule="auto"/>
              <w:contextualSpacing/>
              <w:jc w:val="center"/>
              <w:rPr>
                <w:rFonts w:ascii="Simplified Arabic" w:hAnsi="Simplified Arabic" w:cs="Simplified Arabic"/>
                <w:sz w:val="24"/>
                <w:szCs w:val="24"/>
              </w:rPr>
            </w:pPr>
            <w:r w:rsidRPr="002411A6">
              <w:rPr>
                <w:rFonts w:ascii="Simplified Arabic" w:hAnsi="Simplified Arabic" w:cs="Simplified Arabic"/>
                <w:sz w:val="24"/>
                <w:szCs w:val="24"/>
                <w:rtl/>
              </w:rPr>
              <w:t>4</w:t>
            </w:r>
          </w:p>
        </w:tc>
        <w:tc>
          <w:tcPr>
            <w:tcW w:w="3114" w:type="dxa"/>
            <w:hideMark/>
          </w:tcPr>
          <w:p w:rsidR="000A0973" w:rsidRPr="002411A6" w:rsidRDefault="000A0973"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أ.م.د بهاء حيدر</w:t>
            </w:r>
          </w:p>
        </w:tc>
        <w:tc>
          <w:tcPr>
            <w:tcW w:w="2041" w:type="dxa"/>
            <w:hideMark/>
          </w:tcPr>
          <w:p w:rsidR="000A0973" w:rsidRPr="002411A6" w:rsidRDefault="000A0973"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ادارة رياضية</w:t>
            </w:r>
          </w:p>
        </w:tc>
        <w:tc>
          <w:tcPr>
            <w:tcW w:w="2041" w:type="dxa"/>
            <w:hideMark/>
          </w:tcPr>
          <w:p w:rsidR="000A0973" w:rsidRPr="002411A6" w:rsidRDefault="000A0973"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جامعة القادسية</w:t>
            </w:r>
          </w:p>
        </w:tc>
      </w:tr>
      <w:tr w:rsidR="000A0973" w:rsidRPr="002411A6"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6" w:type="dxa"/>
            <w:hideMark/>
          </w:tcPr>
          <w:p w:rsidR="000A0973" w:rsidRPr="002411A6" w:rsidRDefault="000A0973" w:rsidP="00130940">
            <w:pPr>
              <w:bidi/>
              <w:spacing w:after="120" w:line="276" w:lineRule="auto"/>
              <w:contextualSpacing/>
              <w:jc w:val="center"/>
              <w:rPr>
                <w:rFonts w:ascii="Simplified Arabic" w:hAnsi="Simplified Arabic" w:cs="Simplified Arabic"/>
                <w:sz w:val="24"/>
                <w:szCs w:val="24"/>
              </w:rPr>
            </w:pPr>
            <w:r w:rsidRPr="002411A6">
              <w:rPr>
                <w:rFonts w:ascii="Simplified Arabic" w:hAnsi="Simplified Arabic" w:cs="Simplified Arabic"/>
                <w:sz w:val="24"/>
                <w:szCs w:val="24"/>
                <w:rtl/>
              </w:rPr>
              <w:t>5</w:t>
            </w:r>
          </w:p>
        </w:tc>
        <w:tc>
          <w:tcPr>
            <w:tcW w:w="3114" w:type="dxa"/>
            <w:hideMark/>
          </w:tcPr>
          <w:p w:rsidR="000A0973" w:rsidRPr="002411A6" w:rsidRDefault="000A0973"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أ.م.د مهدي راهي لفتة</w:t>
            </w:r>
          </w:p>
        </w:tc>
        <w:tc>
          <w:tcPr>
            <w:tcW w:w="2041" w:type="dxa"/>
            <w:hideMark/>
          </w:tcPr>
          <w:p w:rsidR="000A0973" w:rsidRPr="002411A6" w:rsidRDefault="000A0973"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اختبارات</w:t>
            </w:r>
          </w:p>
        </w:tc>
        <w:tc>
          <w:tcPr>
            <w:tcW w:w="2041" w:type="dxa"/>
            <w:hideMark/>
          </w:tcPr>
          <w:p w:rsidR="000A0973" w:rsidRPr="002411A6" w:rsidRDefault="000A0973"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جامعة واسط</w:t>
            </w:r>
          </w:p>
        </w:tc>
      </w:tr>
      <w:tr w:rsidR="000A0973" w:rsidRPr="002411A6"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6" w:type="dxa"/>
            <w:hideMark/>
          </w:tcPr>
          <w:p w:rsidR="000A0973" w:rsidRPr="002411A6" w:rsidRDefault="000A0973" w:rsidP="00130940">
            <w:pPr>
              <w:bidi/>
              <w:spacing w:after="120" w:line="276" w:lineRule="auto"/>
              <w:contextualSpacing/>
              <w:jc w:val="center"/>
              <w:rPr>
                <w:rFonts w:ascii="Simplified Arabic" w:hAnsi="Simplified Arabic" w:cs="Simplified Arabic"/>
                <w:sz w:val="24"/>
                <w:szCs w:val="24"/>
              </w:rPr>
            </w:pPr>
            <w:r w:rsidRPr="002411A6">
              <w:rPr>
                <w:rFonts w:ascii="Simplified Arabic" w:hAnsi="Simplified Arabic" w:cs="Simplified Arabic"/>
                <w:sz w:val="24"/>
                <w:szCs w:val="24"/>
                <w:rtl/>
              </w:rPr>
              <w:t>6</w:t>
            </w:r>
          </w:p>
        </w:tc>
        <w:tc>
          <w:tcPr>
            <w:tcW w:w="3114" w:type="dxa"/>
            <w:hideMark/>
          </w:tcPr>
          <w:p w:rsidR="000A0973" w:rsidRPr="002411A6" w:rsidRDefault="000A0973"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أ.م.دعامر راشد شيال</w:t>
            </w:r>
          </w:p>
        </w:tc>
        <w:tc>
          <w:tcPr>
            <w:tcW w:w="2041" w:type="dxa"/>
            <w:hideMark/>
          </w:tcPr>
          <w:p w:rsidR="000A0973" w:rsidRPr="002411A6" w:rsidRDefault="000A0973"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تعلم حركي</w:t>
            </w:r>
          </w:p>
        </w:tc>
        <w:tc>
          <w:tcPr>
            <w:tcW w:w="2041" w:type="dxa"/>
            <w:hideMark/>
          </w:tcPr>
          <w:p w:rsidR="000A0973" w:rsidRPr="002411A6" w:rsidRDefault="000A0973"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جامعة واسط</w:t>
            </w:r>
          </w:p>
        </w:tc>
      </w:tr>
      <w:tr w:rsidR="000A0973" w:rsidRPr="002411A6"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6" w:type="dxa"/>
            <w:hideMark/>
          </w:tcPr>
          <w:p w:rsidR="000A0973" w:rsidRPr="002411A6" w:rsidRDefault="000A0973" w:rsidP="00130940">
            <w:pPr>
              <w:bidi/>
              <w:spacing w:after="120" w:line="276" w:lineRule="auto"/>
              <w:contextualSpacing/>
              <w:jc w:val="center"/>
              <w:rPr>
                <w:rFonts w:ascii="Simplified Arabic" w:hAnsi="Simplified Arabic" w:cs="Simplified Arabic"/>
                <w:sz w:val="24"/>
                <w:szCs w:val="24"/>
              </w:rPr>
            </w:pPr>
            <w:r w:rsidRPr="002411A6">
              <w:rPr>
                <w:rFonts w:ascii="Simplified Arabic" w:hAnsi="Simplified Arabic" w:cs="Simplified Arabic"/>
                <w:sz w:val="24"/>
                <w:szCs w:val="24"/>
                <w:rtl/>
              </w:rPr>
              <w:t>7</w:t>
            </w:r>
          </w:p>
        </w:tc>
        <w:tc>
          <w:tcPr>
            <w:tcW w:w="3114" w:type="dxa"/>
            <w:hideMark/>
          </w:tcPr>
          <w:p w:rsidR="000A0973" w:rsidRPr="002411A6" w:rsidRDefault="000A0973"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أ.م.دمحمد جابر كاظم</w:t>
            </w:r>
          </w:p>
        </w:tc>
        <w:tc>
          <w:tcPr>
            <w:tcW w:w="2041" w:type="dxa"/>
            <w:hideMark/>
          </w:tcPr>
          <w:p w:rsidR="000A0973" w:rsidRPr="002411A6" w:rsidRDefault="000A0973"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ادارة رياضية</w:t>
            </w:r>
          </w:p>
        </w:tc>
        <w:tc>
          <w:tcPr>
            <w:tcW w:w="2041" w:type="dxa"/>
            <w:hideMark/>
          </w:tcPr>
          <w:p w:rsidR="000A0973" w:rsidRPr="002411A6" w:rsidRDefault="000A0973"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جامعة كربلاء</w:t>
            </w:r>
          </w:p>
        </w:tc>
      </w:tr>
      <w:tr w:rsidR="000A0973" w:rsidRPr="002411A6"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6" w:type="dxa"/>
            <w:hideMark/>
          </w:tcPr>
          <w:p w:rsidR="000A0973" w:rsidRPr="002411A6" w:rsidRDefault="000A0973" w:rsidP="00130940">
            <w:pPr>
              <w:bidi/>
              <w:spacing w:after="120" w:line="276" w:lineRule="auto"/>
              <w:contextualSpacing/>
              <w:jc w:val="center"/>
              <w:rPr>
                <w:rFonts w:ascii="Simplified Arabic" w:hAnsi="Simplified Arabic" w:cs="Simplified Arabic"/>
                <w:sz w:val="24"/>
                <w:szCs w:val="24"/>
              </w:rPr>
            </w:pPr>
            <w:r w:rsidRPr="002411A6">
              <w:rPr>
                <w:rFonts w:ascii="Simplified Arabic" w:hAnsi="Simplified Arabic" w:cs="Simplified Arabic"/>
                <w:sz w:val="24"/>
                <w:szCs w:val="24"/>
                <w:rtl/>
              </w:rPr>
              <w:t>8</w:t>
            </w:r>
          </w:p>
        </w:tc>
        <w:tc>
          <w:tcPr>
            <w:tcW w:w="3114" w:type="dxa"/>
            <w:hideMark/>
          </w:tcPr>
          <w:p w:rsidR="000A0973" w:rsidRPr="002411A6" w:rsidRDefault="000A0973"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م.د غزوان  عزيز</w:t>
            </w:r>
          </w:p>
        </w:tc>
        <w:tc>
          <w:tcPr>
            <w:tcW w:w="2041" w:type="dxa"/>
            <w:hideMark/>
          </w:tcPr>
          <w:p w:rsidR="000A0973" w:rsidRPr="002411A6" w:rsidRDefault="000A0973"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ادارة رياضية</w:t>
            </w:r>
          </w:p>
        </w:tc>
        <w:tc>
          <w:tcPr>
            <w:tcW w:w="2041" w:type="dxa"/>
            <w:hideMark/>
          </w:tcPr>
          <w:p w:rsidR="000A0973" w:rsidRPr="002411A6" w:rsidRDefault="000A0973"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جامعة واسط</w:t>
            </w:r>
          </w:p>
        </w:tc>
      </w:tr>
      <w:tr w:rsidR="000A0973" w:rsidRPr="002411A6"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6" w:type="dxa"/>
          </w:tcPr>
          <w:p w:rsidR="000A0973" w:rsidRPr="002411A6" w:rsidRDefault="000A0973" w:rsidP="00130940">
            <w:pPr>
              <w:bidi/>
              <w:spacing w:after="120" w:line="276" w:lineRule="auto"/>
              <w:contextualSpacing/>
              <w:jc w:val="center"/>
              <w:rPr>
                <w:rFonts w:ascii="Simplified Arabic" w:hAnsi="Simplified Arabic" w:cs="Simplified Arabic"/>
                <w:sz w:val="24"/>
                <w:szCs w:val="24"/>
              </w:rPr>
            </w:pPr>
          </w:p>
        </w:tc>
        <w:tc>
          <w:tcPr>
            <w:tcW w:w="3114" w:type="dxa"/>
            <w:hideMark/>
          </w:tcPr>
          <w:p w:rsidR="000A0973" w:rsidRPr="002411A6" w:rsidRDefault="000A0973"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م.د علاء حسين علي</w:t>
            </w:r>
          </w:p>
        </w:tc>
        <w:tc>
          <w:tcPr>
            <w:tcW w:w="2041" w:type="dxa"/>
            <w:hideMark/>
          </w:tcPr>
          <w:p w:rsidR="000A0973" w:rsidRPr="002411A6" w:rsidRDefault="000A0973"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ادارة رياضية</w:t>
            </w:r>
          </w:p>
        </w:tc>
        <w:tc>
          <w:tcPr>
            <w:tcW w:w="2041" w:type="dxa"/>
            <w:hideMark/>
          </w:tcPr>
          <w:p w:rsidR="000A0973" w:rsidRPr="002411A6" w:rsidRDefault="000A0973"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2411A6">
              <w:rPr>
                <w:rFonts w:ascii="Simplified Arabic" w:hAnsi="Simplified Arabic" w:cs="Simplified Arabic"/>
                <w:b/>
                <w:bCs/>
                <w:sz w:val="24"/>
                <w:szCs w:val="24"/>
                <w:rtl/>
              </w:rPr>
              <w:t>جامعة بابل</w:t>
            </w:r>
          </w:p>
        </w:tc>
      </w:tr>
    </w:tbl>
    <w:p w:rsidR="000A0973" w:rsidRPr="00B92F23" w:rsidRDefault="000A0973" w:rsidP="000A0973">
      <w:pPr>
        <w:bidi/>
        <w:spacing w:after="120"/>
        <w:contextualSpacing/>
        <w:jc w:val="center"/>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t>ملحق رقم (2)</w:t>
      </w:r>
      <w:r>
        <w:rPr>
          <w:rFonts w:ascii="Simplified Arabic" w:eastAsia="Calibri" w:hAnsi="Simplified Arabic" w:cs="Simplified Arabic" w:hint="cs"/>
          <w:b/>
          <w:bCs/>
          <w:sz w:val="28"/>
          <w:szCs w:val="28"/>
          <w:rtl/>
        </w:rPr>
        <w:t xml:space="preserve"> </w:t>
      </w:r>
      <w:r w:rsidRPr="00B92F23">
        <w:rPr>
          <w:rFonts w:ascii="Simplified Arabic" w:eastAsia="Calibri" w:hAnsi="Simplified Arabic" w:cs="Simplified Arabic"/>
          <w:b/>
          <w:bCs/>
          <w:sz w:val="28"/>
          <w:szCs w:val="28"/>
          <w:rtl/>
        </w:rPr>
        <w:t>مقياس الثقافة التنظيمية</w:t>
      </w:r>
    </w:p>
    <w:tbl>
      <w:tblPr>
        <w:tblStyle w:val="11110"/>
        <w:bidiVisual/>
        <w:tblW w:w="10632" w:type="dxa"/>
        <w:jc w:val="center"/>
        <w:tblLook w:val="04A0" w:firstRow="1" w:lastRow="0" w:firstColumn="1" w:lastColumn="0" w:noHBand="0" w:noVBand="1"/>
      </w:tblPr>
      <w:tblGrid>
        <w:gridCol w:w="486"/>
        <w:gridCol w:w="6000"/>
        <w:gridCol w:w="810"/>
        <w:gridCol w:w="810"/>
        <w:gridCol w:w="810"/>
        <w:gridCol w:w="900"/>
        <w:gridCol w:w="816"/>
      </w:tblGrid>
      <w:tr w:rsidR="000A0973" w:rsidRPr="002411A6" w:rsidTr="001309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ت</w:t>
            </w:r>
          </w:p>
        </w:tc>
        <w:tc>
          <w:tcPr>
            <w:tcW w:w="6000" w:type="dxa"/>
            <w:hideMark/>
          </w:tcPr>
          <w:p w:rsidR="000A0973" w:rsidRPr="002411A6"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الفقرات</w:t>
            </w:r>
          </w:p>
        </w:tc>
        <w:tc>
          <w:tcPr>
            <w:tcW w:w="810" w:type="dxa"/>
            <w:hideMark/>
          </w:tcPr>
          <w:p w:rsidR="000A0973" w:rsidRPr="002411A6"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 xml:space="preserve">اتفق تماما </w:t>
            </w:r>
          </w:p>
        </w:tc>
        <w:tc>
          <w:tcPr>
            <w:tcW w:w="810" w:type="dxa"/>
            <w:hideMark/>
          </w:tcPr>
          <w:p w:rsidR="000A0973" w:rsidRPr="002411A6"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 xml:space="preserve">اتفق </w:t>
            </w:r>
          </w:p>
        </w:tc>
        <w:tc>
          <w:tcPr>
            <w:tcW w:w="810" w:type="dxa"/>
            <w:hideMark/>
          </w:tcPr>
          <w:p w:rsidR="000A0973" w:rsidRPr="002411A6"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 xml:space="preserve">محايد </w:t>
            </w:r>
          </w:p>
        </w:tc>
        <w:tc>
          <w:tcPr>
            <w:tcW w:w="900" w:type="dxa"/>
            <w:hideMark/>
          </w:tcPr>
          <w:p w:rsidR="000A0973" w:rsidRPr="002411A6"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 xml:space="preserve">لا اتفق </w:t>
            </w:r>
          </w:p>
        </w:tc>
        <w:tc>
          <w:tcPr>
            <w:tcW w:w="816" w:type="dxa"/>
            <w:hideMark/>
          </w:tcPr>
          <w:p w:rsidR="000A0973" w:rsidRPr="002411A6"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 xml:space="preserve">لا اتفق تماما </w:t>
            </w:r>
          </w:p>
        </w:tc>
      </w:tr>
      <w:tr w:rsidR="000A0973" w:rsidRPr="002411A6"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1</w:t>
            </w:r>
          </w:p>
        </w:tc>
        <w:tc>
          <w:tcPr>
            <w:tcW w:w="6000" w:type="dxa"/>
            <w:hideMark/>
          </w:tcPr>
          <w:p w:rsidR="000A0973" w:rsidRPr="002411A6"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يسعى لجذب اللاعبين القدامى لخدمة النادي وادارته </w:t>
            </w: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2</w:t>
            </w:r>
          </w:p>
        </w:tc>
        <w:tc>
          <w:tcPr>
            <w:tcW w:w="6000" w:type="dxa"/>
            <w:hideMark/>
          </w:tcPr>
          <w:p w:rsidR="000A0973" w:rsidRPr="002411A6"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يحرص على توحيد جهود وكلمة جميع العاملين </w:t>
            </w: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3</w:t>
            </w:r>
          </w:p>
        </w:tc>
        <w:tc>
          <w:tcPr>
            <w:tcW w:w="6000" w:type="dxa"/>
            <w:hideMark/>
          </w:tcPr>
          <w:p w:rsidR="000A0973" w:rsidRPr="002411A6"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يساعد في تكوين فرق عمل ذو كفاءة عالية </w:t>
            </w: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4</w:t>
            </w:r>
          </w:p>
        </w:tc>
        <w:tc>
          <w:tcPr>
            <w:tcW w:w="6000" w:type="dxa"/>
            <w:hideMark/>
          </w:tcPr>
          <w:p w:rsidR="000A0973" w:rsidRPr="002411A6"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يشرك الجميع في حل المشاكل التي تواجهه</w:t>
            </w: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5</w:t>
            </w:r>
          </w:p>
        </w:tc>
        <w:tc>
          <w:tcPr>
            <w:tcW w:w="6000" w:type="dxa"/>
            <w:hideMark/>
          </w:tcPr>
          <w:p w:rsidR="000A0973" w:rsidRPr="002411A6"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يولي اهتماما كبيرا للرياضي المميز </w:t>
            </w: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6</w:t>
            </w:r>
          </w:p>
        </w:tc>
        <w:tc>
          <w:tcPr>
            <w:tcW w:w="6000" w:type="dxa"/>
            <w:hideMark/>
          </w:tcPr>
          <w:p w:rsidR="000A0973" w:rsidRPr="002411A6"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يشجع الرياضيين والعاملين بالنادي بالنادي على الابتكار والتجديد </w:t>
            </w: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7</w:t>
            </w:r>
          </w:p>
        </w:tc>
        <w:tc>
          <w:tcPr>
            <w:tcW w:w="6000" w:type="dxa"/>
            <w:hideMark/>
          </w:tcPr>
          <w:p w:rsidR="000A0973" w:rsidRPr="002411A6"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الابتكار والخبرات المتراكمة من اهم اسباب نجاحه في ادارة النادي </w:t>
            </w: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8</w:t>
            </w:r>
          </w:p>
        </w:tc>
        <w:tc>
          <w:tcPr>
            <w:tcW w:w="6000" w:type="dxa"/>
            <w:hideMark/>
          </w:tcPr>
          <w:p w:rsidR="000A0973" w:rsidRPr="002411A6"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ينوع اساليب التعامل مع العاملين </w:t>
            </w: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9</w:t>
            </w:r>
          </w:p>
        </w:tc>
        <w:tc>
          <w:tcPr>
            <w:tcW w:w="6000" w:type="dxa"/>
            <w:hideMark/>
          </w:tcPr>
          <w:p w:rsidR="000A0973" w:rsidRPr="002411A6"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يصطدم الابتكار مع اللوائح و القوانين القديمة </w:t>
            </w: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10</w:t>
            </w:r>
          </w:p>
        </w:tc>
        <w:tc>
          <w:tcPr>
            <w:tcW w:w="6000" w:type="dxa"/>
            <w:hideMark/>
          </w:tcPr>
          <w:p w:rsidR="000A0973" w:rsidRPr="002411A6"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يعمل يمبدأ الثواب والعقاب مع الجميع </w:t>
            </w: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11</w:t>
            </w:r>
          </w:p>
        </w:tc>
        <w:tc>
          <w:tcPr>
            <w:tcW w:w="6000" w:type="dxa"/>
            <w:hideMark/>
          </w:tcPr>
          <w:p w:rsidR="000A0973" w:rsidRPr="002411A6"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المعايير الموجودة تساعد على الابداع و الابتكار </w:t>
            </w: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12</w:t>
            </w:r>
          </w:p>
        </w:tc>
        <w:tc>
          <w:tcPr>
            <w:tcW w:w="6000" w:type="dxa"/>
            <w:hideMark/>
          </w:tcPr>
          <w:p w:rsidR="000A0973" w:rsidRPr="002411A6"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يخصص الاموال للابتكارات والافكار الجديدة من اجل تطبيقها </w:t>
            </w: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13</w:t>
            </w:r>
          </w:p>
        </w:tc>
        <w:tc>
          <w:tcPr>
            <w:tcW w:w="6000" w:type="dxa"/>
            <w:hideMark/>
          </w:tcPr>
          <w:p w:rsidR="000A0973" w:rsidRPr="002411A6"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ينزعج كثيرا عن طرح ابتكارات وافكار بعيدة عن الواقع</w:t>
            </w: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14</w:t>
            </w:r>
          </w:p>
        </w:tc>
        <w:tc>
          <w:tcPr>
            <w:tcW w:w="6000" w:type="dxa"/>
            <w:hideMark/>
          </w:tcPr>
          <w:p w:rsidR="000A0973" w:rsidRPr="002411A6"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ينجز رئيس النادي الاعمال الموكله اليه بكفاءة عالية </w:t>
            </w: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15</w:t>
            </w:r>
          </w:p>
        </w:tc>
        <w:tc>
          <w:tcPr>
            <w:tcW w:w="6000" w:type="dxa"/>
            <w:hideMark/>
          </w:tcPr>
          <w:p w:rsidR="000A0973" w:rsidRPr="002411A6"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يتنافس مع اقرانه لتحقيق انجازات تمييزة عن الاخرين </w:t>
            </w: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16</w:t>
            </w:r>
          </w:p>
        </w:tc>
        <w:tc>
          <w:tcPr>
            <w:tcW w:w="6000" w:type="dxa"/>
            <w:hideMark/>
          </w:tcPr>
          <w:p w:rsidR="000A0973" w:rsidRPr="002411A6"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يتفاعل مع النتائج المميزة للنادي ويوفر جميع الاحتياجات </w:t>
            </w: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17</w:t>
            </w:r>
          </w:p>
        </w:tc>
        <w:tc>
          <w:tcPr>
            <w:tcW w:w="6000" w:type="dxa"/>
            <w:hideMark/>
          </w:tcPr>
          <w:p w:rsidR="000A0973" w:rsidRPr="002411A6"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تدخله في جزئيات العمل تكون لصالح النادي</w:t>
            </w: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18</w:t>
            </w:r>
          </w:p>
        </w:tc>
        <w:tc>
          <w:tcPr>
            <w:tcW w:w="6000" w:type="dxa"/>
            <w:hideMark/>
          </w:tcPr>
          <w:p w:rsidR="000A0973" w:rsidRPr="002411A6"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لديه طموح بجعل النادي محط انظار جميع الرياضيين </w:t>
            </w: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19</w:t>
            </w:r>
          </w:p>
        </w:tc>
        <w:tc>
          <w:tcPr>
            <w:tcW w:w="6000" w:type="dxa"/>
            <w:hideMark/>
          </w:tcPr>
          <w:p w:rsidR="000A0973" w:rsidRPr="002411A6"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يبذل اقصى الجهود من اجل تحقيق الاهداف و المكاسب للنادي</w:t>
            </w: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20</w:t>
            </w:r>
          </w:p>
        </w:tc>
        <w:tc>
          <w:tcPr>
            <w:tcW w:w="6000" w:type="dxa"/>
            <w:hideMark/>
          </w:tcPr>
          <w:p w:rsidR="000A0973" w:rsidRPr="002411A6"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يلتزم بالحضور اليومي للنادي</w:t>
            </w: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21</w:t>
            </w:r>
          </w:p>
        </w:tc>
        <w:tc>
          <w:tcPr>
            <w:tcW w:w="6000" w:type="dxa"/>
            <w:hideMark/>
          </w:tcPr>
          <w:p w:rsidR="000A0973" w:rsidRPr="002411A6"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يوفر كافة الظروف المناسبة والتسهيلات للعاملين لأنجاح عملهم </w:t>
            </w: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22</w:t>
            </w:r>
          </w:p>
        </w:tc>
        <w:tc>
          <w:tcPr>
            <w:tcW w:w="6000" w:type="dxa"/>
            <w:hideMark/>
          </w:tcPr>
          <w:p w:rsidR="000A0973" w:rsidRPr="002411A6"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ينجز الاعمال الموكله الية بسرعة عالية </w:t>
            </w: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23</w:t>
            </w:r>
          </w:p>
        </w:tc>
        <w:tc>
          <w:tcPr>
            <w:tcW w:w="6000" w:type="dxa"/>
            <w:hideMark/>
          </w:tcPr>
          <w:p w:rsidR="000A0973" w:rsidRPr="002411A6"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ملم بجميع الكفايات التنظيمية والادارية </w:t>
            </w: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24</w:t>
            </w:r>
          </w:p>
        </w:tc>
        <w:tc>
          <w:tcPr>
            <w:tcW w:w="6000" w:type="dxa"/>
            <w:hideMark/>
          </w:tcPr>
          <w:p w:rsidR="000A0973" w:rsidRPr="002411A6"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يختار اعضاء اللجان حسب اختصاصهم الفنية والادارية </w:t>
            </w: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p>
        </w:tc>
      </w:tr>
      <w:tr w:rsidR="000A0973" w:rsidRPr="002411A6"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2411A6" w:rsidRDefault="000A0973" w:rsidP="00130940">
            <w:pPr>
              <w:bidi/>
              <w:spacing w:after="120" w:line="276" w:lineRule="auto"/>
              <w:rPr>
                <w:rFonts w:ascii="Simplified Arabic" w:hAnsi="Simplified Arabic" w:cs="Simplified Arabic"/>
                <w:sz w:val="24"/>
                <w:szCs w:val="24"/>
                <w:lang w:bidi="ar-IQ"/>
              </w:rPr>
            </w:pPr>
            <w:r w:rsidRPr="002411A6">
              <w:rPr>
                <w:rFonts w:ascii="Simplified Arabic" w:hAnsi="Simplified Arabic" w:cs="Simplified Arabic"/>
                <w:sz w:val="24"/>
                <w:szCs w:val="24"/>
                <w:rtl/>
                <w:lang w:bidi="ar-IQ"/>
              </w:rPr>
              <w:t>25</w:t>
            </w:r>
          </w:p>
        </w:tc>
        <w:tc>
          <w:tcPr>
            <w:tcW w:w="6000" w:type="dxa"/>
            <w:hideMark/>
          </w:tcPr>
          <w:p w:rsidR="000A0973" w:rsidRPr="002411A6"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2411A6">
              <w:rPr>
                <w:rFonts w:ascii="Simplified Arabic" w:hAnsi="Simplified Arabic" w:cs="Simplified Arabic"/>
                <w:b/>
                <w:bCs/>
                <w:sz w:val="24"/>
                <w:szCs w:val="24"/>
                <w:rtl/>
                <w:lang w:bidi="ar-IQ"/>
              </w:rPr>
              <w:t xml:space="preserve">ادارته للنادي مميزة جدا </w:t>
            </w: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900"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c>
          <w:tcPr>
            <w:tcW w:w="816" w:type="dxa"/>
          </w:tcPr>
          <w:p w:rsidR="000A0973" w:rsidRPr="002411A6"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p>
        </w:tc>
      </w:tr>
    </w:tbl>
    <w:p w:rsidR="000A0973" w:rsidRDefault="000A0973" w:rsidP="000A0973">
      <w:pPr>
        <w:bidi/>
        <w:spacing w:after="120"/>
        <w:jc w:val="center"/>
        <w:rPr>
          <w:rFonts w:ascii="Simplified Arabic" w:eastAsia="Calibri" w:hAnsi="Simplified Arabic" w:cs="Simplified Arabic"/>
          <w:b/>
          <w:bCs/>
          <w:sz w:val="28"/>
          <w:szCs w:val="28"/>
          <w:rtl/>
        </w:rPr>
      </w:pPr>
    </w:p>
    <w:p w:rsidR="000A0973" w:rsidRDefault="000A0973" w:rsidP="000A0973">
      <w:pPr>
        <w:bidi/>
        <w:spacing w:after="120"/>
        <w:rPr>
          <w:rFonts w:ascii="Simplified Arabic" w:eastAsia="Calibri" w:hAnsi="Simplified Arabic" w:cs="Simplified Arabic"/>
          <w:b/>
          <w:bCs/>
          <w:sz w:val="28"/>
          <w:szCs w:val="28"/>
          <w:rtl/>
        </w:rPr>
      </w:pPr>
    </w:p>
    <w:p w:rsidR="000A0973" w:rsidRPr="00B92F23" w:rsidRDefault="000A0973" w:rsidP="000A0973">
      <w:pPr>
        <w:bidi/>
        <w:spacing w:after="120"/>
        <w:jc w:val="center"/>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t>ملحق (3)</w:t>
      </w:r>
      <w:r>
        <w:rPr>
          <w:rFonts w:ascii="Simplified Arabic" w:eastAsia="Calibri" w:hAnsi="Simplified Arabic" w:cs="Simplified Arabic" w:hint="cs"/>
          <w:b/>
          <w:bCs/>
          <w:sz w:val="28"/>
          <w:szCs w:val="28"/>
          <w:rtl/>
        </w:rPr>
        <w:t xml:space="preserve"> </w:t>
      </w:r>
      <w:r w:rsidRPr="00B92F23">
        <w:rPr>
          <w:rFonts w:ascii="Simplified Arabic" w:eastAsia="Calibri" w:hAnsi="Simplified Arabic" w:cs="Simplified Arabic"/>
          <w:b/>
          <w:bCs/>
          <w:sz w:val="28"/>
          <w:szCs w:val="28"/>
          <w:rtl/>
        </w:rPr>
        <w:t>مقياس الابداع الاداري</w:t>
      </w:r>
    </w:p>
    <w:tbl>
      <w:tblPr>
        <w:tblStyle w:val="1130"/>
        <w:bidiVisual/>
        <w:tblW w:w="9975" w:type="dxa"/>
        <w:jc w:val="center"/>
        <w:tblLook w:val="04A0" w:firstRow="1" w:lastRow="0" w:firstColumn="1" w:lastColumn="0" w:noHBand="0" w:noVBand="1"/>
      </w:tblPr>
      <w:tblGrid>
        <w:gridCol w:w="486"/>
        <w:gridCol w:w="5582"/>
        <w:gridCol w:w="810"/>
        <w:gridCol w:w="720"/>
        <w:gridCol w:w="720"/>
        <w:gridCol w:w="810"/>
        <w:gridCol w:w="847"/>
      </w:tblGrid>
      <w:tr w:rsidR="000A0973" w:rsidRPr="006F13B1" w:rsidTr="00130940">
        <w:trPr>
          <w:cnfStyle w:val="100000000000" w:firstRow="1" w:lastRow="0" w:firstColumn="0" w:lastColumn="0" w:oddVBand="0" w:evenVBand="0" w:oddHBand="0"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ت</w:t>
            </w:r>
          </w:p>
        </w:tc>
        <w:tc>
          <w:tcPr>
            <w:tcW w:w="5582" w:type="dxa"/>
            <w:hideMark/>
          </w:tcPr>
          <w:p w:rsidR="000A0973" w:rsidRPr="006F13B1" w:rsidRDefault="000A0973" w:rsidP="00130940">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Pr>
            </w:pPr>
            <w:r w:rsidRPr="006F13B1">
              <w:rPr>
                <w:rFonts w:ascii="Simplified Arabic" w:hAnsi="Simplified Arabic" w:cs="Simplified Arabic"/>
                <w:rtl/>
              </w:rPr>
              <w:t>الفقرة</w:t>
            </w:r>
          </w:p>
        </w:tc>
        <w:tc>
          <w:tcPr>
            <w:tcW w:w="810" w:type="dxa"/>
            <w:hideMark/>
          </w:tcPr>
          <w:p w:rsidR="000A0973" w:rsidRPr="006F13B1"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lang w:bidi="ar-IQ"/>
              </w:rPr>
            </w:pPr>
            <w:r w:rsidRPr="006F13B1">
              <w:rPr>
                <w:rFonts w:ascii="Simplified Arabic" w:hAnsi="Simplified Arabic" w:cs="Simplified Arabic"/>
                <w:rtl/>
                <w:lang w:bidi="ar-IQ"/>
              </w:rPr>
              <w:t xml:space="preserve">اتفق تماما </w:t>
            </w:r>
          </w:p>
        </w:tc>
        <w:tc>
          <w:tcPr>
            <w:tcW w:w="720" w:type="dxa"/>
            <w:hideMark/>
          </w:tcPr>
          <w:p w:rsidR="000A0973" w:rsidRPr="006F13B1"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lang w:bidi="ar-IQ"/>
              </w:rPr>
            </w:pPr>
            <w:r w:rsidRPr="006F13B1">
              <w:rPr>
                <w:rFonts w:ascii="Simplified Arabic" w:hAnsi="Simplified Arabic" w:cs="Simplified Arabic"/>
                <w:rtl/>
                <w:lang w:bidi="ar-IQ"/>
              </w:rPr>
              <w:t xml:space="preserve">اتفق </w:t>
            </w:r>
          </w:p>
        </w:tc>
        <w:tc>
          <w:tcPr>
            <w:tcW w:w="720" w:type="dxa"/>
            <w:hideMark/>
          </w:tcPr>
          <w:p w:rsidR="000A0973" w:rsidRPr="006F13B1"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lang w:bidi="ar-IQ"/>
              </w:rPr>
            </w:pPr>
            <w:r w:rsidRPr="006F13B1">
              <w:rPr>
                <w:rFonts w:ascii="Simplified Arabic" w:hAnsi="Simplified Arabic" w:cs="Simplified Arabic"/>
                <w:rtl/>
                <w:lang w:bidi="ar-IQ"/>
              </w:rPr>
              <w:t xml:space="preserve">محايد </w:t>
            </w:r>
          </w:p>
        </w:tc>
        <w:tc>
          <w:tcPr>
            <w:tcW w:w="810" w:type="dxa"/>
            <w:hideMark/>
          </w:tcPr>
          <w:p w:rsidR="000A0973" w:rsidRPr="006F13B1"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lang w:bidi="ar-IQ"/>
              </w:rPr>
            </w:pPr>
            <w:r w:rsidRPr="006F13B1">
              <w:rPr>
                <w:rFonts w:ascii="Simplified Arabic" w:hAnsi="Simplified Arabic" w:cs="Simplified Arabic"/>
                <w:rtl/>
                <w:lang w:bidi="ar-IQ"/>
              </w:rPr>
              <w:t xml:space="preserve">لا اتفق </w:t>
            </w:r>
          </w:p>
        </w:tc>
        <w:tc>
          <w:tcPr>
            <w:tcW w:w="847" w:type="dxa"/>
            <w:hideMark/>
          </w:tcPr>
          <w:p w:rsidR="000A0973" w:rsidRPr="006F13B1" w:rsidRDefault="000A0973"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lang w:bidi="ar-IQ"/>
              </w:rPr>
            </w:pPr>
            <w:r w:rsidRPr="006F13B1">
              <w:rPr>
                <w:rFonts w:ascii="Simplified Arabic" w:hAnsi="Simplified Arabic" w:cs="Simplified Arabic"/>
                <w:rtl/>
                <w:lang w:bidi="ar-IQ"/>
              </w:rPr>
              <w:t>لا اتفق تماما</w:t>
            </w:r>
          </w:p>
        </w:tc>
      </w:tr>
      <w:tr w:rsidR="000A0973" w:rsidRPr="006F13B1"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1</w:t>
            </w:r>
          </w:p>
        </w:tc>
        <w:tc>
          <w:tcPr>
            <w:tcW w:w="5582" w:type="dxa"/>
            <w:hideMark/>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للمدرب القدرة على إدارة عملية التدريب بمهارة وفن</w:t>
            </w: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r>
      <w:tr w:rsidR="000A0973" w:rsidRPr="006F13B1"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2</w:t>
            </w:r>
          </w:p>
        </w:tc>
        <w:tc>
          <w:tcPr>
            <w:tcW w:w="5582" w:type="dxa"/>
            <w:hideMark/>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يحرص المدرب على تقديم كل ما هو جديد في الوحدة التدريبية</w:t>
            </w: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r>
      <w:tr w:rsidR="000A0973" w:rsidRPr="006F13B1"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3</w:t>
            </w:r>
          </w:p>
        </w:tc>
        <w:tc>
          <w:tcPr>
            <w:tcW w:w="5582" w:type="dxa"/>
            <w:hideMark/>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ينمي المدرب مهارات لاعبيه بأسلوب علمي وحديث</w:t>
            </w: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r>
      <w:tr w:rsidR="000A0973" w:rsidRPr="006F13B1"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4</w:t>
            </w:r>
          </w:p>
        </w:tc>
        <w:tc>
          <w:tcPr>
            <w:tcW w:w="5582" w:type="dxa"/>
            <w:hideMark/>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قدرة المدرب على الحوار والنقاش وإقناع اللاعبين بأفكاره</w:t>
            </w: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r>
      <w:tr w:rsidR="000A0973" w:rsidRPr="006F13B1"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5</w:t>
            </w:r>
          </w:p>
        </w:tc>
        <w:tc>
          <w:tcPr>
            <w:tcW w:w="5582" w:type="dxa"/>
            <w:hideMark/>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يقوم المدرب بحل أخطاء اللاعبين المهارية بطرائق وأساليب حديثة</w:t>
            </w: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r>
      <w:tr w:rsidR="000A0973" w:rsidRPr="006F13B1"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6</w:t>
            </w:r>
          </w:p>
        </w:tc>
        <w:tc>
          <w:tcPr>
            <w:tcW w:w="5582" w:type="dxa"/>
            <w:hideMark/>
          </w:tcPr>
          <w:p w:rsidR="000A0973" w:rsidRPr="006F13B1"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يضع المدرب عدة طرائق لتطبيق التمرين ( التدرج في درجة الصعوبة )</w:t>
            </w: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r>
      <w:tr w:rsidR="000A0973" w:rsidRPr="006F13B1"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7</w:t>
            </w:r>
          </w:p>
        </w:tc>
        <w:tc>
          <w:tcPr>
            <w:tcW w:w="5582" w:type="dxa"/>
            <w:hideMark/>
          </w:tcPr>
          <w:p w:rsidR="000A0973" w:rsidRPr="006F13B1"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 xml:space="preserve">اطلاع المدرب على ما هو  حديث في التدريب و قانون اللعبة  </w:t>
            </w: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r>
      <w:tr w:rsidR="000A0973" w:rsidRPr="006F13B1"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8</w:t>
            </w:r>
          </w:p>
        </w:tc>
        <w:tc>
          <w:tcPr>
            <w:tcW w:w="5582" w:type="dxa"/>
            <w:hideMark/>
          </w:tcPr>
          <w:p w:rsidR="000A0973" w:rsidRPr="006F13B1"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 xml:space="preserve">للمدرب القدرة على إيجاد الحلول المناسبة والسريعة لتغيير طريقة اللعب  </w:t>
            </w: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r>
      <w:tr w:rsidR="000A0973" w:rsidRPr="006F13B1"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9</w:t>
            </w:r>
          </w:p>
        </w:tc>
        <w:tc>
          <w:tcPr>
            <w:tcW w:w="5582" w:type="dxa"/>
            <w:hideMark/>
          </w:tcPr>
          <w:p w:rsidR="000A0973" w:rsidRPr="006F13B1"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 xml:space="preserve">تشجيع المدرب للاعبين على استعمال الرموز والإشارات في تنفيذ الخطط الهجومية  </w:t>
            </w: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r>
      <w:tr w:rsidR="000A0973" w:rsidRPr="006F13B1"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10</w:t>
            </w:r>
          </w:p>
        </w:tc>
        <w:tc>
          <w:tcPr>
            <w:tcW w:w="5582" w:type="dxa"/>
            <w:hideMark/>
          </w:tcPr>
          <w:p w:rsidR="000A0973" w:rsidRPr="006F13B1"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 xml:space="preserve">يطبق المدرب الأسلوب الحديث للمهارات الهجومية والدفاعية </w:t>
            </w: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r>
      <w:tr w:rsidR="000A0973" w:rsidRPr="006F13B1"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11</w:t>
            </w:r>
          </w:p>
        </w:tc>
        <w:tc>
          <w:tcPr>
            <w:tcW w:w="5582" w:type="dxa"/>
            <w:hideMark/>
          </w:tcPr>
          <w:p w:rsidR="000A0973" w:rsidRPr="006F13B1"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يمتلك المدرب المرونة في التعامل مع اللاعبين في أثناء المباراة</w:t>
            </w: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r>
      <w:tr w:rsidR="000A0973" w:rsidRPr="006F13B1"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12</w:t>
            </w:r>
          </w:p>
        </w:tc>
        <w:tc>
          <w:tcPr>
            <w:tcW w:w="5582" w:type="dxa"/>
            <w:hideMark/>
          </w:tcPr>
          <w:p w:rsidR="000A0973" w:rsidRPr="006F13B1"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 xml:space="preserve">يضع المدرب بعض الخطط البديلة لحل المشاكل غير المتوقعة </w:t>
            </w: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r>
      <w:tr w:rsidR="000A0973" w:rsidRPr="006F13B1"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13</w:t>
            </w:r>
          </w:p>
        </w:tc>
        <w:tc>
          <w:tcPr>
            <w:tcW w:w="5582" w:type="dxa"/>
            <w:hideMark/>
          </w:tcPr>
          <w:p w:rsidR="000A0973" w:rsidRPr="006F13B1"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 xml:space="preserve">للمدرب القدرة على تنظيم أفكاره ووضع الحلول المناسبة والتصرف بحكمة </w:t>
            </w: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r>
      <w:tr w:rsidR="000A0973" w:rsidRPr="006F13B1"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14</w:t>
            </w:r>
          </w:p>
        </w:tc>
        <w:tc>
          <w:tcPr>
            <w:tcW w:w="5582" w:type="dxa"/>
            <w:hideMark/>
          </w:tcPr>
          <w:p w:rsidR="000A0973" w:rsidRPr="006F13B1"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 xml:space="preserve">يمنح المدرب الفرصة للاعبين لإبداء آرائهم والاستفادة منها في أثناء الوحدة التدريبية  </w:t>
            </w: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r>
      <w:tr w:rsidR="000A0973" w:rsidRPr="006F13B1"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15</w:t>
            </w:r>
          </w:p>
        </w:tc>
        <w:tc>
          <w:tcPr>
            <w:tcW w:w="5582" w:type="dxa"/>
            <w:hideMark/>
          </w:tcPr>
          <w:p w:rsidR="000A0973" w:rsidRPr="006F13B1"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 xml:space="preserve">يتقبل المدرب الخسارة بوصفها التجربة التي تسبق تحقيق الفوز </w:t>
            </w: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r>
      <w:tr w:rsidR="000A0973" w:rsidRPr="006F13B1"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16</w:t>
            </w:r>
          </w:p>
        </w:tc>
        <w:tc>
          <w:tcPr>
            <w:tcW w:w="5582" w:type="dxa"/>
            <w:hideMark/>
          </w:tcPr>
          <w:p w:rsidR="000A0973" w:rsidRPr="006F13B1"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قدرة المدرب على اتخاذ الأوقات المستقطعة والاستفادة منها بصورة ايجابيه</w:t>
            </w: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r>
      <w:tr w:rsidR="000A0973" w:rsidRPr="006F13B1"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17</w:t>
            </w:r>
          </w:p>
        </w:tc>
        <w:tc>
          <w:tcPr>
            <w:tcW w:w="5582" w:type="dxa"/>
            <w:hideMark/>
          </w:tcPr>
          <w:p w:rsidR="000A0973" w:rsidRPr="006F13B1"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ثقة المدرب في اختيار اللاعب البديل الناجح</w:t>
            </w: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r>
      <w:tr w:rsidR="000A0973" w:rsidRPr="006F13B1"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18</w:t>
            </w:r>
          </w:p>
        </w:tc>
        <w:tc>
          <w:tcPr>
            <w:tcW w:w="5582" w:type="dxa"/>
            <w:hideMark/>
          </w:tcPr>
          <w:p w:rsidR="000A0973" w:rsidRPr="006F13B1"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 xml:space="preserve">يتقبل المدرب من اللاعبين تغيير خطة اللعب حسب الموقف في أثناء المباراة </w:t>
            </w: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r>
      <w:tr w:rsidR="000A0973" w:rsidRPr="006F13B1"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19</w:t>
            </w:r>
          </w:p>
        </w:tc>
        <w:tc>
          <w:tcPr>
            <w:tcW w:w="5582" w:type="dxa"/>
            <w:hideMark/>
          </w:tcPr>
          <w:p w:rsidR="000A0973" w:rsidRPr="006F13B1"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 xml:space="preserve">يغامر المدرب في زج لاعبين شباب ويتقبل جميع النتائج والاستفادة منها </w:t>
            </w: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r>
      <w:tr w:rsidR="000A0973" w:rsidRPr="006F13B1"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20</w:t>
            </w:r>
          </w:p>
        </w:tc>
        <w:tc>
          <w:tcPr>
            <w:tcW w:w="5582" w:type="dxa"/>
            <w:hideMark/>
          </w:tcPr>
          <w:p w:rsidR="000A0973" w:rsidRPr="006F13B1"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 xml:space="preserve">يطبق المدرب أفكاراً جديدة ويتحمل المسؤولية ومواجهة الانتقادات </w:t>
            </w: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r>
      <w:tr w:rsidR="000A0973" w:rsidRPr="006F13B1"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21</w:t>
            </w:r>
          </w:p>
        </w:tc>
        <w:tc>
          <w:tcPr>
            <w:tcW w:w="5582" w:type="dxa"/>
            <w:hideMark/>
          </w:tcPr>
          <w:p w:rsidR="000A0973" w:rsidRPr="006F13B1"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يسعى المدرب للحصول على أي معلومات عن الفريق المنافس وتحليلها</w:t>
            </w: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r>
      <w:tr w:rsidR="000A0973" w:rsidRPr="006F13B1"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22</w:t>
            </w:r>
          </w:p>
        </w:tc>
        <w:tc>
          <w:tcPr>
            <w:tcW w:w="5582" w:type="dxa"/>
            <w:hideMark/>
          </w:tcPr>
          <w:p w:rsidR="000A0973" w:rsidRPr="006F13B1"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 xml:space="preserve">للمدرب القدرة على قراءة الفريق المنافس في أثناء المباراة </w:t>
            </w: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r>
      <w:tr w:rsidR="000A0973" w:rsidRPr="006F13B1"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23</w:t>
            </w:r>
          </w:p>
        </w:tc>
        <w:tc>
          <w:tcPr>
            <w:tcW w:w="5582" w:type="dxa"/>
            <w:hideMark/>
          </w:tcPr>
          <w:p w:rsidR="000A0973" w:rsidRPr="006F13B1"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يعطي المدرب عدة حلول وخيارات للاعبين خلال أوقات الراحة والأوقات المستقطعة</w:t>
            </w: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r>
      <w:tr w:rsidR="000A0973" w:rsidRPr="006F13B1"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24</w:t>
            </w:r>
          </w:p>
        </w:tc>
        <w:tc>
          <w:tcPr>
            <w:tcW w:w="5582" w:type="dxa"/>
            <w:hideMark/>
          </w:tcPr>
          <w:p w:rsidR="000A0973" w:rsidRPr="006F13B1"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قدرة المدرب على تنظيم أفكاره وانسجامها مع مجريات المباراة</w:t>
            </w: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r>
      <w:tr w:rsidR="000A0973" w:rsidRPr="006F13B1"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25</w:t>
            </w:r>
          </w:p>
        </w:tc>
        <w:tc>
          <w:tcPr>
            <w:tcW w:w="5582" w:type="dxa"/>
            <w:hideMark/>
          </w:tcPr>
          <w:p w:rsidR="000A0973" w:rsidRPr="006F13B1"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يوزع المدرب مهام العمل بين اللاعبين وإشراك الجميع في تحقيق الانجاز</w:t>
            </w: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r>
      <w:tr w:rsidR="000A0973" w:rsidRPr="006F13B1"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26</w:t>
            </w:r>
          </w:p>
        </w:tc>
        <w:tc>
          <w:tcPr>
            <w:tcW w:w="5582" w:type="dxa"/>
            <w:hideMark/>
          </w:tcPr>
          <w:p w:rsidR="000A0973" w:rsidRPr="006F13B1"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 xml:space="preserve">يتوقع المدرب المشاكل قبل حدوثها  </w:t>
            </w: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r>
      <w:tr w:rsidR="000A0973" w:rsidRPr="006F13B1"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27</w:t>
            </w:r>
          </w:p>
        </w:tc>
        <w:tc>
          <w:tcPr>
            <w:tcW w:w="5582" w:type="dxa"/>
            <w:hideMark/>
          </w:tcPr>
          <w:p w:rsidR="000A0973" w:rsidRPr="006F13B1"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 xml:space="preserve">يضع المدرب مقترحات عديدة لحل أي مشكلة  </w:t>
            </w: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r>
      <w:tr w:rsidR="000A0973" w:rsidRPr="006F13B1"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28</w:t>
            </w:r>
          </w:p>
        </w:tc>
        <w:tc>
          <w:tcPr>
            <w:tcW w:w="5582" w:type="dxa"/>
            <w:hideMark/>
          </w:tcPr>
          <w:p w:rsidR="000A0973" w:rsidRPr="006F13B1"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 xml:space="preserve">يحدد المدرب نقاط الضعف في فريقه ويعمل على معالجتها </w:t>
            </w: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r>
      <w:tr w:rsidR="000A0973" w:rsidRPr="006F13B1"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29</w:t>
            </w:r>
          </w:p>
        </w:tc>
        <w:tc>
          <w:tcPr>
            <w:tcW w:w="5582" w:type="dxa"/>
            <w:hideMark/>
          </w:tcPr>
          <w:p w:rsidR="000A0973" w:rsidRPr="006F13B1" w:rsidRDefault="000A0973" w:rsidP="00130940">
            <w:pPr>
              <w:bidi/>
              <w:spacing w:after="120" w:line="276" w:lineRule="auto"/>
              <w:jc w:val="lowKashida"/>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 xml:space="preserve">يتصرف المدرب بحكمة في حل المشاكل بين اللاعبين </w:t>
            </w: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p>
        </w:tc>
      </w:tr>
      <w:tr w:rsidR="000A0973" w:rsidRPr="006F13B1"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6" w:type="dxa"/>
            <w:hideMark/>
          </w:tcPr>
          <w:p w:rsidR="000A0973" w:rsidRPr="006F13B1" w:rsidRDefault="000A0973" w:rsidP="00130940">
            <w:pPr>
              <w:bidi/>
              <w:spacing w:after="120" w:line="276" w:lineRule="auto"/>
              <w:rPr>
                <w:rFonts w:ascii="Simplified Arabic" w:hAnsi="Simplified Arabic" w:cs="Simplified Arabic"/>
              </w:rPr>
            </w:pPr>
            <w:r w:rsidRPr="006F13B1">
              <w:rPr>
                <w:rFonts w:ascii="Simplified Arabic" w:hAnsi="Simplified Arabic" w:cs="Simplified Arabic"/>
                <w:rtl/>
              </w:rPr>
              <w:t>30</w:t>
            </w:r>
          </w:p>
        </w:tc>
        <w:tc>
          <w:tcPr>
            <w:tcW w:w="5582" w:type="dxa"/>
            <w:hideMark/>
          </w:tcPr>
          <w:p w:rsidR="000A0973" w:rsidRPr="006F13B1" w:rsidRDefault="000A0973"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rPr>
            </w:pPr>
            <w:r w:rsidRPr="006F13B1">
              <w:rPr>
                <w:rFonts w:ascii="Simplified Arabic" w:eastAsia="Times New Roman" w:hAnsi="Simplified Arabic" w:cs="Simplified Arabic"/>
                <w:b/>
                <w:bCs/>
                <w:rtl/>
              </w:rPr>
              <w:t xml:space="preserve">يتمتع المدرب بالعدالة وعدم التحيز لأي لاعب </w:t>
            </w: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72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10"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c>
          <w:tcPr>
            <w:tcW w:w="847" w:type="dxa"/>
          </w:tcPr>
          <w:p w:rsidR="000A0973" w:rsidRPr="006F13B1" w:rsidRDefault="000A0973"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p>
        </w:tc>
      </w:tr>
    </w:tbl>
    <w:p w:rsidR="000A0973" w:rsidRPr="00B92F23" w:rsidRDefault="000A0973" w:rsidP="000A0973">
      <w:pPr>
        <w:bidi/>
        <w:spacing w:after="120"/>
        <w:rPr>
          <w:rFonts w:ascii="Simplified Arabic" w:eastAsia="Calibri" w:hAnsi="Simplified Arabic" w:cs="Simplified Arabic"/>
          <w:sz w:val="28"/>
          <w:szCs w:val="28"/>
          <w:rtl/>
        </w:rPr>
      </w:pPr>
    </w:p>
    <w:p w:rsidR="000A0973" w:rsidRPr="00D709D5" w:rsidRDefault="000A0973" w:rsidP="000A0973">
      <w:pPr>
        <w:bidi/>
        <w:spacing w:after="120"/>
        <w:ind w:left="360"/>
        <w:contextualSpacing/>
        <w:rPr>
          <w:rFonts w:ascii="Simplified Arabic" w:eastAsia="Calibri" w:hAnsi="Simplified Arabic" w:cs="Simplified Arabic"/>
          <w:sz w:val="28"/>
          <w:szCs w:val="28"/>
          <w:rtl/>
        </w:rPr>
      </w:pPr>
    </w:p>
    <w:p w:rsidR="00F570AD" w:rsidRPr="000A0973" w:rsidRDefault="00F570AD" w:rsidP="000A0973"/>
    <w:sectPr w:rsidR="00F570AD" w:rsidRPr="000A0973" w:rsidSect="000A0973">
      <w:headerReference w:type="default" r:id="rId10"/>
      <w:footerReference w:type="default" r:id="rId11"/>
      <w:pgSz w:w="12240" w:h="15840"/>
      <w:pgMar w:top="1135" w:right="1183" w:bottom="1440" w:left="1134" w:header="720" w:footer="720" w:gutter="0"/>
      <w:pgNumType w:start="39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88F" w:rsidRDefault="004E088F" w:rsidP="00B7581F">
      <w:pPr>
        <w:spacing w:after="0" w:line="240" w:lineRule="auto"/>
      </w:pPr>
      <w:r>
        <w:separator/>
      </w:r>
    </w:p>
  </w:endnote>
  <w:endnote w:type="continuationSeparator" w:id="0">
    <w:p w:rsidR="004E088F" w:rsidRDefault="004E088F" w:rsidP="00B7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panose1 w:val="020F0302020204030204"/>
    <w:charset w:val="00"/>
    <w:family w:val="swiss"/>
    <w:pitch w:val="variable"/>
    <w:sig w:usb0="A00002EF" w:usb1="4000207B" w:usb2="00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2B9" w:rsidRDefault="00A732B9">
    <w:pPr>
      <w:pStyle w:val="Footer"/>
    </w:pPr>
    <w:r>
      <w:rPr>
        <w:noProof/>
      </w:rPr>
      <mc:AlternateContent>
        <mc:Choice Requires="wps">
          <w:drawing>
            <wp:anchor distT="0" distB="0" distL="114300" distR="114300" simplePos="0" relativeHeight="251659264" behindDoc="0" locked="0" layoutInCell="1" allowOverlap="1" wp14:anchorId="18C07EDF" wp14:editId="2BCFF1D4">
              <wp:simplePos x="0" y="0"/>
              <wp:positionH relativeFrom="column">
                <wp:posOffset>-156210</wp:posOffset>
              </wp:positionH>
              <wp:positionV relativeFrom="paragraph">
                <wp:posOffset>-149860</wp:posOffset>
              </wp:positionV>
              <wp:extent cx="6021070" cy="1828800"/>
              <wp:effectExtent l="0" t="0" r="0" b="0"/>
              <wp:wrapSquare wrapText="bothSides"/>
              <wp:docPr id="143" name="مربع نص 143"/>
              <wp:cNvGraphicFramePr/>
              <a:graphic xmlns:a="http://schemas.openxmlformats.org/drawingml/2006/main">
                <a:graphicData uri="http://schemas.microsoft.com/office/word/2010/wordprocessingShape">
                  <wps:wsp>
                    <wps:cNvSpPr txBox="1"/>
                    <wps:spPr>
                      <a:xfrm>
                        <a:off x="0" y="0"/>
                        <a:ext cx="6021070" cy="1828800"/>
                      </a:xfrm>
                      <a:prstGeom prst="rect">
                        <a:avLst/>
                      </a:prstGeom>
                      <a:noFill/>
                      <a:ln>
                        <a:noFill/>
                      </a:ln>
                      <a:effectLst/>
                    </wps:spPr>
                    <wps:txbx>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143" o:spid="_x0000_s1026" type="#_x0000_t202" style="position:absolute;margin-left:-12.3pt;margin-top:-11.8pt;width:474.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z88gIAAOQFAAAOAAAAZHJzL2Uyb0RvYy54bWysVMFuEzEQvSPxD5bvdLNJSkLUTRVaBSGV&#10;tqJFPTteb3Ylr21sJ9lyh2/hyoEDf5L+Dc/eTRoKXBB78Noz4+eZec8+OW1qSdbCukqrjKZHPUqE&#10;4jqv1DKjH27nL8aUOM9UzqRWIqP3wtHT6fNnJxszEX1dapkLSwCi3GRjMlp6byZJ4ngpauaOtBEK&#10;zkLbmnks7TLJLdsAvZZJv9d7mWy0zY3VXDgH63nrpNOIXxSC+6uicMITmVHk5uNo47gIYzI9YZOl&#10;ZaaseJcG+4csalYpHLqHOmeekZWtfoOqK26104U/4rpOdFFUXMQaUE3ae1LNTcmMiLWgOc7s2+T+&#10;Hyy/XF9bUuXgbjigRLEaJD183n7bft3+IA9ftt9JcKBNG+MmiL4xiPfNa91gy87uYAzVN4Wtwx91&#10;EfjR8Pt9k0XjCYfxZa+f9kZwcfjScX887kUaksftxjr/RuiahElGLViMzWXrC+eRCkJ3IeE0peeV&#10;lJFJqX4xILC1iCiFbneopM04zHyzaLryFjq/R3VWtzJxhs8rZHDBnL9mFrpA1tC6v8JQSL3JqO5m&#10;lJTafvqTPcSDLngp2UBnGXUfV8wKSuRbBSJfpcNhEGZcDI9HfSzsoWdx6FGr+kxDyiluleFxGuK9&#10;3E0Lq+s7XIlZOBUupjjOzqjfTc98q35cKS5msxgEKRrmL9SN4QE6tDD097a5Y9Z0JHjwd6l3imST&#10;J1y0sWGnM7OVByOBKKy4UGKQhymHtizr4LT1pe7u3dxq1RKMzhPJ2szxXsTkrFiHf0t7ixHQZLUs&#10;/ftqSWyFl4YDwYImPAGU5FUsOET9FXB43AtfB7sDi9I6SNmZQU4Ctl7ZO0h3cIyWhta8Y17YioGJ&#10;WngmY8sWYi3kLYEq0v4oYJMyo4N0tNsThCxZI3IQKnw4GT1psc9kvD7x1RNYkHWAZhzN8y0frmS5&#10;aM0A3Ce+3xEzP0SD9EP2sAeRt8ruFnhKYnjX/vBWHa5j1OPjPP0JAAD//wMAUEsDBBQABgAIAAAA&#10;IQDuSxSb3QAAAAsBAAAPAAAAZHJzL2Rvd25yZXYueG1sTI9NT8MwDIbvSPyHyEjctnSlVKw0nSY+&#10;JA5cGN09a0xT0ThVk63dv8fjArfH8qvXj8vN7HpxwjF0nhSslgkIpMabjloF9efr4gFEiJqM7j2h&#10;gjMG2FTXV6UujJ/oA0+72AouoVBoBTbGoZAyNBadDks/IPHuy49ORx7HVppRT1zuepkmSS6d7ogv&#10;WD3gk8Xme3d0CmI029W5fnHhbT+/P082ae51rdTtzbx9BBFxjn9huOizOlTsdPBHMkH0ChZplnP0&#10;AncMnFj/wkFBmmcZyKqU/3+ofgAAAP//AwBQSwECLQAUAAYACAAAACEAtoM4kv4AAADhAQAAEwAA&#10;AAAAAAAAAAAAAAAAAAAAW0NvbnRlbnRfVHlwZXNdLnhtbFBLAQItABQABgAIAAAAIQA4/SH/1gAA&#10;AJQBAAALAAAAAAAAAAAAAAAAAC8BAABfcmVscy8ucmVsc1BLAQItABQABgAIAAAAIQDyvcz88gIA&#10;AOQFAAAOAAAAAAAAAAAAAAAAAC4CAABkcnMvZTJvRG9jLnhtbFBLAQItABQABgAIAAAAIQDuSxSb&#10;3QAAAAsBAAAPAAAAAAAAAAAAAAAAAEwFAABkcnMvZG93bnJldi54bWxQSwUGAAAAAAQABADzAAAA&#10;VgYAAAAA&#10;" filled="f" stroked="f">
              <v:textbox style="mso-fit-shape-to-text:t">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88F" w:rsidRDefault="004E088F" w:rsidP="00B7581F">
      <w:pPr>
        <w:spacing w:after="0" w:line="240" w:lineRule="auto"/>
      </w:pPr>
      <w:r>
        <w:separator/>
      </w:r>
    </w:p>
  </w:footnote>
  <w:footnote w:type="continuationSeparator" w:id="0">
    <w:p w:rsidR="004E088F" w:rsidRDefault="004E088F" w:rsidP="00B75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967864"/>
      <w:docPartObj>
        <w:docPartGallery w:val="Page Numbers (Top of Page)"/>
        <w:docPartUnique/>
      </w:docPartObj>
    </w:sdtPr>
    <w:sdtContent>
      <w:p w:rsidR="00A732B9" w:rsidRDefault="00A732B9" w:rsidP="00B7581F">
        <w:pPr>
          <w:pStyle w:val="Header"/>
          <w:rPr>
            <w:rtl/>
          </w:rPr>
        </w:pPr>
      </w:p>
      <w:tbl>
        <w:tblPr>
          <w:tblW w:w="543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02"/>
          <w:gridCol w:w="2424"/>
        </w:tblGrid>
        <w:tr w:rsidR="00A732B9" w:rsidTr="00157219">
          <w:trPr>
            <w:trHeight w:val="303"/>
          </w:trPr>
          <w:sdt>
            <w:sdtPr>
              <w:rPr>
                <w:rFonts w:ascii="Cambria" w:eastAsia="Times New Roman" w:hAnsi="Cambria" w:cs="Times New Roman"/>
                <w:color w:val="17365D" w:themeColor="text2" w:themeShade="BF"/>
                <w:sz w:val="28"/>
                <w:szCs w:val="28"/>
              </w:rPr>
              <w:alias w:val="Title"/>
              <w:id w:val="-1639334410"/>
              <w:dataBinding w:prefixMappings="xmlns:ns0='http://schemas.openxmlformats.org/package/2006/metadata/core-properties' xmlns:ns1='http://purl.org/dc/elements/1.1/'" w:xpath="/ns0:coreProperties[1]/ns1:title[1]" w:storeItemID="{6C3C8BC8-F283-45AE-878A-BAB7291924A1}"/>
              <w:text/>
            </w:sdtPr>
            <w:sdtContent>
              <w:tc>
                <w:tcPr>
                  <w:tcW w:w="8125" w:type="dxa"/>
                </w:tcPr>
                <w:p w:rsidR="00A732B9" w:rsidRDefault="00A732B9" w:rsidP="009807C9">
                  <w:pPr>
                    <w:pStyle w:val="Header"/>
                    <w:rPr>
                      <w:rFonts w:asciiTheme="majorHAnsi" w:eastAsiaTheme="majorEastAsia" w:hAnsiTheme="majorHAnsi" w:cstheme="majorBidi"/>
                      <w:sz w:val="36"/>
                      <w:szCs w:val="36"/>
                    </w:rPr>
                  </w:pPr>
                  <w:r w:rsidRPr="00BE071A">
                    <w:rPr>
                      <w:rFonts w:ascii="Cambria" w:eastAsia="Times New Roman" w:hAnsi="Cambria" w:cs="Times New Roman"/>
                      <w:color w:val="17365D" w:themeColor="text2" w:themeShade="BF"/>
                      <w:sz w:val="28"/>
                      <w:szCs w:val="28"/>
                    </w:rPr>
                    <w:t>Wasit</w:t>
                  </w:r>
                  <w:r>
                    <w:rPr>
                      <w:rFonts w:ascii="Cambria" w:eastAsia="Times New Roman" w:hAnsi="Cambria" w:cs="Times New Roman" w:hint="cs"/>
                      <w:color w:val="17365D" w:themeColor="text2" w:themeShade="BF"/>
                      <w:sz w:val="28"/>
                      <w:szCs w:val="28"/>
                      <w:rtl/>
                    </w:rPr>
                    <w:t xml:space="preserve"> </w:t>
                  </w:r>
                  <w:r w:rsidRPr="00BE071A">
                    <w:rPr>
                      <w:rFonts w:ascii="Cambria" w:eastAsia="Times New Roman" w:hAnsi="Cambria" w:cs="Times New Roman"/>
                      <w:color w:val="17365D" w:themeColor="text2" w:themeShade="BF"/>
                      <w:sz w:val="28"/>
                      <w:szCs w:val="28"/>
                    </w:rPr>
                    <w:t xml:space="preserve"> Journal of Sports Sciences  </w:t>
                  </w:r>
                  <w:r w:rsidRPr="00BE071A">
                    <w:rPr>
                      <w:rFonts w:ascii="Cambria" w:eastAsia="Times New Roman" w:hAnsi="Cambria" w:cs="Times New Roman"/>
                      <w:color w:val="17365D" w:themeColor="text2" w:themeShade="BF"/>
                      <w:sz w:val="28"/>
                      <w:szCs w:val="28"/>
                      <w:rtl/>
                    </w:rPr>
                    <w:t>مجلة واسط للعلوم الرياضية</w:t>
                  </w:r>
                </w:p>
              </w:tc>
            </w:sdtContent>
          </w:sdt>
          <w:sdt>
            <w:sdtP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alias w:val="Year"/>
              <w:id w:val="-632636451"/>
              <w:dataBinding w:prefixMappings="xmlns:ns0='http://schemas.microsoft.com/office/2006/coverPageProps'" w:xpath="/ns0:CoverPageProperties[1]/ns0:PublishDate[1]" w:storeItemID="{55AF091B-3C7A-41E3-B477-F2FDAA23CFDA}"/>
              <w:date w:fullDate="2022-08-01T00:00:00Z">
                <w:dateFormat w:val="yyyy"/>
                <w:lid w:val="en-US"/>
                <w:storeMappedDataAs w:val="dateTime"/>
                <w:calendar w:val="gregorian"/>
              </w:date>
            </w:sdtPr>
            <w:sdtContent>
              <w:tc>
                <w:tcPr>
                  <w:tcW w:w="2290" w:type="dxa"/>
                </w:tcPr>
                <w:p w:rsidR="00A732B9" w:rsidRDefault="00A732B9" w:rsidP="00073C0B">
                  <w:pPr>
                    <w:pStyle w:val="Header"/>
                    <w:jc w:val="cent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آب </w:t>
                  </w:r>
                  <w:r w:rsidRPr="00157219">
                    <w:rPr>
                      <w:rFonts w:asciiTheme="majorHAnsi" w:eastAsiaTheme="majorEastAsia" w:hAnsiTheme="majorHAnsi" w:cstheme="majorBidi" w:hint="cs"/>
                      <w:b/>
                      <w:bCs/>
                      <w:color w:val="4F81BD" w:themeColor="accent1"/>
                      <w:sz w:val="28"/>
                      <w:szCs w:val="28"/>
                      <w:rtl/>
                      <w:lang w:bidi="ar-IQ"/>
                      <w14:shadow w14:blurRad="50800" w14:dist="38100" w14:dir="2700000" w14:sx="100000" w14:sy="100000" w14:kx="0" w14:ky="0" w14:algn="tl">
                        <w14:srgbClr w14:val="000000">
                          <w14:alpha w14:val="60000"/>
                        </w14:srgbClr>
                      </w14:shadow>
                      <w14:numForm w14:val="oldStyle"/>
                    </w:rPr>
                    <w:t xml:space="preserve"> </w:t>
                  </w:r>
                  <w:r w:rsidRPr="00157219">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202</w:t>
                  </w: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2 </w:t>
                  </w:r>
                </w:p>
              </w:tc>
            </w:sdtContent>
          </w:sdt>
        </w:tr>
      </w:tbl>
      <w:p w:rsidR="00A732B9" w:rsidRDefault="00A732B9" w:rsidP="00BD1C47">
        <w:pPr>
          <w:pStyle w:val="Header"/>
        </w:pPr>
        <w:r>
          <w:fldChar w:fldCharType="begin"/>
        </w:r>
        <w:r>
          <w:instrText>PAGE   \* MERGEFORMAT</w:instrText>
        </w:r>
        <w:r>
          <w:fldChar w:fldCharType="separate"/>
        </w:r>
        <w:r w:rsidR="004E088F" w:rsidRPr="004E088F">
          <w:rPr>
            <w:rFonts w:cs="Calibri"/>
            <w:noProof/>
            <w:lang w:val="ar-SA"/>
          </w:rPr>
          <w:t>397</w:t>
        </w:r>
        <w:r>
          <w:fldChar w:fldCharType="end"/>
        </w:r>
      </w:p>
    </w:sdtContent>
  </w:sdt>
  <w:p w:rsidR="00A732B9" w:rsidRDefault="00A732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11009A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4982510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04FEC19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532467"/>
    <w:multiLevelType w:val="hybridMultilevel"/>
    <w:tmpl w:val="57CA3254"/>
    <w:lvl w:ilvl="0" w:tplc="0078797E">
      <w:start w:val="29"/>
      <w:numFmt w:val="bullet"/>
      <w:lvlText w:val="-"/>
      <w:lvlJc w:val="left"/>
      <w:pPr>
        <w:ind w:left="360" w:hanging="360"/>
      </w:pPr>
      <w:rPr>
        <w:rFonts w:ascii="Sakkal Majalla" w:eastAsia="Calibri" w:hAnsi="Sakkal Majalla" w:cs="Sakkal Majalla"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B6E3497"/>
    <w:multiLevelType w:val="hybridMultilevel"/>
    <w:tmpl w:val="B6A4443C"/>
    <w:lvl w:ilvl="0" w:tplc="1FBAA4A6">
      <w:start w:val="1"/>
      <w:numFmt w:val="decimal"/>
      <w:lvlText w:val="%1-"/>
      <w:lvlJc w:val="left"/>
      <w:pPr>
        <w:ind w:left="720" w:hanging="360"/>
      </w:pPr>
      <w:rPr>
        <w:rFonts w:ascii="Calibri" w:eastAsia="Calibri" w:hAnsi="Calibri"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F211CE5"/>
    <w:multiLevelType w:val="hybridMultilevel"/>
    <w:tmpl w:val="88BAECEE"/>
    <w:styleLink w:val="SimplifiedArabic16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A37CD5"/>
    <w:multiLevelType w:val="hybridMultilevel"/>
    <w:tmpl w:val="FB1C2334"/>
    <w:styleLink w:val="SimplifiedArabic167"/>
    <w:lvl w:ilvl="0" w:tplc="0409000F">
      <w:start w:val="1"/>
      <w:numFmt w:val="decimal"/>
      <w:lvlText w:val="%1."/>
      <w:lvlJc w:val="left"/>
      <w:pPr>
        <w:ind w:left="36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F580B"/>
    <w:multiLevelType w:val="hybridMultilevel"/>
    <w:tmpl w:val="87E6FD94"/>
    <w:lvl w:ilvl="0" w:tplc="B3ECF608">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5AE0F20"/>
    <w:multiLevelType w:val="hybridMultilevel"/>
    <w:tmpl w:val="E564C3CA"/>
    <w:lvl w:ilvl="0" w:tplc="E17C06C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nsid w:val="36A76AE0"/>
    <w:multiLevelType w:val="hybridMultilevel"/>
    <w:tmpl w:val="B67E866E"/>
    <w:lvl w:ilvl="0" w:tplc="C9322982">
      <w:start w:val="1"/>
      <w:numFmt w:val="arabicAbjad"/>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380F5200"/>
    <w:multiLevelType w:val="hybridMultilevel"/>
    <w:tmpl w:val="EB501212"/>
    <w:lvl w:ilvl="0" w:tplc="1064405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4160328C"/>
    <w:multiLevelType w:val="hybridMultilevel"/>
    <w:tmpl w:val="AA7C04C6"/>
    <w:lvl w:ilvl="0" w:tplc="0078797E">
      <w:start w:val="29"/>
      <w:numFmt w:val="bullet"/>
      <w:lvlText w:val="-"/>
      <w:lvlJc w:val="left"/>
      <w:pPr>
        <w:ind w:left="360" w:hanging="360"/>
      </w:pPr>
      <w:rPr>
        <w:rFonts w:ascii="Sakkal Majalla" w:eastAsia="Calibri" w:hAnsi="Sakkal Majalla" w:cs="Sakkal Majalla"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492668AE"/>
    <w:multiLevelType w:val="hybridMultilevel"/>
    <w:tmpl w:val="5F3E60EA"/>
    <w:styleLink w:val="SimplifiedArabic16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9CF1F00"/>
    <w:multiLevelType w:val="hybridMultilevel"/>
    <w:tmpl w:val="0FCC6E62"/>
    <w:lvl w:ilvl="0" w:tplc="C9322982">
      <w:start w:val="1"/>
      <w:numFmt w:val="arabicAbjad"/>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647F182F"/>
    <w:multiLevelType w:val="hybridMultilevel"/>
    <w:tmpl w:val="DD2C8B4A"/>
    <w:lvl w:ilvl="0" w:tplc="BC86ECA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64BA0A29"/>
    <w:multiLevelType w:val="multilevel"/>
    <w:tmpl w:val="08CA856A"/>
    <w:styleLink w:val="SimplifiedArabic162"/>
    <w:lvl w:ilvl="0">
      <w:start w:val="3"/>
      <w:numFmt w:val="decimal"/>
      <w:lvlText w:val="%1"/>
      <w:lvlJc w:val="left"/>
      <w:pPr>
        <w:ind w:left="390" w:hanging="390"/>
      </w:pPr>
      <w:rPr>
        <w:b w:val="0"/>
        <w:sz w:val="28"/>
      </w:rPr>
    </w:lvl>
    <w:lvl w:ilvl="1">
      <w:start w:val="2"/>
      <w:numFmt w:val="decimal"/>
      <w:lvlText w:val="%1-%2"/>
      <w:lvlJc w:val="left"/>
      <w:pPr>
        <w:ind w:left="720" w:hanging="720"/>
      </w:pPr>
      <w:rPr>
        <w:b w:val="0"/>
        <w:sz w:val="28"/>
      </w:rPr>
    </w:lvl>
    <w:lvl w:ilvl="2">
      <w:start w:val="1"/>
      <w:numFmt w:val="decimal"/>
      <w:lvlText w:val="%1-%2.%3"/>
      <w:lvlJc w:val="left"/>
      <w:pPr>
        <w:ind w:left="720" w:hanging="720"/>
      </w:pPr>
      <w:rPr>
        <w:b w:val="0"/>
        <w:sz w:val="28"/>
      </w:rPr>
    </w:lvl>
    <w:lvl w:ilvl="3">
      <w:start w:val="1"/>
      <w:numFmt w:val="decimal"/>
      <w:lvlText w:val="%1-%2.%3.%4"/>
      <w:lvlJc w:val="left"/>
      <w:pPr>
        <w:ind w:left="1080" w:hanging="1080"/>
      </w:pPr>
      <w:rPr>
        <w:b w:val="0"/>
        <w:sz w:val="28"/>
      </w:rPr>
    </w:lvl>
    <w:lvl w:ilvl="4">
      <w:start w:val="1"/>
      <w:numFmt w:val="decimal"/>
      <w:lvlText w:val="%1-%2.%3.%4.%5"/>
      <w:lvlJc w:val="left"/>
      <w:pPr>
        <w:ind w:left="1440" w:hanging="1440"/>
      </w:pPr>
      <w:rPr>
        <w:b w:val="0"/>
        <w:sz w:val="28"/>
      </w:rPr>
    </w:lvl>
    <w:lvl w:ilvl="5">
      <w:start w:val="1"/>
      <w:numFmt w:val="decimal"/>
      <w:lvlText w:val="%1-%2.%3.%4.%5.%6"/>
      <w:lvlJc w:val="left"/>
      <w:pPr>
        <w:ind w:left="1440" w:hanging="1440"/>
      </w:pPr>
      <w:rPr>
        <w:b w:val="0"/>
        <w:sz w:val="28"/>
      </w:rPr>
    </w:lvl>
    <w:lvl w:ilvl="6">
      <w:start w:val="1"/>
      <w:numFmt w:val="decimal"/>
      <w:lvlText w:val="%1-%2.%3.%4.%5.%6.%7"/>
      <w:lvlJc w:val="left"/>
      <w:pPr>
        <w:ind w:left="1800" w:hanging="1800"/>
      </w:pPr>
      <w:rPr>
        <w:b w:val="0"/>
        <w:sz w:val="28"/>
      </w:rPr>
    </w:lvl>
    <w:lvl w:ilvl="7">
      <w:start w:val="1"/>
      <w:numFmt w:val="decimal"/>
      <w:lvlText w:val="%1-%2.%3.%4.%5.%6.%7.%8"/>
      <w:lvlJc w:val="left"/>
      <w:pPr>
        <w:ind w:left="2160" w:hanging="2160"/>
      </w:pPr>
      <w:rPr>
        <w:b w:val="0"/>
        <w:sz w:val="28"/>
      </w:rPr>
    </w:lvl>
    <w:lvl w:ilvl="8">
      <w:start w:val="1"/>
      <w:numFmt w:val="decimal"/>
      <w:lvlText w:val="%1-%2.%3.%4.%5.%6.%7.%8.%9"/>
      <w:lvlJc w:val="left"/>
      <w:pPr>
        <w:ind w:left="2160" w:hanging="2160"/>
      </w:pPr>
      <w:rPr>
        <w:b w:val="0"/>
        <w:sz w:val="28"/>
      </w:rPr>
    </w:lvl>
  </w:abstractNum>
  <w:abstractNum w:abstractNumId="16">
    <w:nsid w:val="7C69224F"/>
    <w:multiLevelType w:val="hybridMultilevel"/>
    <w:tmpl w:val="B030CC9C"/>
    <w:lvl w:ilvl="0" w:tplc="0078797E">
      <w:start w:val="29"/>
      <w:numFmt w:val="bullet"/>
      <w:lvlText w:val="-"/>
      <w:lvlJc w:val="left"/>
      <w:pPr>
        <w:ind w:left="360" w:hanging="360"/>
      </w:pPr>
      <w:rPr>
        <w:rFonts w:ascii="Sakkal Majalla" w:eastAsia="Calibri" w:hAnsi="Sakkal Majalla" w:cs="Sakkal Majalla"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7CBE598A"/>
    <w:multiLevelType w:val="multilevel"/>
    <w:tmpl w:val="BE262BBA"/>
    <w:styleLink w:val="SimplifiedArabic16"/>
    <w:lvl w:ilvl="0">
      <w:start w:val="1"/>
      <w:numFmt w:val="decimal"/>
      <w:lvlText w:val="%1."/>
      <w:lvlJc w:val="left"/>
      <w:pPr>
        <w:tabs>
          <w:tab w:val="num" w:pos="735"/>
        </w:tabs>
        <w:ind w:left="735" w:hanging="375"/>
      </w:pPr>
      <w:rPr>
        <w:rFonts w:cs="Simplified Arabic"/>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17"/>
  </w:num>
  <w:num w:numId="5">
    <w:abstractNumId w:val="15"/>
  </w:num>
  <w:num w:numId="6">
    <w:abstractNumId w:val="6"/>
  </w:num>
  <w:num w:numId="7">
    <w:abstractNumId w:val="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num>
  <w:num w:numId="11">
    <w:abstractNumId w:val="1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1F"/>
    <w:rsid w:val="00013189"/>
    <w:rsid w:val="0001466F"/>
    <w:rsid w:val="0005222C"/>
    <w:rsid w:val="00054248"/>
    <w:rsid w:val="00062B32"/>
    <w:rsid w:val="00067571"/>
    <w:rsid w:val="00073C0B"/>
    <w:rsid w:val="000A0973"/>
    <w:rsid w:val="000D69A4"/>
    <w:rsid w:val="000D70EB"/>
    <w:rsid w:val="000E2296"/>
    <w:rsid w:val="001130BB"/>
    <w:rsid w:val="00126F52"/>
    <w:rsid w:val="00150867"/>
    <w:rsid w:val="00157219"/>
    <w:rsid w:val="00167662"/>
    <w:rsid w:val="00182C58"/>
    <w:rsid w:val="001B7176"/>
    <w:rsid w:val="001C21FF"/>
    <w:rsid w:val="001D2E1D"/>
    <w:rsid w:val="001D57A5"/>
    <w:rsid w:val="00234D51"/>
    <w:rsid w:val="00256C02"/>
    <w:rsid w:val="00260109"/>
    <w:rsid w:val="00262EBD"/>
    <w:rsid w:val="00274A5B"/>
    <w:rsid w:val="002815D1"/>
    <w:rsid w:val="002D58A9"/>
    <w:rsid w:val="00344AD4"/>
    <w:rsid w:val="00355556"/>
    <w:rsid w:val="00360B7B"/>
    <w:rsid w:val="00365AA9"/>
    <w:rsid w:val="00370C23"/>
    <w:rsid w:val="003B14A0"/>
    <w:rsid w:val="003B3727"/>
    <w:rsid w:val="003E1D28"/>
    <w:rsid w:val="003E4B58"/>
    <w:rsid w:val="00405C40"/>
    <w:rsid w:val="00430019"/>
    <w:rsid w:val="0043760F"/>
    <w:rsid w:val="00441CD0"/>
    <w:rsid w:val="0045015F"/>
    <w:rsid w:val="004521EE"/>
    <w:rsid w:val="004611AF"/>
    <w:rsid w:val="00480A0E"/>
    <w:rsid w:val="004E088F"/>
    <w:rsid w:val="005063F6"/>
    <w:rsid w:val="00533719"/>
    <w:rsid w:val="00541C4E"/>
    <w:rsid w:val="0054431C"/>
    <w:rsid w:val="00545507"/>
    <w:rsid w:val="0056220B"/>
    <w:rsid w:val="0056625A"/>
    <w:rsid w:val="005A39D5"/>
    <w:rsid w:val="0060773E"/>
    <w:rsid w:val="0066132F"/>
    <w:rsid w:val="00684A21"/>
    <w:rsid w:val="006F39B0"/>
    <w:rsid w:val="00726C10"/>
    <w:rsid w:val="00742DB9"/>
    <w:rsid w:val="007674DE"/>
    <w:rsid w:val="007766DD"/>
    <w:rsid w:val="00787605"/>
    <w:rsid w:val="00793EC9"/>
    <w:rsid w:val="00853B85"/>
    <w:rsid w:val="0088231D"/>
    <w:rsid w:val="008970C9"/>
    <w:rsid w:val="008A058A"/>
    <w:rsid w:val="008A5640"/>
    <w:rsid w:val="008E34B2"/>
    <w:rsid w:val="008E385A"/>
    <w:rsid w:val="0096045A"/>
    <w:rsid w:val="00971ABA"/>
    <w:rsid w:val="009807C9"/>
    <w:rsid w:val="009B195A"/>
    <w:rsid w:val="009B5DF3"/>
    <w:rsid w:val="009C14B0"/>
    <w:rsid w:val="009C56F8"/>
    <w:rsid w:val="009E29E2"/>
    <w:rsid w:val="00A45FB7"/>
    <w:rsid w:val="00A732B9"/>
    <w:rsid w:val="00A7380E"/>
    <w:rsid w:val="00A75C08"/>
    <w:rsid w:val="00A77A73"/>
    <w:rsid w:val="00A82386"/>
    <w:rsid w:val="00AA6BA3"/>
    <w:rsid w:val="00AB2A9E"/>
    <w:rsid w:val="00AC21F5"/>
    <w:rsid w:val="00AE5F9E"/>
    <w:rsid w:val="00AF65C9"/>
    <w:rsid w:val="00B42177"/>
    <w:rsid w:val="00B7581F"/>
    <w:rsid w:val="00B77126"/>
    <w:rsid w:val="00B9023F"/>
    <w:rsid w:val="00B91A49"/>
    <w:rsid w:val="00B973B4"/>
    <w:rsid w:val="00BD1C47"/>
    <w:rsid w:val="00BD5AD1"/>
    <w:rsid w:val="00BE22FB"/>
    <w:rsid w:val="00C0436E"/>
    <w:rsid w:val="00C1028C"/>
    <w:rsid w:val="00C63474"/>
    <w:rsid w:val="00C768D4"/>
    <w:rsid w:val="00CA454C"/>
    <w:rsid w:val="00CD225C"/>
    <w:rsid w:val="00CD694D"/>
    <w:rsid w:val="00CF6CD2"/>
    <w:rsid w:val="00D15FA0"/>
    <w:rsid w:val="00D47ECF"/>
    <w:rsid w:val="00D51956"/>
    <w:rsid w:val="00DA1F91"/>
    <w:rsid w:val="00DE2EA2"/>
    <w:rsid w:val="00DE73E2"/>
    <w:rsid w:val="00DF68E6"/>
    <w:rsid w:val="00E01F6C"/>
    <w:rsid w:val="00E20916"/>
    <w:rsid w:val="00E21A52"/>
    <w:rsid w:val="00E25033"/>
    <w:rsid w:val="00E51C90"/>
    <w:rsid w:val="00E53259"/>
    <w:rsid w:val="00EE2EB7"/>
    <w:rsid w:val="00EF0480"/>
    <w:rsid w:val="00EF7F04"/>
    <w:rsid w:val="00F27E0D"/>
    <w:rsid w:val="00F46193"/>
    <w:rsid w:val="00F53AE0"/>
    <w:rsid w:val="00F55085"/>
    <w:rsid w:val="00F570AD"/>
    <w:rsid w:val="00F61781"/>
    <w:rsid w:val="00F64ED3"/>
    <w:rsid w:val="00FA0A68"/>
    <w:rsid w:val="00FB67B2"/>
    <w:rsid w:val="00FE0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1824">
      <w:bodyDiv w:val="1"/>
      <w:marLeft w:val="0"/>
      <w:marRight w:val="0"/>
      <w:marTop w:val="0"/>
      <w:marBottom w:val="0"/>
      <w:divBdr>
        <w:top w:val="none" w:sz="0" w:space="0" w:color="auto"/>
        <w:left w:val="none" w:sz="0" w:space="0" w:color="auto"/>
        <w:bottom w:val="none" w:sz="0" w:space="0" w:color="auto"/>
        <w:right w:val="none" w:sz="0" w:space="0" w:color="auto"/>
      </w:divBdr>
    </w:div>
    <w:div w:id="27729243">
      <w:bodyDiv w:val="1"/>
      <w:marLeft w:val="0"/>
      <w:marRight w:val="0"/>
      <w:marTop w:val="0"/>
      <w:marBottom w:val="0"/>
      <w:divBdr>
        <w:top w:val="none" w:sz="0" w:space="0" w:color="auto"/>
        <w:left w:val="none" w:sz="0" w:space="0" w:color="auto"/>
        <w:bottom w:val="none" w:sz="0" w:space="0" w:color="auto"/>
        <w:right w:val="none" w:sz="0" w:space="0" w:color="auto"/>
      </w:divBdr>
    </w:div>
    <w:div w:id="253629552">
      <w:bodyDiv w:val="1"/>
      <w:marLeft w:val="0"/>
      <w:marRight w:val="0"/>
      <w:marTop w:val="0"/>
      <w:marBottom w:val="0"/>
      <w:divBdr>
        <w:top w:val="none" w:sz="0" w:space="0" w:color="auto"/>
        <w:left w:val="none" w:sz="0" w:space="0" w:color="auto"/>
        <w:bottom w:val="none" w:sz="0" w:space="0" w:color="auto"/>
        <w:right w:val="none" w:sz="0" w:space="0" w:color="auto"/>
      </w:divBdr>
    </w:div>
    <w:div w:id="320693810">
      <w:bodyDiv w:val="1"/>
      <w:marLeft w:val="0"/>
      <w:marRight w:val="0"/>
      <w:marTop w:val="0"/>
      <w:marBottom w:val="0"/>
      <w:divBdr>
        <w:top w:val="none" w:sz="0" w:space="0" w:color="auto"/>
        <w:left w:val="none" w:sz="0" w:space="0" w:color="auto"/>
        <w:bottom w:val="none" w:sz="0" w:space="0" w:color="auto"/>
        <w:right w:val="none" w:sz="0" w:space="0" w:color="auto"/>
      </w:divBdr>
    </w:div>
    <w:div w:id="355540987">
      <w:bodyDiv w:val="1"/>
      <w:marLeft w:val="0"/>
      <w:marRight w:val="0"/>
      <w:marTop w:val="0"/>
      <w:marBottom w:val="0"/>
      <w:divBdr>
        <w:top w:val="none" w:sz="0" w:space="0" w:color="auto"/>
        <w:left w:val="none" w:sz="0" w:space="0" w:color="auto"/>
        <w:bottom w:val="none" w:sz="0" w:space="0" w:color="auto"/>
        <w:right w:val="none" w:sz="0" w:space="0" w:color="auto"/>
      </w:divBdr>
    </w:div>
    <w:div w:id="357316539">
      <w:bodyDiv w:val="1"/>
      <w:marLeft w:val="0"/>
      <w:marRight w:val="0"/>
      <w:marTop w:val="0"/>
      <w:marBottom w:val="0"/>
      <w:divBdr>
        <w:top w:val="none" w:sz="0" w:space="0" w:color="auto"/>
        <w:left w:val="none" w:sz="0" w:space="0" w:color="auto"/>
        <w:bottom w:val="none" w:sz="0" w:space="0" w:color="auto"/>
        <w:right w:val="none" w:sz="0" w:space="0" w:color="auto"/>
      </w:divBdr>
    </w:div>
    <w:div w:id="402340316">
      <w:bodyDiv w:val="1"/>
      <w:marLeft w:val="0"/>
      <w:marRight w:val="0"/>
      <w:marTop w:val="0"/>
      <w:marBottom w:val="0"/>
      <w:divBdr>
        <w:top w:val="none" w:sz="0" w:space="0" w:color="auto"/>
        <w:left w:val="none" w:sz="0" w:space="0" w:color="auto"/>
        <w:bottom w:val="none" w:sz="0" w:space="0" w:color="auto"/>
        <w:right w:val="none" w:sz="0" w:space="0" w:color="auto"/>
      </w:divBdr>
    </w:div>
    <w:div w:id="452527430">
      <w:bodyDiv w:val="1"/>
      <w:marLeft w:val="0"/>
      <w:marRight w:val="0"/>
      <w:marTop w:val="0"/>
      <w:marBottom w:val="0"/>
      <w:divBdr>
        <w:top w:val="none" w:sz="0" w:space="0" w:color="auto"/>
        <w:left w:val="none" w:sz="0" w:space="0" w:color="auto"/>
        <w:bottom w:val="none" w:sz="0" w:space="0" w:color="auto"/>
        <w:right w:val="none" w:sz="0" w:space="0" w:color="auto"/>
      </w:divBdr>
    </w:div>
    <w:div w:id="487139658">
      <w:bodyDiv w:val="1"/>
      <w:marLeft w:val="0"/>
      <w:marRight w:val="0"/>
      <w:marTop w:val="0"/>
      <w:marBottom w:val="0"/>
      <w:divBdr>
        <w:top w:val="none" w:sz="0" w:space="0" w:color="auto"/>
        <w:left w:val="none" w:sz="0" w:space="0" w:color="auto"/>
        <w:bottom w:val="none" w:sz="0" w:space="0" w:color="auto"/>
        <w:right w:val="none" w:sz="0" w:space="0" w:color="auto"/>
      </w:divBdr>
    </w:div>
    <w:div w:id="543642492">
      <w:bodyDiv w:val="1"/>
      <w:marLeft w:val="0"/>
      <w:marRight w:val="0"/>
      <w:marTop w:val="0"/>
      <w:marBottom w:val="0"/>
      <w:divBdr>
        <w:top w:val="none" w:sz="0" w:space="0" w:color="auto"/>
        <w:left w:val="none" w:sz="0" w:space="0" w:color="auto"/>
        <w:bottom w:val="none" w:sz="0" w:space="0" w:color="auto"/>
        <w:right w:val="none" w:sz="0" w:space="0" w:color="auto"/>
      </w:divBdr>
    </w:div>
    <w:div w:id="659038656">
      <w:bodyDiv w:val="1"/>
      <w:marLeft w:val="0"/>
      <w:marRight w:val="0"/>
      <w:marTop w:val="0"/>
      <w:marBottom w:val="0"/>
      <w:divBdr>
        <w:top w:val="none" w:sz="0" w:space="0" w:color="auto"/>
        <w:left w:val="none" w:sz="0" w:space="0" w:color="auto"/>
        <w:bottom w:val="none" w:sz="0" w:space="0" w:color="auto"/>
        <w:right w:val="none" w:sz="0" w:space="0" w:color="auto"/>
      </w:divBdr>
    </w:div>
    <w:div w:id="878930794">
      <w:bodyDiv w:val="1"/>
      <w:marLeft w:val="0"/>
      <w:marRight w:val="0"/>
      <w:marTop w:val="0"/>
      <w:marBottom w:val="0"/>
      <w:divBdr>
        <w:top w:val="none" w:sz="0" w:space="0" w:color="auto"/>
        <w:left w:val="none" w:sz="0" w:space="0" w:color="auto"/>
        <w:bottom w:val="none" w:sz="0" w:space="0" w:color="auto"/>
        <w:right w:val="none" w:sz="0" w:space="0" w:color="auto"/>
      </w:divBdr>
    </w:div>
    <w:div w:id="881477496">
      <w:bodyDiv w:val="1"/>
      <w:marLeft w:val="0"/>
      <w:marRight w:val="0"/>
      <w:marTop w:val="0"/>
      <w:marBottom w:val="0"/>
      <w:divBdr>
        <w:top w:val="none" w:sz="0" w:space="0" w:color="auto"/>
        <w:left w:val="none" w:sz="0" w:space="0" w:color="auto"/>
        <w:bottom w:val="none" w:sz="0" w:space="0" w:color="auto"/>
        <w:right w:val="none" w:sz="0" w:space="0" w:color="auto"/>
      </w:divBdr>
    </w:div>
    <w:div w:id="1382903474">
      <w:bodyDiv w:val="1"/>
      <w:marLeft w:val="0"/>
      <w:marRight w:val="0"/>
      <w:marTop w:val="0"/>
      <w:marBottom w:val="0"/>
      <w:divBdr>
        <w:top w:val="none" w:sz="0" w:space="0" w:color="auto"/>
        <w:left w:val="none" w:sz="0" w:space="0" w:color="auto"/>
        <w:bottom w:val="none" w:sz="0" w:space="0" w:color="auto"/>
        <w:right w:val="none" w:sz="0" w:space="0" w:color="auto"/>
      </w:divBdr>
    </w:div>
    <w:div w:id="1388333635">
      <w:bodyDiv w:val="1"/>
      <w:marLeft w:val="0"/>
      <w:marRight w:val="0"/>
      <w:marTop w:val="0"/>
      <w:marBottom w:val="0"/>
      <w:divBdr>
        <w:top w:val="none" w:sz="0" w:space="0" w:color="auto"/>
        <w:left w:val="none" w:sz="0" w:space="0" w:color="auto"/>
        <w:bottom w:val="none" w:sz="0" w:space="0" w:color="auto"/>
        <w:right w:val="none" w:sz="0" w:space="0" w:color="auto"/>
      </w:divBdr>
    </w:div>
    <w:div w:id="1517228074">
      <w:bodyDiv w:val="1"/>
      <w:marLeft w:val="0"/>
      <w:marRight w:val="0"/>
      <w:marTop w:val="0"/>
      <w:marBottom w:val="0"/>
      <w:divBdr>
        <w:top w:val="none" w:sz="0" w:space="0" w:color="auto"/>
        <w:left w:val="none" w:sz="0" w:space="0" w:color="auto"/>
        <w:bottom w:val="none" w:sz="0" w:space="0" w:color="auto"/>
        <w:right w:val="none" w:sz="0" w:space="0" w:color="auto"/>
      </w:divBdr>
    </w:div>
    <w:div w:id="1660309065">
      <w:bodyDiv w:val="1"/>
      <w:marLeft w:val="0"/>
      <w:marRight w:val="0"/>
      <w:marTop w:val="0"/>
      <w:marBottom w:val="0"/>
      <w:divBdr>
        <w:top w:val="none" w:sz="0" w:space="0" w:color="auto"/>
        <w:left w:val="none" w:sz="0" w:space="0" w:color="auto"/>
        <w:bottom w:val="none" w:sz="0" w:space="0" w:color="auto"/>
        <w:right w:val="none" w:sz="0" w:space="0" w:color="auto"/>
      </w:divBdr>
    </w:div>
    <w:div w:id="1673216820">
      <w:bodyDiv w:val="1"/>
      <w:marLeft w:val="0"/>
      <w:marRight w:val="0"/>
      <w:marTop w:val="0"/>
      <w:marBottom w:val="0"/>
      <w:divBdr>
        <w:top w:val="none" w:sz="0" w:space="0" w:color="auto"/>
        <w:left w:val="none" w:sz="0" w:space="0" w:color="auto"/>
        <w:bottom w:val="none" w:sz="0" w:space="0" w:color="auto"/>
        <w:right w:val="none" w:sz="0" w:space="0" w:color="auto"/>
      </w:divBdr>
    </w:div>
    <w:div w:id="18268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آب  2022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b:Source>
    <b:Tag>Par091</b:Tag>
    <b:SourceType>JournalArticle</b:SourceType>
    <b:Guid>{4C9FB5B6-3364-483A-9C4F-DCABBD868ABC}</b:Guid>
    <b:Title>Combined Uphill and Downhill Sprint Running Training Is More Efficacious Than Horizontal. International</b:Title>
    <b:JournalName>Journal of Sports Physiology and Performance</b:JournalName>
    <b:Year>2009</b:Year>
    <b:Pages>229-243.</b:Pages>
    <b:Author>
      <b:Author>
        <b:NameList>
          <b:Person>
            <b:Last>Paradisis </b:Last>
            <b:First>G</b:First>
          </b:Person>
          <b:Person>
            <b:Last> Bissas</b:Last>
            <b:First>A</b:First>
          </b:Person>
          <b:Person>
            <b:Last>Cooke</b:Last>
            <b:First>C</b:First>
          </b:Person>
        </b:NameList>
      </b:Author>
    </b:Author>
    <b:Volume>42</b:Volume>
    <b:Issue>2</b:Issue>
    <b:LCID>en-US</b:LCID>
    <b:RefOrder>1</b:RefOrder>
  </b:Source>
  <b:Source>
    <b:Tag>Cam14</b:Tag>
    <b:SourceType>JournalArticle</b:SourceType>
    <b:Guid>{4DE2A824-7C9D-4145-B111-8C4A0D0BB6E3}</b:Guid>
    <b:Title>Three Dimensional Kinematic Analysis of the Long Jump at the 2088 IAFF World Indoor Championships in Athletics.</b:Title>
    <b:JournalName>New Studies in Athletics</b:JournalName>
    <b:Year>2014</b:Year>
    <b:Pages>113-115</b:Pages>
    <b:Author>
      <b:Author>
        <b:NameList>
          <b:Person>
            <b:Last>Campos</b:Last>
            <b:First>José</b:First>
          </b:Person>
          <b:Person>
            <b:Last>others</b:Last>
          </b:Person>
          <b:Person>
            <b:Last>Gamez</b:Last>
            <b:First>Javier</b:First>
          </b:Person>
          <b:Person>
            <b:Last>Encarnación-Martíne</b:Last>
          </b:Person>
        </b:NameList>
      </b:Author>
    </b:Author>
    <b:Volume>28</b:Volume>
    <b:RefOrder>2</b:RefOrder>
  </b:Source>
  <b:Source>
    <b:Tag>Nem16</b:Tag>
    <b:SourceType>JournalArticle</b:SourceType>
    <b:Guid>{3E402CA0-883D-4F39-8D04-3CEB9EF64B04}</b:Guid>
    <b:Title>Gender differences in takeoff techniques of non-elite Russian long jumpers</b:Title>
    <b:JournalName>ournal of Human Sport and Exercise</b:JournalName>
    <b:Year>2016</b:Year>
    <b:Author>
      <b:Author>
        <b:NameList>
          <b:Person>
            <b:Last>Nemtsev</b:Last>
            <b:First>Oleg </b:First>
          </b:Person>
        </b:NameList>
      </b:Author>
    </b:Author>
    <b:Volume>14</b:Volume>
    <b:Issue>4</b:Issue>
    <b:RefOrder>3</b:RefOrder>
  </b:Source>
  <b:Source>
    <b:Tag>Pan20</b:Tag>
    <b:SourceType>JournalArticle</b:SourceType>
    <b:Guid>{AE6A628E-4B4D-402E-B595-FFFE1263D6D7}</b:Guid>
    <b:Title>Biomechanical analysis of the 2017 European indoor champion in the women's long jump: case report</b:Title>
    <b:JournalName>Exercise and Quality of Life</b:JournalName>
    <b:Year>2020</b:Year>
    <b:Pages>5-13</b:Pages>
    <b:Author>
      <b:Author>
        <b:NameList>
          <b:Person>
            <b:Last>Panoutsakopoulos</b:Last>
            <b:First>V</b:First>
          </b:Person>
          <b:Person>
            <b:Last>Theodorou</b:Last>
            <b:First>A.S</b:First>
          </b:Person>
          <b:Person>
            <b:Last>Kotzamanidou</b:Last>
            <b:First>M</b:First>
          </b:Person>
          <b:Person>
            <b:Last>Kollias</b:Last>
            <b:First> I.A.</b:First>
          </b:Person>
        </b:NameList>
      </b:Author>
    </b:Author>
    <b:Volume>12</b:Volume>
    <b:Issue>1</b:Issue>
    <b:DOI>doi:10.31382/eqol.200601</b:DOI>
    <b:LCID>en-US</b:LCID>
    <b:RefOrder>4</b:RefOrder>
  </b:Source>
  <b:Source>
    <b:Tag>Gio20</b:Tag>
    <b:SourceType>JournalArticle</b:SourceType>
    <b:Guid>{36F7177B-7707-4248-9458-749C75AE1291}</b:Guid>
    <b:LCID>en-US</b:LCID>
    <b:Title>(2020). Development and Maintenance of Sprint Training Adaptations: An Uphill-Downhill Study</b:Title>
    <b:JournalName>Journal of Strength and Conditioning Research</b:JournalName>
    <b:Year>2020</b:Year>
    <b:Author>
      <b:Author>
        <b:NameList>
          <b:Person>
            <b:Last>Giorgos </b:Last>
            <b:First>P. Paradisis </b:First>
          </b:Person>
          <b:Person>
            <b:Last>Others</b:Last>
          </b:Person>
        </b:NameList>
      </b:Author>
    </b:Author>
    <b:Volume>6</b:Volume>
    <b:Issue>6</b:Issue>
    <b:RefOrder>5</b:RefOrder>
  </b:Source>
  <b:Source>
    <b:Tag>ابو20</b:Tag>
    <b:SourceType>JournalArticle</b:SourceType>
    <b:Guid>{AC84BE04-8599-46D8-A8FD-18B53A089B6D}</b:Guid>
    <b:Title>تأثير تدريب المنحدرات صعودا في تطوير بعض أنواع السرعة للاعبي كرة القدم.</b:Title>
    <b:JournalName>كلية التربية البدنية وعلوم الرياضة / جامعة بغداد.</b:JournalName>
    <b:Year>2020</b:Year>
    <b:Author>
      <b:Author>
        <b:NameList>
          <b:Person>
            <b:Last>ابو الشون</b:Last>
            <b:First>علي </b:First>
          </b:Person>
        </b:NameList>
      </b:Author>
    </b:Author>
    <b:ShortTitle>اطروحة دكتوراه</b:ShortTitle>
    <b:LCID>ar-IQ</b:LCID>
    <b:RefOrder>6</b:RefOrder>
  </b:Source>
  <b:Source>
    <b:Tag>حسا01</b:Tag>
    <b:SourceType>Book</b:SourceType>
    <b:Guid>{87034834-D365-4026-9F43-7C0BFC325F57}</b:Guid>
    <b:LCID>ar-IQ</b:LCID>
    <b:Title>؛ القياس والتقويم في التربية البدنية الرياضية</b:Title>
    <b:Year>2001</b:Year>
    <b:City>القاهرة</b:City>
    <b:Publisher>دار الفكر العربي</b:Publisher>
    <b:Author>
      <b:Author>
        <b:NameList>
          <b:Person>
            <b:Last> حسانين</b:Last>
            <b:First>محمد صبحي</b:First>
          </b:Person>
        </b:NameList>
      </b:Author>
    </b:Author>
    <b:RefOrder>7</b:RefOrder>
  </b:Source>
  <b:Source>
    <b:Tag>مسل91</b:Tag>
    <b:SourceType>Book</b:SourceType>
    <b:Guid>{E552948B-8283-43D1-A9C9-AB15F31F6990}</b:Guid>
    <b:LCID>ar-IQ</b:LCID>
    <b:Title>؛ الميكانيكا الحيوية</b:Title>
    <b:Year>1991</b:Year>
    <b:City>بغداد</b:City>
    <b:Publisher>دار الحكمة للطباعة والنشر</b:Publisher>
    <b:Author>
      <b:Author>
        <b:NameList>
          <b:Person>
            <b:Last>مسلط</b:Last>
            <b:First>سمير </b:First>
          </b:Person>
        </b:NameList>
      </b:Author>
    </b:Author>
    <b:RefOrder>8</b:RefOrder>
  </b:Source>
  <b:Source>
    <b:Tag>الف12</b:Tag>
    <b:SourceType>Book</b:SourceType>
    <b:Guid>{2A18A626-7267-4273-9B03-C8524D2BB358}</b:Guid>
    <b:LCID>ar-IQ</b:LCID>
    <b:Title>البيوميكانيك الحيوي الرياضي</b:Title>
    <b:Year>2012</b:Year>
    <b:City>بيروت</b:City>
    <b:Publisher>شركة الغدير للطباع</b:Publisher>
    <b:Author>
      <b:Author>
        <b:NameList>
          <b:Person>
            <b:Last> الفضلي</b:Last>
            <b:First>صريح عبد الكريم</b:First>
          </b:Person>
          <b:Person>
            <b:Last>البياتي</b:Last>
            <b:First>وهبي علوان</b:First>
          </b:Person>
        </b:NameList>
      </b:Author>
    </b:Author>
    <b:RefOrder>9</b:RefOrder>
  </b:Source>
  <b:Source>
    <b:Tag>عبد121</b:Tag>
    <b:SourceType>JournalArticle</b:SourceType>
    <b:Guid>{27D6C9DB-5161-4C5C-82A3-1E841F147957}</b:Guid>
    <b:Title>تحليل بعض الزوايا المطلقة وارتباطها بالدفع اللحظي والمستوى الرقمي لمرحلتي الاقتراب والارتقاء للاعبي الوثب الطويل للشباب</b:Title>
    <b:Year>2012</b:Year>
    <b:Author>
      <b:Author>
        <b:NameList>
          <b:Person>
            <b:Last> عبد الكريم</b:Last>
            <b:First>جمال</b:First>
          </b:Person>
          <b:Person>
            <b:Last>حامد</b:Last>
            <b:First>عمر</b:First>
          </b:Person>
        </b:NameList>
      </b:Author>
    </b:Author>
    <b:JournalName>مجلة علوم الرياضة</b:JournalName>
    <b:Volume>9</b:Volume>
    <b:Issue>30</b:Issue>
    <b:RefOrder>10</b:RefOrder>
  </b:Source>
  <b:Source>
    <b:Tag>Alm201</b:Tag>
    <b:SourceType>JournalArticle</b:SourceType>
    <b:Guid>{FC3FBEA3-4A58-4F7B-BCD7-2065ED891BF0}</b:Guid>
    <b:Title>(E.M.G) Some muscles and angles performance in the stages of up and down the slopes</b:Title>
    <b:JournalName>International Journal of Psychosocial Rehabilitation</b:JournalName>
    <b:Year>2020</b:Year>
    <b:Author>
      <b:Author>
        <b:NameList>
          <b:Person>
            <b:Last>Almujamay</b:Last>
            <b:First>A. S.</b:First>
          </b:Person>
          <b:Person>
            <b:Last>Abdul Razzaq</b:Last>
            <b:First>Z. A. </b:First>
          </b:Person>
        </b:NameList>
      </b:Author>
    </b:Author>
    <b:Volume>24</b:Volume>
    <b:Issue>8</b:Issue>
    <b:RefOrder>11</b:RefOrder>
  </b:Source>
  <b:Source>
    <b:Tag>Sch114</b:Tag>
    <b:SourceType>Book</b:SourceType>
    <b:Guid>{A2939F60-294C-427A-8FA4-5C00CD1248FA}</b:Guid>
    <b:Author>
      <b:Author>
        <b:NameList>
          <b:Person>
            <b:Last>Schiffre.J:Training</b:Last>
          </b:Person>
        </b:NameList>
      </b:Author>
    </b:Author>
    <b:Year>2011</b:Year>
    <b:RefOrder>1</b:RefOrder>
  </b:Source>
  <b:Source>
    <b:Tag>ياس15</b:Tag>
    <b:SourceType>Book</b:SourceType>
    <b:Guid>{F103D201-9E76-440E-8123-4F308E8EC581}</b:Guid>
    <b:Author>
      <b:Author>
        <b:Corporate>ياسر نجاح واحمد ثامر </b:Corporate>
      </b:Author>
    </b:Author>
    <b:Title>التحليل الحركي الرياضي </b:Title>
    <b:Year>2015</b:Year>
    <b:City>النجف</b:City>
    <b:Publisher>دار الضياء للطباعة </b:Publisher>
    <b:RefOrder>2</b:RefOrder>
  </b:Source>
  <b:Source>
    <b:Tag>صري121</b:Tag>
    <b:SourceType>Book</b:SourceType>
    <b:Guid>{33976DA8-E7A8-419F-A227-89BC4F511A1A}</b:Guid>
    <b:Author>
      <b:Author>
        <b:Corporate>صريح عبد الكريم الفضلي ووهبي علوان البياتي</b:Corporate>
      </b:Author>
    </b:Author>
    <b:Title>البايوميكانيك الحيوي</b:Title>
    <b:Year>2012</b:Year>
    <b:City>بيروت </b:City>
    <b:Publisher>الغدير للطباعة </b:Publisher>
    <b:RefOrder>3</b:RefOrder>
  </b:Source>
  <b:Source>
    <b:Tag>بسط99</b:Tag>
    <b:SourceType>Book</b:SourceType>
    <b:Guid>{C7CA76E3-9183-4049-A866-18A99DA790B9}</b:Guid>
    <b:Author>
      <b:Author>
        <b:NameList>
          <b:Person>
            <b:Last>بسطويسي</b:Last>
          </b:Person>
        </b:NameList>
      </b:Author>
    </b:Author>
    <b:Title>علم التدريب الرياضي، نظرياته وتطبيقاته،</b:Title>
    <b:Year>1999</b:Year>
    <b:City>القاهرة </b:City>
    <b:RefOrder>4</b:RefOrder>
  </b:Source>
  <b:Source>
    <b:Tag>لوي10</b:Tag>
    <b:SourceType>Book</b:SourceType>
    <b:Guid>{AB1FD094-EBFF-48B1-B70D-D842BCD5CEFF}</b:Guid>
    <b:Author>
      <b:Author>
        <b:NameList>
          <b:Person>
            <b:Last>نيكسدورف</b:Last>
            <b:First>لويس</b:First>
            <b:Middle>مندوزا و ايبرهرت</b:Middle>
          </b:Person>
        </b:NameList>
      </b:Author>
    </b:Author>
    <b:Title>التحليل البايوميكانيكي</b:Title>
    <b:Year>2010</b:Year>
    <b:City>برلين</b:City>
    <b:RefOrder>5</b:RefOrder>
  </b:Source>
  <b:Source>
    <b:Tag>Dar88</b:Tag>
    <b:SourceType>Book</b:SourceType>
    <b:Guid>{F0B03699-7FCD-4B08-9DCE-A8D32B456A25}</b:Guid>
    <b:Author>
      <b:Author>
        <b:NameList>
          <b:Person>
            <b:Last>Dare</b:Last>
            <b:First>B&amp;</b:First>
            <b:Middle>Keatney.B</b:Middle>
          </b:Person>
        </b:NameList>
      </b:Author>
    </b:Author>
    <b:Title>speed training </b:Title>
    <b:Year>1988</b:Year>
    <b:RefOrder>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2130CC-748D-4DBA-B54B-50336041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3469</Words>
  <Characters>19775</Characters>
  <Application>Microsoft Office Word</Application>
  <DocSecurity>0</DocSecurity>
  <Lines>164</Lines>
  <Paragraphs>46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Wasit  Journal of Sports Sciences  مجلة واسط للعلوم الرياضية</vt:lpstr>
      <vt:lpstr>Wasit  Journal of Sports Sciences  مجلة واسط للعلوم الرياضية</vt:lpstr>
    </vt:vector>
  </TitlesOfParts>
  <Company>Enjoy My Fine Releases.</Company>
  <LinksUpToDate>false</LinksUpToDate>
  <CharactersWithSpaces>23198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Wasit  Journal of Sports Sciences  مجلة واسط للعلوم الرياضية</dc:title>
  <dc:creator>DR.Ahmed Saker 2o1O</dc:creator>
  <cp:lastModifiedBy>iraq</cp:lastModifiedBy>
  <cp:revision>2</cp:revision>
  <cp:lastPrinted>2022-07-24T07:38:00Z</cp:lastPrinted>
  <dcterms:created xsi:type="dcterms:W3CDTF">2022-08-29T09:32:00Z</dcterms:created>
  <dcterms:modified xsi:type="dcterms:W3CDTF">2022-08-29T09:32:00Z</dcterms:modified>
</cp:coreProperties>
</file>